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7CD" w:rsidRDefault="00EA7711">
      <w:pPr>
        <w:pStyle w:val="Heading1"/>
      </w:pPr>
      <w:r>
        <w:t>OPERASJONALISERING AV PROBLEMSTILLINGEN:</w:t>
      </w:r>
    </w:p>
    <w:p w:rsidR="00CE47CD" w:rsidRDefault="00CE47CD">
      <w:pPr>
        <w:pStyle w:val="Standard"/>
      </w:pPr>
    </w:p>
    <w:p w:rsidR="00CE47CD" w:rsidRDefault="00CE47CD">
      <w:pPr>
        <w:pStyle w:val="Standard"/>
      </w:pP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>Før jeg gjør undersøkelse, må jeg vite hvilken informasjon vi er ute etter, det kan være vi ikke vet dette nå og må gjøre undersøkelse først, men</w:t>
      </w:r>
      <w:r>
        <w:rPr>
          <w:rFonts w:ascii="Arial" w:hAnsi="Arial"/>
        </w:rPr>
        <w:t xml:space="preserve"> bare så alle er enige om hva problemstillingen er og hva siden skal inneholde.</w:t>
      </w:r>
    </w:p>
    <w:p w:rsidR="00CE47CD" w:rsidRDefault="00CE47CD">
      <w:pPr>
        <w:pStyle w:val="Standard"/>
        <w:rPr>
          <w:rFonts w:ascii="Arial" w:hAnsi="Arial"/>
        </w:rPr>
      </w:pPr>
    </w:p>
    <w:p w:rsidR="00CE47CD" w:rsidRDefault="00EA771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Dette er det som er hittil:</w:t>
      </w:r>
    </w:p>
    <w:p w:rsidR="00CE47CD" w:rsidRDefault="00CE47CD">
      <w:pPr>
        <w:pStyle w:val="Standard"/>
        <w:rPr>
          <w:rFonts w:ascii="Arial" w:hAnsi="Arial"/>
        </w:rPr>
      </w:pPr>
    </w:p>
    <w:p w:rsidR="00CE47CD" w:rsidRDefault="00EA7711">
      <w:pPr>
        <w:pStyle w:val="Textbody"/>
        <w:rPr>
          <w:rFonts w:ascii="Arial" w:hAnsi="Arial"/>
        </w:rPr>
      </w:pPr>
      <w:r>
        <w:rPr>
          <w:rFonts w:ascii="Arial" w:hAnsi="Arial"/>
        </w:rPr>
        <w:t>''Vår problemstilling vi skal jobbe med igjennom prosjektet er at vi skal produsere en lettfattelig og veldig brukervennlig hjemmeside for eldre s</w:t>
      </w:r>
      <w:r>
        <w:rPr>
          <w:rFonts w:ascii="Arial" w:hAnsi="Arial"/>
        </w:rPr>
        <w:t>om gjerne vil, men ikke helt har skjønt hva internett er.</w:t>
      </w:r>
    </w:p>
    <w:p w:rsidR="00CE47CD" w:rsidRDefault="00EA7711">
      <w:pPr>
        <w:pStyle w:val="Textbody"/>
      </w:pPr>
      <w:r>
        <w:rPr>
          <w:rStyle w:val="StrongEmphasis"/>
          <w:rFonts w:ascii="Arial" w:hAnsi="Arial"/>
        </w:rPr>
        <w:t>Vårt spørsmål som vi skal ”besvare” gjennom prosjektet er:</w:t>
      </w:r>
      <w:r>
        <w:rPr>
          <w:rFonts w:ascii="Arial" w:hAnsi="Arial"/>
        </w:rPr>
        <w:t xml:space="preserve"> Hvordan kan vi gjøre det lettere for eldre å forstå og bruke Internett?''</w:t>
      </w:r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</w:p>
    <w:p w:rsidR="00CE47CD" w:rsidRDefault="00EA771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Jeg fant dette i boka:</w:t>
      </w:r>
    </w:p>
    <w:p w:rsidR="00CE47CD" w:rsidRDefault="00CE47CD">
      <w:pPr>
        <w:pStyle w:val="Standard"/>
        <w:rPr>
          <w:rFonts w:ascii="Arial" w:hAnsi="Arial"/>
        </w:rPr>
      </w:pP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>Hva er problemstillingen? avgrens pr</w:t>
      </w:r>
      <w:r>
        <w:rPr>
          <w:rFonts w:ascii="Arial" w:hAnsi="Arial"/>
        </w:rPr>
        <w:t>oblemstillingen, hvilken informasjon er vi ute etter?</w:t>
      </w: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>Den bør operasjonaliseres, det vil si at den får en slik form at vi kan avgjøre hvilken informasjon vi trenger for å belyse den.</w:t>
      </w: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>Det kan også være nødvendig å skaffe seg informasjon for å utføre opera</w:t>
      </w:r>
      <w:r>
        <w:rPr>
          <w:rFonts w:ascii="Arial" w:hAnsi="Arial"/>
        </w:rPr>
        <w:t>sjonaliseringen, før problemstillingen blir endelig fastlagt, (noe som er casen her, hva trenger en nylig startet senior på nett?) I disse tilfellene er det i de fleste tilfeller nyttig å finne ut hva andre har tenkt og gjort. Det kan også være at problems</w:t>
      </w:r>
      <w:r>
        <w:rPr>
          <w:rFonts w:ascii="Arial" w:hAnsi="Arial"/>
        </w:rPr>
        <w:t>tillingen må deles opp i del problemstillinger, for å tydeliggjøre det som skal svares på.</w:t>
      </w: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>(S.113 prosjektboka. UNDERSØKELSER.)</w:t>
      </w:r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</w:p>
    <w:p w:rsidR="00CE47CD" w:rsidRDefault="00EA7711">
      <w:pPr>
        <w:pStyle w:val="Standard"/>
        <w:rPr>
          <w:rFonts w:ascii="Arial" w:hAnsi="Arial"/>
        </w:rPr>
      </w:pPr>
      <w:r>
        <w:rPr>
          <w:rFonts w:ascii="Arial" w:hAnsi="Arial"/>
        </w:rPr>
        <w:t>EKS. På hva andre har gjort:</w:t>
      </w:r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  <w:hyperlink r:id="rId6" w:history="1">
        <w:r w:rsidR="00EA7711">
          <w:rPr>
            <w:rFonts w:ascii="Arial" w:hAnsi="Arial"/>
          </w:rPr>
          <w:t>http://seniornett.no/Emner/Seniornett-avisen/Ord-for-nybegynnere</w:t>
        </w:r>
      </w:hyperlink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  <w:hyperlink r:id="rId7" w:history="1">
        <w:r w:rsidR="00EA7711">
          <w:rPr>
            <w:rFonts w:ascii="Arial" w:hAnsi="Arial"/>
          </w:rPr>
          <w:t>http://seniornett.no/Emner/Seniornett-avisen/Bli-kjent-med-PCen</w:t>
        </w:r>
      </w:hyperlink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  <w:hyperlink r:id="rId8" w:history="1">
        <w:r w:rsidR="00EA7711">
          <w:rPr>
            <w:rFonts w:ascii="Arial" w:hAnsi="Arial"/>
          </w:rPr>
          <w:t>http://seniornett.no/Emner/Seniornett-avisen/Ordforklaringer</w:t>
        </w:r>
      </w:hyperlink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  <w:hyperlink r:id="rId9" w:history="1">
        <w:r w:rsidR="00EA7711">
          <w:rPr>
            <w:rFonts w:ascii="Arial" w:hAnsi="Arial"/>
          </w:rPr>
          <w:t>http://seniornett.no/Emner/Seniornett-avisen/Godt-aa-vite</w:t>
        </w:r>
      </w:hyperlink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  <w:hyperlink r:id="rId10" w:history="1">
        <w:r w:rsidR="00EA7711">
          <w:rPr>
            <w:rFonts w:ascii="Arial" w:hAnsi="Arial"/>
          </w:rPr>
          <w:t>http://seniornett.no/Seniornett/Digitalskolen/Internett</w:t>
        </w:r>
      </w:hyperlink>
    </w:p>
    <w:p w:rsidR="00CE47CD" w:rsidRDefault="00CE47CD">
      <w:pPr>
        <w:pStyle w:val="Standard"/>
        <w:rPr>
          <w:rFonts w:ascii="Arial" w:hAnsi="Arial"/>
        </w:rPr>
      </w:pPr>
    </w:p>
    <w:p w:rsidR="00CE47CD" w:rsidRDefault="00CE47CD">
      <w:pPr>
        <w:pStyle w:val="Standard"/>
        <w:rPr>
          <w:rFonts w:ascii="Arial" w:hAnsi="Arial"/>
        </w:rPr>
      </w:pPr>
    </w:p>
    <w:sectPr w:rsidR="00CE47CD" w:rsidSect="00CE47C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11" w:rsidRDefault="00EA7711" w:rsidP="00CE47CD">
      <w:r>
        <w:separator/>
      </w:r>
    </w:p>
  </w:endnote>
  <w:endnote w:type="continuationSeparator" w:id="0">
    <w:p w:rsidR="00EA7711" w:rsidRDefault="00EA7711" w:rsidP="00CE4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11" w:rsidRDefault="00EA7711" w:rsidP="00CE47CD">
      <w:r w:rsidRPr="00CE47CD">
        <w:rPr>
          <w:color w:val="000000"/>
        </w:rPr>
        <w:separator/>
      </w:r>
    </w:p>
  </w:footnote>
  <w:footnote w:type="continuationSeparator" w:id="0">
    <w:p w:rsidR="00EA7711" w:rsidRDefault="00EA7711" w:rsidP="00CE47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E47CD"/>
    <w:rsid w:val="00917859"/>
    <w:rsid w:val="00CE47CD"/>
    <w:rsid w:val="00EA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nb-N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rsid w:val="00CE47CD"/>
  </w:style>
  <w:style w:type="paragraph" w:customStyle="1" w:styleId="Heading">
    <w:name w:val="Heading"/>
    <w:basedOn w:val="Standard"/>
    <w:next w:val="Textbody"/>
    <w:rsid w:val="00CE47C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E47CD"/>
    <w:pPr>
      <w:spacing w:after="120"/>
    </w:pPr>
  </w:style>
  <w:style w:type="paragraph" w:styleId="Liste">
    <w:name w:val="List"/>
    <w:basedOn w:val="Textbody"/>
    <w:rsid w:val="00CE47CD"/>
  </w:style>
  <w:style w:type="paragraph" w:customStyle="1" w:styleId="Caption">
    <w:name w:val="Caption"/>
    <w:basedOn w:val="Standard"/>
    <w:rsid w:val="00CE4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E47CD"/>
    <w:pPr>
      <w:suppressLineNumbers/>
    </w:pPr>
  </w:style>
  <w:style w:type="paragraph" w:customStyle="1" w:styleId="Heading1">
    <w:name w:val="Heading 1"/>
    <w:basedOn w:val="Heading"/>
    <w:next w:val="Textbody"/>
    <w:rsid w:val="00CE47CD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CE47CD"/>
    <w:p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CE47CD"/>
    <w:pPr>
      <w:outlineLvl w:val="2"/>
    </w:pPr>
    <w:rPr>
      <w:b/>
      <w:bCs/>
    </w:rPr>
  </w:style>
  <w:style w:type="character" w:customStyle="1" w:styleId="StrongEmphasis">
    <w:name w:val="Strong Emphasis"/>
    <w:rsid w:val="00CE47CD"/>
    <w:rPr>
      <w:b/>
      <w:bCs/>
    </w:rPr>
  </w:style>
  <w:style w:type="character" w:customStyle="1" w:styleId="Internetlink">
    <w:name w:val="Internet link"/>
    <w:rsid w:val="00CE47CD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niornett.no/Emner/Seniornett-avisen/Ordforklarin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niornett.no/Emner/Seniornett-avisen/Bli-kjent-med-PC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iornett.no/Emner/Seniornett-avisen/Ord-for-nybegynner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eniornett.no/Seniornett/Digitalskolen/Internet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niornett.no/Emner/Seniornett-avisen/Godt-aa-vit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1742</Characters>
  <Application>Microsoft Office Word</Application>
  <DocSecurity>0</DocSecurity>
  <Lines>14</Lines>
  <Paragraphs>4</Paragraphs>
  <ScaleCrop>false</ScaleCrop>
  <Company>Hewlett-Packard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2</cp:revision>
  <dcterms:created xsi:type="dcterms:W3CDTF">2010-10-28T16:35:00Z</dcterms:created>
  <dcterms:modified xsi:type="dcterms:W3CDTF">2010-10-28T16:35:00Z</dcterms:modified>
</cp:coreProperties>
</file>