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9C" w:rsidRDefault="00CA01FA">
      <w:pPr>
        <w:pStyle w:val="Standard"/>
      </w:pPr>
      <w:r>
        <w:t>GRUNNEN TIL VALG AV DESIGN, NETTSTED:</w:t>
      </w:r>
    </w:p>
    <w:p w:rsidR="006B669C" w:rsidRDefault="00CA01FA">
      <w:pPr>
        <w:pStyle w:val="Standard"/>
      </w:pPr>
      <w:r>
        <w:t xml:space="preserve">Tidligere undersøkelser har vist at 4 av 10 som har gått av med AFP angrer. Mange av dem oppgir usikkerhet knyttet til data som en viktig forklaring </w:t>
      </w:r>
      <w:r>
        <w:t>på hvorfor de valgte å tre ut av arbeidslivet tidlig. Dermed øker pensjonsutgiftene og samfunnet går glipp av viktig kompetanse.</w:t>
      </w:r>
    </w:p>
    <w:p w:rsidR="006B669C" w:rsidRDefault="00CA01FA">
      <w:pPr>
        <w:pStyle w:val="Standard"/>
      </w:pPr>
      <w:r>
        <w:t>Digital kompetanse er definert som en basisferdighet. Det vil si at alle skal beherske et minimum av digitale ferdigheter. Yng</w:t>
      </w:r>
      <w:r>
        <w:t>re generasjoner får dette gjennom skolen, mens de som er på tampen av arbeidslivet eller allerede er pensjonister ikke har noe offentlig tilbud om å få opplæring. Seniornett er et verktøy for å gi seniorene digital kompetanse.</w:t>
      </w:r>
    </w:p>
    <w:p w:rsidR="006B669C" w:rsidRDefault="00CA01FA">
      <w:pPr>
        <w:pStyle w:val="Standard"/>
      </w:pPr>
      <w:r>
        <w:t xml:space="preserve">Seniornetts mål er å få 250 </w:t>
      </w:r>
      <w:r>
        <w:t>000 flere seniorer på nett i innen 2014. Vi skal øke antallet lokale klubber fra 90 til 300 for at så mange som mulig skal ha tilbud om opplæring og møteplasser i nærheten av der de bor. Om vi lykkes tror vi at samfunnet vil få flere til å stå lenger i arb</w:t>
      </w:r>
      <w:r>
        <w:t>eid, flere vil få adgang til offentlige tjenester på nett og flere vil kunne delta i det sosiale livet på nett.</w:t>
      </w:r>
    </w:p>
    <w:p w:rsidR="006B669C" w:rsidRDefault="00CA01FA">
      <w:pPr>
        <w:pStyle w:val="Standard"/>
      </w:pPr>
      <w:r>
        <w:t>http://seniornett.no/Om-oss/Presentasjon-av-Seniornett</w:t>
      </w:r>
    </w:p>
    <w:sectPr w:rsidR="006B669C" w:rsidSect="006B669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1FA" w:rsidRDefault="00CA01FA" w:rsidP="006B669C">
      <w:r>
        <w:separator/>
      </w:r>
    </w:p>
  </w:endnote>
  <w:endnote w:type="continuationSeparator" w:id="0">
    <w:p w:rsidR="00CA01FA" w:rsidRDefault="00CA01FA" w:rsidP="006B6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1FA" w:rsidRDefault="00CA01FA" w:rsidP="006B669C">
      <w:r w:rsidRPr="006B669C">
        <w:rPr>
          <w:color w:val="000000"/>
        </w:rPr>
        <w:separator/>
      </w:r>
    </w:p>
  </w:footnote>
  <w:footnote w:type="continuationSeparator" w:id="0">
    <w:p w:rsidR="00CA01FA" w:rsidRDefault="00CA01FA" w:rsidP="006B6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B669C"/>
    <w:rsid w:val="006B669C"/>
    <w:rsid w:val="00774F2F"/>
    <w:rsid w:val="00CA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nb-N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rsid w:val="006B669C"/>
  </w:style>
  <w:style w:type="paragraph" w:customStyle="1" w:styleId="Heading">
    <w:name w:val="Heading"/>
    <w:basedOn w:val="Standard"/>
    <w:next w:val="Textbody"/>
    <w:rsid w:val="006B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B669C"/>
    <w:pPr>
      <w:spacing w:after="120"/>
    </w:pPr>
  </w:style>
  <w:style w:type="paragraph" w:styleId="Liste">
    <w:name w:val="List"/>
    <w:basedOn w:val="Textbody"/>
    <w:rsid w:val="006B669C"/>
  </w:style>
  <w:style w:type="paragraph" w:customStyle="1" w:styleId="Caption">
    <w:name w:val="Caption"/>
    <w:basedOn w:val="Standard"/>
    <w:rsid w:val="006B66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B669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943</Characters>
  <Application>Microsoft Office Word</Application>
  <DocSecurity>0</DocSecurity>
  <Lines>7</Lines>
  <Paragraphs>2</Paragraphs>
  <ScaleCrop>false</ScaleCrop>
  <Company>Hewlett-Packard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2</cp:revision>
  <dcterms:created xsi:type="dcterms:W3CDTF">2010-10-28T16:35:00Z</dcterms:created>
  <dcterms:modified xsi:type="dcterms:W3CDTF">2010-10-28T16:35:00Z</dcterms:modified>
</cp:coreProperties>
</file>