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CB92" w14:textId="2C3946E9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MPP </w:t>
      </w:r>
      <w:r w:rsidR="009B34CC">
        <w:rPr>
          <w:sz w:val="24"/>
          <w:szCs w:val="24"/>
        </w:rPr>
        <w:t>2</w:t>
      </w:r>
    </w:p>
    <w:p w14:paraId="103671E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77A715DF" w14:textId="04991CA1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Dane wejściowe: </w:t>
      </w:r>
      <w:r w:rsidRPr="0043467C">
        <w:rPr>
          <w:sz w:val="24"/>
          <w:szCs w:val="24"/>
        </w:rPr>
        <w:br/>
      </w:r>
      <w:r w:rsidRPr="0043467C">
        <w:rPr>
          <w:sz w:val="24"/>
          <w:szCs w:val="24"/>
        </w:rPr>
        <w:br/>
        <w:t>Dane treningowe – plik iris_training.txt</w:t>
      </w:r>
    </w:p>
    <w:p w14:paraId="00EC09EF" w14:textId="6A6970F0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Dane testowe – plik iris_test.txt</w:t>
      </w:r>
    </w:p>
    <w:p w14:paraId="5FFF168D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6ECE34D5" w14:textId="77777777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Program musi wczytać dane z podanego pliku tekstowego. Zakładamy, ze:</w:t>
      </w:r>
    </w:p>
    <w:p w14:paraId="29010E2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2AA5E7BC" w14:textId="5437B05C" w:rsidR="00E83E23" w:rsidRPr="0043467C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Atrybut decyzyjny znajduje się w ostatniej kolumnie.</w:t>
      </w:r>
    </w:p>
    <w:p w14:paraId="77758B2A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1119E1" w14:textId="23055528" w:rsidR="00E83E23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Wszystkie atrybuty poza decycyjnym są numeryczne.</w:t>
      </w:r>
      <w:r w:rsidR="003A2D85">
        <w:rPr>
          <w:sz w:val="24"/>
          <w:szCs w:val="24"/>
        </w:rPr>
        <w:br/>
      </w:r>
    </w:p>
    <w:p w14:paraId="1270B72D" w14:textId="77777777" w:rsidR="003A2D85" w:rsidRDefault="003A2D85" w:rsidP="003A2D85">
      <w:pPr>
        <w:pStyle w:val="ListParagraph"/>
        <w:rPr>
          <w:sz w:val="24"/>
          <w:szCs w:val="24"/>
        </w:rPr>
      </w:pPr>
    </w:p>
    <w:p w14:paraId="66DCE8C3" w14:textId="77777777" w:rsidR="003A2D85" w:rsidRDefault="003A2D85" w:rsidP="003A2D85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musi akceptować dowolną liczbę atrybutów warunkowych, tzn. nie może zakładać, że ich jest ustalona liczba. </w:t>
      </w:r>
    </w:p>
    <w:p w14:paraId="1EA09B40" w14:textId="77777777" w:rsidR="003A2D85" w:rsidRPr="0043467C" w:rsidRDefault="003A2D85" w:rsidP="003A2D85">
      <w:pPr>
        <w:pStyle w:val="PlainText"/>
        <w:ind w:left="720"/>
        <w:rPr>
          <w:sz w:val="24"/>
          <w:szCs w:val="24"/>
        </w:rPr>
      </w:pPr>
    </w:p>
    <w:p w14:paraId="3E62A767" w14:textId="77777777" w:rsidR="00C8744C" w:rsidRDefault="00C8744C" w:rsidP="00E83E2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Następnie algorytmem delty trenujemy perceptron, który rozróżnia klasę Iris-setosa od dwóch pozostałych klas. </w:t>
      </w:r>
    </w:p>
    <w:p w14:paraId="0FA308C8" w14:textId="77777777" w:rsidR="00C8744C" w:rsidRDefault="00C8744C" w:rsidP="00E83E23">
      <w:pPr>
        <w:pStyle w:val="PlainText"/>
        <w:rPr>
          <w:sz w:val="24"/>
          <w:szCs w:val="24"/>
        </w:rPr>
      </w:pPr>
    </w:p>
    <w:p w14:paraId="318FE2C9" w14:textId="69BCEB7D" w:rsidR="00E83E23" w:rsidRPr="0043467C" w:rsidRDefault="00C8744C" w:rsidP="00E83E2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Testujemy go potem na danych ze zbioru testowego. </w:t>
      </w:r>
    </w:p>
    <w:p w14:paraId="5B959061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13D0C1EB" w14:textId="7D71C7CF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Jako wynik ma wypisać liczbę prawidłowo zaklasyfikowanych przykładów</w:t>
      </w:r>
      <w:r w:rsidR="0043467C" w:rsidRPr="0043467C">
        <w:rPr>
          <w:sz w:val="24"/>
          <w:szCs w:val="24"/>
        </w:rPr>
        <w:t xml:space="preserve"> oraz dokładność eksperymentu wyrażoną w procentach</w:t>
      </w:r>
      <w:r w:rsidRPr="0043467C">
        <w:rPr>
          <w:sz w:val="24"/>
          <w:szCs w:val="24"/>
        </w:rPr>
        <w:t>.</w:t>
      </w:r>
    </w:p>
    <w:p w14:paraId="4AABFE55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4348D1EE" w14:textId="52220CE8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Program musi umożliwiać wielokrotne ręczne wpisanie wektora atrybutów i </w:t>
      </w:r>
      <w:r w:rsidR="0043467C" w:rsidRPr="0043467C">
        <w:rPr>
          <w:sz w:val="24"/>
          <w:szCs w:val="24"/>
        </w:rPr>
        <w:t xml:space="preserve">wypisać dla </w:t>
      </w:r>
      <w:r w:rsidRPr="0043467C">
        <w:rPr>
          <w:sz w:val="24"/>
          <w:szCs w:val="24"/>
        </w:rPr>
        <w:t>taki</w:t>
      </w:r>
      <w:r w:rsidR="0043467C" w:rsidRPr="0043467C">
        <w:rPr>
          <w:sz w:val="24"/>
          <w:szCs w:val="24"/>
        </w:rPr>
        <w:t>ego</w:t>
      </w:r>
      <w:r w:rsidRPr="0043467C">
        <w:rPr>
          <w:sz w:val="24"/>
          <w:szCs w:val="24"/>
        </w:rPr>
        <w:t xml:space="preserve"> wektor </w:t>
      </w:r>
      <w:r w:rsidR="0043467C" w:rsidRPr="0043467C">
        <w:rPr>
          <w:sz w:val="24"/>
          <w:szCs w:val="24"/>
        </w:rPr>
        <w:t>jego wynik klasyfikacji</w:t>
      </w:r>
      <w:r w:rsidR="00C8744C">
        <w:rPr>
          <w:sz w:val="24"/>
          <w:szCs w:val="24"/>
        </w:rPr>
        <w:t>.</w:t>
      </w:r>
    </w:p>
    <w:p w14:paraId="5BAA6323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2563C8" w14:textId="2DE373B5" w:rsidR="00E83E23" w:rsidRPr="0043467C" w:rsidRDefault="00E83E23" w:rsidP="00E83E23">
      <w:pPr>
        <w:pStyle w:val="PlainText"/>
        <w:rPr>
          <w:b/>
          <w:sz w:val="24"/>
          <w:szCs w:val="24"/>
        </w:rPr>
      </w:pPr>
      <w:r w:rsidRPr="0043467C">
        <w:rPr>
          <w:b/>
          <w:sz w:val="24"/>
          <w:szCs w:val="24"/>
        </w:rPr>
        <w:t>Nie mo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na u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ywa</w:t>
      </w:r>
      <w:r w:rsidR="003A2D85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adnych bibliotek ML, wszystko ma by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zaimplementowane od zera w p</w:t>
      </w:r>
      <w:r w:rsidR="0043467C" w:rsidRPr="0043467C">
        <w:rPr>
          <w:b/>
          <w:sz w:val="24"/>
          <w:szCs w:val="24"/>
        </w:rPr>
        <w:t>ę</w:t>
      </w:r>
      <w:r w:rsidRPr="0043467C">
        <w:rPr>
          <w:b/>
          <w:sz w:val="24"/>
          <w:szCs w:val="24"/>
        </w:rPr>
        <w:t>tlach, if</w:t>
      </w:r>
      <w:r w:rsidR="0043467C" w:rsidRPr="0043467C">
        <w:rPr>
          <w:b/>
          <w:sz w:val="24"/>
          <w:szCs w:val="24"/>
        </w:rPr>
        <w:t>-</w:t>
      </w:r>
      <w:r w:rsidRPr="0043467C">
        <w:rPr>
          <w:b/>
          <w:sz w:val="24"/>
          <w:szCs w:val="24"/>
        </w:rPr>
        <w:t xml:space="preserve">ach, </w:t>
      </w:r>
      <w:r w:rsidR="008E305C">
        <w:rPr>
          <w:b/>
          <w:sz w:val="24"/>
          <w:szCs w:val="24"/>
        </w:rPr>
        <w:t>wyjście perceptronu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trzeba</w:t>
      </w:r>
      <w:r w:rsidRPr="0043467C">
        <w:rPr>
          <w:b/>
          <w:sz w:val="24"/>
          <w:szCs w:val="24"/>
        </w:rPr>
        <w:t xml:space="preserve"> liczy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za pomocą</w:t>
      </w:r>
      <w:r w:rsidRPr="0043467C">
        <w:rPr>
          <w:b/>
          <w:sz w:val="24"/>
          <w:szCs w:val="24"/>
        </w:rPr>
        <w:t xml:space="preserve"> dziala</w:t>
      </w:r>
      <w:r w:rsidR="0043467C" w:rsidRPr="0043467C">
        <w:rPr>
          <w:b/>
          <w:sz w:val="24"/>
          <w:szCs w:val="24"/>
        </w:rPr>
        <w:t>ń</w:t>
      </w:r>
      <w:r w:rsidRPr="0043467C">
        <w:rPr>
          <w:b/>
          <w:sz w:val="24"/>
          <w:szCs w:val="24"/>
        </w:rPr>
        <w:t xml:space="preserve"> arytmetycznych, etc.</w:t>
      </w:r>
    </w:p>
    <w:p w14:paraId="2F99F6AF" w14:textId="77777777" w:rsidR="00E67EC5" w:rsidRPr="0043467C" w:rsidRDefault="00E67EC5">
      <w:pPr>
        <w:rPr>
          <w:sz w:val="24"/>
          <w:szCs w:val="24"/>
        </w:rPr>
      </w:pPr>
    </w:p>
    <w:sectPr w:rsidR="00E67EC5" w:rsidRPr="0043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A"/>
    <w:rsid w:val="002A209A"/>
    <w:rsid w:val="003A2D85"/>
    <w:rsid w:val="0043467C"/>
    <w:rsid w:val="008E305C"/>
    <w:rsid w:val="0098574A"/>
    <w:rsid w:val="009B34CC"/>
    <w:rsid w:val="00C8744C"/>
    <w:rsid w:val="00E67EC5"/>
    <w:rsid w:val="00E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C8D3"/>
  <w15:chartTrackingRefBased/>
  <w15:docId w15:val="{C7DF296F-9AB8-4604-8617-53ADAC2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3E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3E23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3A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Trung T Nguyen</cp:lastModifiedBy>
  <cp:revision>7</cp:revision>
  <cp:lastPrinted>2019-03-14T09:18:00Z</cp:lastPrinted>
  <dcterms:created xsi:type="dcterms:W3CDTF">2019-03-06T23:51:00Z</dcterms:created>
  <dcterms:modified xsi:type="dcterms:W3CDTF">2020-03-15T18:57:00Z</dcterms:modified>
</cp:coreProperties>
</file>