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20C95F" w14:textId="77777777" w:rsidR="00C81227" w:rsidRPr="00BC4FEC" w:rsidRDefault="00C81227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</w:p>
    <w:p w14:paraId="5569EBC5" w14:textId="3B178CA6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BC4FEC">
        <w:rPr>
          <w:rFonts w:ascii="微软雅黑" w:eastAsia="微软雅黑" w:hAnsi="微软雅黑" w:hint="eastAsia"/>
          <w:b/>
          <w:bCs/>
          <w:sz w:val="72"/>
          <w:szCs w:val="72"/>
        </w:rPr>
        <w:t>系统</w:t>
      </w:r>
      <w:r w:rsidR="002A0936" w:rsidRPr="00BC4FEC">
        <w:rPr>
          <w:rFonts w:ascii="微软雅黑" w:eastAsia="微软雅黑" w:hAnsi="微软雅黑" w:hint="eastAsia"/>
          <w:b/>
          <w:bCs/>
          <w:sz w:val="72"/>
          <w:szCs w:val="72"/>
        </w:rPr>
        <w:t>应用服务</w:t>
      </w:r>
      <w:r w:rsidR="00623720" w:rsidRPr="00BC4FEC">
        <w:rPr>
          <w:rFonts w:ascii="微软雅黑" w:eastAsia="微软雅黑" w:hAnsi="微软雅黑" w:hint="eastAsia"/>
          <w:b/>
          <w:bCs/>
          <w:sz w:val="72"/>
          <w:szCs w:val="72"/>
        </w:rPr>
        <w:t>平滑升级</w:t>
      </w:r>
    </w:p>
    <w:p w14:paraId="594D669A" w14:textId="03FF43D8" w:rsidR="00C81227" w:rsidRPr="00BC4FEC" w:rsidRDefault="00C81227" w:rsidP="00C81227">
      <w:pPr>
        <w:jc w:val="center"/>
        <w:rPr>
          <w:rFonts w:ascii="微软雅黑" w:eastAsia="微软雅黑" w:hAnsi="微软雅黑"/>
          <w:b/>
          <w:bCs/>
          <w:sz w:val="72"/>
          <w:szCs w:val="72"/>
        </w:rPr>
      </w:pPr>
      <w:r w:rsidRPr="00BC4FEC">
        <w:rPr>
          <w:rFonts w:ascii="微软雅黑" w:eastAsia="微软雅黑" w:hAnsi="微软雅黑" w:hint="eastAsia"/>
          <w:b/>
          <w:bCs/>
          <w:sz w:val="72"/>
          <w:szCs w:val="72"/>
        </w:rPr>
        <w:t>—技术解决方案V1</w:t>
      </w:r>
      <w:r w:rsidRPr="00BC4FEC">
        <w:rPr>
          <w:rFonts w:ascii="微软雅黑" w:eastAsia="微软雅黑" w:hAnsi="微软雅黑"/>
          <w:b/>
          <w:bCs/>
          <w:sz w:val="72"/>
          <w:szCs w:val="72"/>
        </w:rPr>
        <w:t>.</w:t>
      </w:r>
      <w:r w:rsidRPr="00BC4FEC">
        <w:rPr>
          <w:rFonts w:ascii="微软雅黑" w:eastAsia="微软雅黑" w:hAnsi="微软雅黑" w:hint="eastAsia"/>
          <w:b/>
          <w:bCs/>
          <w:sz w:val="72"/>
          <w:szCs w:val="72"/>
        </w:rPr>
        <w:t>0</w:t>
      </w:r>
    </w:p>
    <w:p w14:paraId="322DEB3A" w14:textId="26A5D216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2794A71" w14:textId="4229B096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546834AC" w14:textId="3CB97D95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33138177" w14:textId="0E5A7EE3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40C276F9" w14:textId="7F5B043F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61BEE443" w14:textId="7347D672" w:rsidR="003742FE" w:rsidRPr="00BC4FEC" w:rsidRDefault="003742FE" w:rsidP="00623720">
      <w:pPr>
        <w:jc w:val="center"/>
        <w:rPr>
          <w:rFonts w:ascii="微软雅黑" w:eastAsia="微软雅黑" w:hAnsi="微软雅黑"/>
          <w:b/>
          <w:bCs/>
          <w:sz w:val="48"/>
          <w:szCs w:val="48"/>
        </w:rPr>
      </w:pPr>
    </w:p>
    <w:p w14:paraId="67417632" w14:textId="75324F73" w:rsidR="003742FE" w:rsidRPr="00BC4FEC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3B5401C1" w14:textId="6A307AA0" w:rsidR="003742FE" w:rsidRPr="00BC4FEC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p w14:paraId="6B31E5EC" w14:textId="090F6236" w:rsidR="003742FE" w:rsidRPr="00BC4FEC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BC4FEC">
        <w:rPr>
          <w:rFonts w:ascii="微软雅黑" w:eastAsia="微软雅黑" w:hAnsi="微软雅黑" w:hint="eastAsia"/>
          <w:bCs/>
          <w:sz w:val="28"/>
          <w:szCs w:val="28"/>
        </w:rPr>
        <w:t>架构设计部：林建峰</w:t>
      </w:r>
    </w:p>
    <w:p w14:paraId="2E376CE3" w14:textId="23851DE1" w:rsidR="003742FE" w:rsidRPr="00BC4FEC" w:rsidRDefault="003742FE" w:rsidP="00623720">
      <w:pPr>
        <w:jc w:val="center"/>
        <w:rPr>
          <w:rFonts w:ascii="微软雅黑" w:eastAsia="微软雅黑" w:hAnsi="微软雅黑"/>
          <w:bCs/>
          <w:sz w:val="28"/>
          <w:szCs w:val="28"/>
        </w:rPr>
      </w:pPr>
      <w:r w:rsidRPr="00BC4FEC">
        <w:rPr>
          <w:rFonts w:ascii="微软雅黑" w:eastAsia="微软雅黑" w:hAnsi="微软雅黑"/>
          <w:bCs/>
          <w:sz w:val="28"/>
          <w:szCs w:val="28"/>
        </w:rPr>
        <w:t>2021年4月7</w:t>
      </w:r>
      <w:r w:rsidRPr="00BC4FEC">
        <w:rPr>
          <w:rFonts w:ascii="微软雅黑" w:eastAsia="微软雅黑" w:hAnsi="微软雅黑" w:hint="eastAsia"/>
          <w:bCs/>
          <w:sz w:val="28"/>
          <w:szCs w:val="28"/>
        </w:rPr>
        <w:t>日</w:t>
      </w:r>
    </w:p>
    <w:p w14:paraId="5B7719D7" w14:textId="77777777" w:rsidR="00824DF0" w:rsidRPr="00BC4FEC" w:rsidRDefault="00824DF0" w:rsidP="003742FE">
      <w:pPr>
        <w:rPr>
          <w:rFonts w:ascii="微软雅黑" w:eastAsia="微软雅黑" w:hAnsi="微软雅黑"/>
          <w:b/>
          <w:bCs/>
          <w:sz w:val="48"/>
          <w:szCs w:val="48"/>
        </w:rPr>
        <w:sectPr w:rsidR="00824DF0" w:rsidRPr="00BC4FEC" w:rsidSect="00824DF0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51B35974" w14:textId="56FA4D5F" w:rsidR="003742FE" w:rsidRPr="00BC4FEC" w:rsidRDefault="003742FE" w:rsidP="003742FE">
      <w:pPr>
        <w:rPr>
          <w:rFonts w:ascii="微软雅黑" w:eastAsia="微软雅黑" w:hAnsi="微软雅黑"/>
          <w:b/>
          <w:bCs/>
          <w:sz w:val="48"/>
          <w:szCs w:val="48"/>
        </w:r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1928727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F9061" w14:textId="3CC401C8" w:rsidR="00623720" w:rsidRPr="00BC4FEC" w:rsidRDefault="00623720">
          <w:pPr>
            <w:pStyle w:val="TOC"/>
            <w:rPr>
              <w:rFonts w:ascii="微软雅黑" w:eastAsia="微软雅黑" w:hAnsi="微软雅黑"/>
            </w:rPr>
          </w:pPr>
          <w:r w:rsidRPr="00BC4FEC">
            <w:rPr>
              <w:rFonts w:ascii="微软雅黑" w:eastAsia="微软雅黑" w:hAnsi="微软雅黑"/>
              <w:lang w:val="zh-CN"/>
            </w:rPr>
            <w:t>目录</w:t>
          </w:r>
        </w:p>
        <w:p w14:paraId="23C5375E" w14:textId="16F82F33" w:rsidR="00083632" w:rsidRDefault="00623720">
          <w:pPr>
            <w:pStyle w:val="11"/>
            <w:tabs>
              <w:tab w:val="right" w:leader="dot" w:pos="8296"/>
            </w:tabs>
            <w:rPr>
              <w:noProof/>
            </w:rPr>
          </w:pPr>
          <w:r w:rsidRPr="00BC4FEC">
            <w:rPr>
              <w:rFonts w:ascii="微软雅黑" w:eastAsia="微软雅黑" w:hAnsi="微软雅黑"/>
            </w:rPr>
            <w:fldChar w:fldCharType="begin"/>
          </w:r>
          <w:r w:rsidRPr="00BC4FEC">
            <w:rPr>
              <w:rFonts w:ascii="微软雅黑" w:eastAsia="微软雅黑" w:hAnsi="微软雅黑"/>
            </w:rPr>
            <w:instrText xml:space="preserve"> TOC \o "1-3" \h \z \u </w:instrText>
          </w:r>
          <w:r w:rsidRPr="00BC4FEC">
            <w:rPr>
              <w:rFonts w:ascii="微软雅黑" w:eastAsia="微软雅黑" w:hAnsi="微软雅黑"/>
            </w:rPr>
            <w:fldChar w:fldCharType="separate"/>
          </w:r>
          <w:hyperlink w:anchor="_Toc68804754" w:history="1">
            <w:r w:rsidR="00083632" w:rsidRPr="00AD3D75">
              <w:rPr>
                <w:rStyle w:val="a3"/>
                <w:rFonts w:ascii="微软雅黑" w:eastAsia="微软雅黑" w:hAnsi="微软雅黑"/>
                <w:noProof/>
              </w:rPr>
              <w:t>问题描述</w:t>
            </w:r>
            <w:r w:rsidR="00083632">
              <w:rPr>
                <w:noProof/>
                <w:webHidden/>
              </w:rPr>
              <w:tab/>
            </w:r>
            <w:r w:rsidR="00083632">
              <w:rPr>
                <w:noProof/>
                <w:webHidden/>
              </w:rPr>
              <w:fldChar w:fldCharType="begin"/>
            </w:r>
            <w:r w:rsidR="00083632">
              <w:rPr>
                <w:noProof/>
                <w:webHidden/>
              </w:rPr>
              <w:instrText xml:space="preserve"> PAGEREF _Toc68804754 \h </w:instrText>
            </w:r>
            <w:r w:rsidR="00083632">
              <w:rPr>
                <w:noProof/>
                <w:webHidden/>
              </w:rPr>
            </w:r>
            <w:r w:rsidR="00083632">
              <w:rPr>
                <w:noProof/>
                <w:webHidden/>
              </w:rPr>
              <w:fldChar w:fldCharType="separate"/>
            </w:r>
            <w:r w:rsidR="00083632">
              <w:rPr>
                <w:noProof/>
                <w:webHidden/>
              </w:rPr>
              <w:t>2</w:t>
            </w:r>
            <w:r w:rsidR="00083632">
              <w:rPr>
                <w:noProof/>
                <w:webHidden/>
              </w:rPr>
              <w:fldChar w:fldCharType="end"/>
            </w:r>
          </w:hyperlink>
        </w:p>
        <w:p w14:paraId="5FE9DDB9" w14:textId="4E4AF955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55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F479" w14:textId="178C9727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56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目标要求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9FDF" w14:textId="24038A60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57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06A7" w14:textId="29FBE425" w:rsidR="00083632" w:rsidRDefault="0008363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58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方案一：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409F1" w14:textId="10ABF5CC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59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0AC9" w14:textId="2556A580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0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0AF9D" w14:textId="4CC0D1C9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61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实施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DF7C6" w14:textId="5811B3A6" w:rsidR="00083632" w:rsidRDefault="0008363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2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Nacos部分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2353" w14:textId="4C3635E9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3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流程逻辑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EA10" w14:textId="14971B23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4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4986" w14:textId="511B9F8F" w:rsidR="00083632" w:rsidRDefault="0008363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5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Gateway部分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47C3" w14:textId="3396C990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6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全局过滤器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D283" w14:textId="76E8051E" w:rsidR="00083632" w:rsidRDefault="00083632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8804767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筛选策略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E127" w14:textId="3C0E4109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68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6EC8" w14:textId="45B9BE1D" w:rsidR="00083632" w:rsidRDefault="00083632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68804769" w:history="1">
            <w:r w:rsidRPr="00AD3D75">
              <w:rPr>
                <w:rStyle w:val="a3"/>
                <w:rFonts w:ascii="微软雅黑" w:eastAsia="微软雅黑" w:hAnsi="微软雅黑"/>
                <w:noProof/>
              </w:rPr>
              <w:t>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_Toc68804769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C79F" w14:textId="22B20DB9" w:rsidR="00623720" w:rsidRPr="00795E98" w:rsidRDefault="00623720" w:rsidP="00795E98">
          <w:pPr>
            <w:rPr>
              <w:rFonts w:ascii="微软雅黑" w:eastAsia="微软雅黑" w:hAnsi="微软雅黑"/>
            </w:rPr>
          </w:pPr>
          <w:r w:rsidRPr="00BC4FEC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432288F6" w14:textId="773FE6AC" w:rsidR="00623720" w:rsidRPr="00BC4FEC" w:rsidRDefault="007A6943" w:rsidP="00623720">
      <w:pPr>
        <w:pStyle w:val="1"/>
        <w:rPr>
          <w:rFonts w:ascii="微软雅黑" w:eastAsia="微软雅黑" w:hAnsi="微软雅黑"/>
        </w:rPr>
      </w:pPr>
      <w:bookmarkStart w:id="0" w:name="_Toc68804754"/>
      <w:r w:rsidRPr="00BC4FEC">
        <w:rPr>
          <w:rFonts w:ascii="微软雅黑" w:eastAsia="微软雅黑" w:hAnsi="微软雅黑" w:hint="eastAsia"/>
        </w:rPr>
        <w:lastRenderedPageBreak/>
        <w:t>问题描述</w:t>
      </w:r>
      <w:bookmarkEnd w:id="0"/>
    </w:p>
    <w:p w14:paraId="785241E3" w14:textId="74010C2F" w:rsidR="007A6943" w:rsidRPr="00BC4FEC" w:rsidRDefault="007A6943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云</w:t>
      </w:r>
      <w:proofErr w:type="gramStart"/>
      <w:r w:rsidRPr="00BC4FEC">
        <w:rPr>
          <w:rFonts w:ascii="微软雅黑" w:eastAsia="微软雅黑" w:hAnsi="微软雅黑" w:hint="eastAsia"/>
          <w:sz w:val="24"/>
          <w:szCs w:val="24"/>
        </w:rPr>
        <w:t>枢</w:t>
      </w:r>
      <w:proofErr w:type="gramEnd"/>
      <w:r w:rsidRPr="00BC4FEC">
        <w:rPr>
          <w:rFonts w:ascii="微软雅黑" w:eastAsia="微软雅黑" w:hAnsi="微软雅黑" w:hint="eastAsia"/>
          <w:sz w:val="24"/>
          <w:szCs w:val="24"/>
        </w:rPr>
        <w:t>平台内应用的部署存在多实例</w:t>
      </w:r>
      <w:r w:rsidR="002A1946" w:rsidRPr="00BC4FEC">
        <w:rPr>
          <w:rFonts w:ascii="微软雅黑" w:eastAsia="微软雅黑" w:hAnsi="微软雅黑" w:hint="eastAsia"/>
          <w:sz w:val="24"/>
          <w:szCs w:val="24"/>
        </w:rPr>
        <w:t>，</w:t>
      </w:r>
      <w:r w:rsidR="00D67ECA" w:rsidRPr="00BC4FEC">
        <w:rPr>
          <w:rFonts w:ascii="微软雅黑" w:eastAsia="微软雅黑" w:hAnsi="微软雅黑" w:hint="eastAsia"/>
          <w:sz w:val="24"/>
          <w:szCs w:val="24"/>
        </w:rPr>
        <w:t>将</w:t>
      </w:r>
      <w:r w:rsidR="007E0E98" w:rsidRPr="00BC4FEC">
        <w:rPr>
          <w:rFonts w:ascii="微软雅黑" w:eastAsia="微软雅黑" w:hAnsi="微软雅黑" w:hint="eastAsia"/>
          <w:sz w:val="24"/>
          <w:szCs w:val="24"/>
        </w:rPr>
        <w:t>应用的全部</w:t>
      </w:r>
      <w:r w:rsidR="00D67ECA" w:rsidRPr="00BC4FEC">
        <w:rPr>
          <w:rFonts w:ascii="微软雅黑" w:eastAsia="微软雅黑" w:hAnsi="微软雅黑" w:hint="eastAsia"/>
          <w:sz w:val="24"/>
          <w:szCs w:val="24"/>
        </w:rPr>
        <w:t>实例升到指定版本</w:t>
      </w:r>
      <w:r w:rsidR="007E0E98" w:rsidRPr="00BC4FEC">
        <w:rPr>
          <w:rFonts w:ascii="微软雅黑" w:eastAsia="微软雅黑" w:hAnsi="微软雅黑" w:hint="eastAsia"/>
          <w:sz w:val="24"/>
          <w:szCs w:val="24"/>
        </w:rPr>
        <w:t>，升级期间保证服务可用</w:t>
      </w:r>
      <w:r w:rsidR="00D67ECA" w:rsidRPr="00BC4FEC">
        <w:rPr>
          <w:rFonts w:ascii="微软雅黑" w:eastAsia="微软雅黑" w:hAnsi="微软雅黑" w:hint="eastAsia"/>
          <w:sz w:val="24"/>
          <w:szCs w:val="24"/>
        </w:rPr>
        <w:t>。</w:t>
      </w:r>
    </w:p>
    <w:p w14:paraId="792F25DA" w14:textId="6E775317" w:rsidR="007E0E98" w:rsidRPr="00BC4FEC" w:rsidRDefault="007E0E98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应用</w:t>
      </w:r>
      <w:r w:rsidR="0086330B" w:rsidRPr="00BC4FEC">
        <w:rPr>
          <w:rFonts w:ascii="微软雅黑" w:eastAsia="微软雅黑" w:hAnsi="微软雅黑" w:hint="eastAsia"/>
          <w:sz w:val="24"/>
          <w:szCs w:val="24"/>
        </w:rPr>
        <w:t>在升级期间会存在不同版本的</w:t>
      </w:r>
      <w:r w:rsidRPr="00BC4FEC">
        <w:rPr>
          <w:rFonts w:ascii="微软雅黑" w:eastAsia="微软雅黑" w:hAnsi="微软雅黑" w:hint="eastAsia"/>
          <w:sz w:val="24"/>
          <w:szCs w:val="24"/>
        </w:rPr>
        <w:t>实例</w:t>
      </w:r>
      <w:r w:rsidR="0086330B" w:rsidRPr="00BC4FEC">
        <w:rPr>
          <w:rFonts w:ascii="微软雅黑" w:eastAsia="微软雅黑" w:hAnsi="微软雅黑" w:hint="eastAsia"/>
          <w:sz w:val="24"/>
          <w:szCs w:val="24"/>
        </w:rPr>
        <w:t>同时存在并运行的状态</w:t>
      </w:r>
      <w:r w:rsidRPr="00BC4FEC">
        <w:rPr>
          <w:rFonts w:ascii="微软雅黑" w:eastAsia="微软雅黑" w:hAnsi="微软雅黑" w:hint="eastAsia"/>
          <w:sz w:val="24"/>
          <w:szCs w:val="24"/>
        </w:rPr>
        <w:t>，要保证应用的可靠性。</w:t>
      </w:r>
    </w:p>
    <w:p w14:paraId="17C710C8" w14:textId="25EB6CBA" w:rsidR="007A6943" w:rsidRPr="00BC4FEC" w:rsidRDefault="00D67ECA" w:rsidP="0086330B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应用的</w:t>
      </w:r>
      <w:r w:rsidR="00EC2232" w:rsidRPr="00BC4FEC">
        <w:rPr>
          <w:rFonts w:ascii="微软雅黑" w:eastAsia="微软雅黑" w:hAnsi="微软雅黑" w:hint="eastAsia"/>
          <w:sz w:val="24"/>
          <w:szCs w:val="24"/>
        </w:rPr>
        <w:t>实例</w:t>
      </w:r>
      <w:r w:rsidRPr="00BC4FEC">
        <w:rPr>
          <w:rFonts w:ascii="微软雅黑" w:eastAsia="微软雅黑" w:hAnsi="微软雅黑" w:hint="eastAsia"/>
          <w:sz w:val="24"/>
          <w:szCs w:val="24"/>
        </w:rPr>
        <w:t>采用k</w:t>
      </w:r>
      <w:r w:rsidRPr="00BC4FEC">
        <w:rPr>
          <w:rFonts w:ascii="微软雅黑" w:eastAsia="微软雅黑" w:hAnsi="微软雅黑"/>
          <w:sz w:val="24"/>
          <w:szCs w:val="24"/>
        </w:rPr>
        <w:t>8s</w:t>
      </w:r>
      <w:r w:rsidRPr="00BC4FEC">
        <w:rPr>
          <w:rFonts w:ascii="微软雅黑" w:eastAsia="微软雅黑" w:hAnsi="微软雅黑" w:hint="eastAsia"/>
          <w:sz w:val="24"/>
          <w:szCs w:val="24"/>
        </w:rPr>
        <w:t>进行部署和运维，</w:t>
      </w:r>
      <w:proofErr w:type="gramStart"/>
      <w:r w:rsidRPr="00BC4FEC">
        <w:rPr>
          <w:rFonts w:ascii="微软雅黑" w:eastAsia="微软雅黑" w:hAnsi="微软雅黑" w:hint="eastAsia"/>
          <w:sz w:val="24"/>
          <w:szCs w:val="24"/>
        </w:rPr>
        <w:t>且部署</w:t>
      </w:r>
      <w:proofErr w:type="gramEnd"/>
      <w:r w:rsidRPr="00BC4FEC">
        <w:rPr>
          <w:rFonts w:ascii="微软雅黑" w:eastAsia="微软雅黑" w:hAnsi="微软雅黑" w:hint="eastAsia"/>
          <w:sz w:val="24"/>
          <w:szCs w:val="24"/>
        </w:rPr>
        <w:t>的环境资源有限</w:t>
      </w:r>
      <w:r w:rsidR="007E0E98" w:rsidRPr="00BC4FEC">
        <w:rPr>
          <w:rFonts w:ascii="微软雅黑" w:eastAsia="微软雅黑" w:hAnsi="微软雅黑" w:hint="eastAsia"/>
          <w:sz w:val="24"/>
          <w:szCs w:val="24"/>
        </w:rPr>
        <w:t>。</w:t>
      </w:r>
    </w:p>
    <w:p w14:paraId="10D343AD" w14:textId="0BD58F50" w:rsidR="007E0E98" w:rsidRPr="00BC4FEC" w:rsidRDefault="007E0E98" w:rsidP="00623720">
      <w:pPr>
        <w:rPr>
          <w:rFonts w:ascii="微软雅黑" w:eastAsia="微软雅黑" w:hAnsi="微软雅黑" w:hint="eastAsia"/>
          <w:sz w:val="24"/>
          <w:szCs w:val="24"/>
        </w:rPr>
      </w:pPr>
    </w:p>
    <w:p w14:paraId="64037F1D" w14:textId="7FF328ED" w:rsidR="00623720" w:rsidRPr="00BC4FEC" w:rsidRDefault="00CF3E5B" w:rsidP="00623720">
      <w:pPr>
        <w:pStyle w:val="1"/>
        <w:rPr>
          <w:rFonts w:ascii="微软雅黑" w:eastAsia="微软雅黑" w:hAnsi="微软雅黑"/>
        </w:rPr>
      </w:pPr>
      <w:bookmarkStart w:id="1" w:name="_Toc68804755"/>
      <w:r w:rsidRPr="00BC4FEC">
        <w:rPr>
          <w:rFonts w:ascii="微软雅黑" w:eastAsia="微软雅黑" w:hAnsi="微软雅黑" w:hint="eastAsia"/>
        </w:rPr>
        <w:t>现状</w:t>
      </w:r>
      <w:bookmarkEnd w:id="1"/>
    </w:p>
    <w:p w14:paraId="4993323C" w14:textId="77777777" w:rsidR="007311A3" w:rsidRPr="00BC4FEC" w:rsidRDefault="00132928" w:rsidP="007311A3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平台内的应用通过k</w:t>
      </w:r>
      <w:r w:rsidRPr="00BC4FEC">
        <w:rPr>
          <w:rFonts w:ascii="微软雅黑" w:eastAsia="微软雅黑" w:hAnsi="微软雅黑"/>
          <w:sz w:val="24"/>
          <w:szCs w:val="24"/>
        </w:rPr>
        <w:t>8s</w:t>
      </w:r>
      <w:r w:rsidRPr="00BC4FEC">
        <w:rPr>
          <w:rFonts w:ascii="微软雅黑" w:eastAsia="微软雅黑" w:hAnsi="微软雅黑" w:hint="eastAsia"/>
          <w:sz w:val="24"/>
          <w:szCs w:val="24"/>
        </w:rPr>
        <w:t>部署对应的服务</w:t>
      </w:r>
    </w:p>
    <w:p w14:paraId="51323AA0" w14:textId="77777777" w:rsidR="007311A3" w:rsidRPr="00BC4FEC" w:rsidRDefault="00132928" w:rsidP="007311A3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服务对外的网关采用</w:t>
      </w:r>
      <w:proofErr w:type="spellStart"/>
      <w:r w:rsidRPr="00BC4FEC">
        <w:rPr>
          <w:rFonts w:ascii="微软雅黑" w:eastAsia="微软雅黑" w:hAnsi="微软雅黑" w:hint="eastAsia"/>
          <w:sz w:val="24"/>
          <w:szCs w:val="24"/>
        </w:rPr>
        <w:t>SpringCloud</w:t>
      </w:r>
      <w:proofErr w:type="spellEnd"/>
      <w:r w:rsidRPr="00BC4FEC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CF3E5B" w:rsidRPr="00BC4FEC">
        <w:rPr>
          <w:rFonts w:ascii="微软雅黑" w:eastAsia="微软雅黑" w:hAnsi="微软雅黑"/>
          <w:sz w:val="24"/>
          <w:szCs w:val="24"/>
        </w:rPr>
        <w:t>G</w:t>
      </w:r>
      <w:r w:rsidR="00CF3E5B" w:rsidRPr="00BC4FEC">
        <w:rPr>
          <w:rFonts w:ascii="微软雅黑" w:eastAsia="微软雅黑" w:hAnsi="微软雅黑" w:hint="eastAsia"/>
          <w:sz w:val="24"/>
          <w:szCs w:val="24"/>
        </w:rPr>
        <w:t>ateway</w:t>
      </w:r>
    </w:p>
    <w:p w14:paraId="7CE973E6" w14:textId="77777777" w:rsidR="007311A3" w:rsidRPr="00BC4FEC" w:rsidRDefault="00132928" w:rsidP="007311A3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服务的注册中心使用</w:t>
      </w:r>
      <w:proofErr w:type="spellStart"/>
      <w:r w:rsidR="00CF3E5B" w:rsidRPr="00BC4FEC">
        <w:rPr>
          <w:rFonts w:ascii="微软雅黑" w:eastAsia="微软雅黑" w:hAnsi="微软雅黑"/>
          <w:sz w:val="24"/>
          <w:szCs w:val="24"/>
        </w:rPr>
        <w:t>N</w:t>
      </w:r>
      <w:r w:rsidR="00CF3E5B" w:rsidRPr="00BC4FEC">
        <w:rPr>
          <w:rFonts w:ascii="微软雅黑" w:eastAsia="微软雅黑" w:hAnsi="微软雅黑" w:hint="eastAsia"/>
          <w:sz w:val="24"/>
          <w:szCs w:val="24"/>
        </w:rPr>
        <w:t>acos</w:t>
      </w:r>
      <w:proofErr w:type="spellEnd"/>
    </w:p>
    <w:p w14:paraId="6561BF44" w14:textId="251E3E23" w:rsidR="007A6943" w:rsidRPr="00BC4FEC" w:rsidRDefault="00E60771" w:rsidP="00623720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服务间的负载均衡使用</w:t>
      </w:r>
      <w:r w:rsidR="007A6943" w:rsidRPr="00BC4FEC">
        <w:rPr>
          <w:rFonts w:ascii="微软雅黑" w:eastAsia="微软雅黑" w:hAnsi="微软雅黑" w:hint="eastAsia"/>
          <w:sz w:val="24"/>
          <w:szCs w:val="24"/>
        </w:rPr>
        <w:t>Ribbon</w:t>
      </w:r>
    </w:p>
    <w:p w14:paraId="5014EA20" w14:textId="77777777" w:rsidR="00E60771" w:rsidRPr="00BC4FEC" w:rsidRDefault="00E60771" w:rsidP="00623720">
      <w:pPr>
        <w:rPr>
          <w:rFonts w:ascii="微软雅黑" w:eastAsia="微软雅黑" w:hAnsi="微软雅黑" w:hint="eastAsia"/>
          <w:sz w:val="24"/>
          <w:szCs w:val="24"/>
        </w:rPr>
      </w:pPr>
    </w:p>
    <w:p w14:paraId="3D8932CC" w14:textId="26AC0EAE" w:rsidR="00623720" w:rsidRPr="00BC4FEC" w:rsidRDefault="001D14C3" w:rsidP="00623720">
      <w:pPr>
        <w:pStyle w:val="1"/>
        <w:rPr>
          <w:rFonts w:ascii="微软雅黑" w:eastAsia="微软雅黑" w:hAnsi="微软雅黑"/>
        </w:rPr>
      </w:pPr>
      <w:bookmarkStart w:id="2" w:name="_Toc68804756"/>
      <w:r w:rsidRPr="00BC4FEC">
        <w:rPr>
          <w:rFonts w:ascii="微软雅黑" w:eastAsia="微软雅黑" w:hAnsi="微软雅黑" w:hint="eastAsia"/>
        </w:rPr>
        <w:t>目标</w:t>
      </w:r>
      <w:r w:rsidR="00947990" w:rsidRPr="00BC4FEC">
        <w:rPr>
          <w:rFonts w:ascii="微软雅黑" w:eastAsia="微软雅黑" w:hAnsi="微软雅黑" w:hint="eastAsia"/>
        </w:rPr>
        <w:t>要求</w:t>
      </w:r>
      <w:bookmarkEnd w:id="2"/>
    </w:p>
    <w:p w14:paraId="44B26F65" w14:textId="58E62E50" w:rsidR="00623720" w:rsidRPr="00BC4FEC" w:rsidRDefault="007A6943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升级过程中</w:t>
      </w:r>
      <w:r w:rsidR="00AB6F09" w:rsidRPr="00BC4FEC">
        <w:rPr>
          <w:rFonts w:ascii="微软雅黑" w:eastAsia="微软雅黑" w:hAnsi="微软雅黑" w:hint="eastAsia"/>
          <w:sz w:val="24"/>
          <w:szCs w:val="24"/>
        </w:rPr>
        <w:t>保证</w:t>
      </w:r>
      <w:r w:rsidRPr="00BC4FEC">
        <w:rPr>
          <w:rFonts w:ascii="微软雅黑" w:eastAsia="微软雅黑" w:hAnsi="微软雅黑" w:hint="eastAsia"/>
          <w:sz w:val="24"/>
          <w:szCs w:val="24"/>
        </w:rPr>
        <w:t>服务</w:t>
      </w:r>
      <w:r w:rsidR="00AB6F09" w:rsidRPr="00BC4FEC">
        <w:rPr>
          <w:rFonts w:ascii="微软雅黑" w:eastAsia="微软雅黑" w:hAnsi="微软雅黑" w:hint="eastAsia"/>
          <w:sz w:val="24"/>
          <w:szCs w:val="24"/>
        </w:rPr>
        <w:t>提供正常</w:t>
      </w:r>
      <w:r w:rsidR="00FB72F4" w:rsidRPr="00BC4FEC">
        <w:rPr>
          <w:rFonts w:ascii="微软雅黑" w:eastAsia="微软雅黑" w:hAnsi="微软雅黑" w:hint="eastAsia"/>
          <w:sz w:val="24"/>
          <w:szCs w:val="24"/>
        </w:rPr>
        <w:t>的使用，即可用性</w:t>
      </w:r>
    </w:p>
    <w:p w14:paraId="118BA927" w14:textId="62F0A1D2" w:rsidR="00FB72F4" w:rsidRPr="00BC4FEC" w:rsidRDefault="00FB72F4" w:rsidP="007A6943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升级过程中保证业务调用服务实例的版本稳定，不能同一操作调用的服务版本有差异，即可靠性</w:t>
      </w:r>
    </w:p>
    <w:p w14:paraId="5542CE6A" w14:textId="40F2533A" w:rsidR="007A6943" w:rsidRPr="00BC4FEC" w:rsidRDefault="00FB72F4" w:rsidP="00623720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升级过程中保证业务过程中涉及的实例所参与事务</w:t>
      </w:r>
      <w:r w:rsidR="007A6943" w:rsidRPr="00BC4FEC">
        <w:rPr>
          <w:rFonts w:ascii="微软雅黑" w:eastAsia="微软雅黑" w:hAnsi="微软雅黑" w:hint="eastAsia"/>
          <w:sz w:val="24"/>
          <w:szCs w:val="24"/>
        </w:rPr>
        <w:t>的一致性</w:t>
      </w:r>
    </w:p>
    <w:p w14:paraId="36FC4B5A" w14:textId="0C6845CB" w:rsidR="00623720" w:rsidRPr="00BC4FEC" w:rsidRDefault="00623720" w:rsidP="00623720">
      <w:pPr>
        <w:pStyle w:val="1"/>
        <w:rPr>
          <w:rFonts w:ascii="微软雅黑" w:eastAsia="微软雅黑" w:hAnsi="微软雅黑"/>
        </w:rPr>
      </w:pPr>
      <w:bookmarkStart w:id="3" w:name="_Toc68804757"/>
      <w:r w:rsidRPr="00BC4FEC">
        <w:rPr>
          <w:rFonts w:ascii="微软雅黑" w:eastAsia="微软雅黑" w:hAnsi="微软雅黑" w:hint="eastAsia"/>
        </w:rPr>
        <w:lastRenderedPageBreak/>
        <w:t>方案</w:t>
      </w:r>
      <w:bookmarkEnd w:id="3"/>
    </w:p>
    <w:p w14:paraId="1B2637F3" w14:textId="5F99656C" w:rsidR="00164629" w:rsidRPr="00BC4FEC" w:rsidRDefault="00164629" w:rsidP="00815881">
      <w:pPr>
        <w:pStyle w:val="2"/>
        <w:rPr>
          <w:rFonts w:ascii="微软雅黑" w:eastAsia="微软雅黑" w:hAnsi="微软雅黑"/>
        </w:rPr>
      </w:pPr>
      <w:bookmarkStart w:id="4" w:name="_Toc68804758"/>
      <w:r w:rsidRPr="00BC4FEC">
        <w:rPr>
          <w:rFonts w:ascii="微软雅黑" w:eastAsia="微软雅黑" w:hAnsi="微软雅黑" w:hint="eastAsia"/>
        </w:rPr>
        <w:t>方案</w:t>
      </w:r>
      <w:proofErr w:type="gramStart"/>
      <w:r w:rsidRPr="00BC4FEC">
        <w:rPr>
          <w:rFonts w:ascii="微软雅黑" w:eastAsia="微软雅黑" w:hAnsi="微软雅黑" w:hint="eastAsia"/>
        </w:rPr>
        <w:t>一</w:t>
      </w:r>
      <w:proofErr w:type="gramEnd"/>
      <w:r w:rsidRPr="00BC4FEC">
        <w:rPr>
          <w:rFonts w:ascii="微软雅黑" w:eastAsia="微软雅黑" w:hAnsi="微软雅黑" w:hint="eastAsia"/>
        </w:rPr>
        <w:t>：</w:t>
      </w:r>
      <w:bookmarkEnd w:id="4"/>
    </w:p>
    <w:p w14:paraId="1AD4D2BA" w14:textId="1EDB27E4" w:rsidR="00815881" w:rsidRPr="00BC4FEC" w:rsidRDefault="00815881" w:rsidP="00815881">
      <w:pPr>
        <w:pStyle w:val="3"/>
        <w:rPr>
          <w:rFonts w:ascii="微软雅黑" w:eastAsia="微软雅黑" w:hAnsi="微软雅黑" w:hint="eastAsia"/>
        </w:rPr>
      </w:pPr>
      <w:bookmarkStart w:id="5" w:name="_Toc68804759"/>
      <w:proofErr w:type="spellStart"/>
      <w:r w:rsidRPr="00BC4FEC">
        <w:rPr>
          <w:rFonts w:ascii="微软雅黑" w:eastAsia="微软雅黑" w:hAnsi="微软雅黑"/>
        </w:rPr>
        <w:t>N</w:t>
      </w:r>
      <w:r w:rsidRPr="00BC4FEC">
        <w:rPr>
          <w:rFonts w:ascii="微软雅黑" w:eastAsia="微软雅黑" w:hAnsi="微软雅黑" w:hint="eastAsia"/>
        </w:rPr>
        <w:t>acos</w:t>
      </w:r>
      <w:proofErr w:type="spellEnd"/>
      <w:r w:rsidRPr="00BC4FEC">
        <w:rPr>
          <w:rFonts w:ascii="微软雅黑" w:eastAsia="微软雅黑" w:hAnsi="微软雅黑" w:hint="eastAsia"/>
        </w:rPr>
        <w:t>部分</w:t>
      </w:r>
      <w:bookmarkEnd w:id="5"/>
    </w:p>
    <w:p w14:paraId="6E4F3690" w14:textId="39A85454" w:rsidR="00815881" w:rsidRPr="00BC4FEC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在旧版本实例列表中，筛选出一个实例</w:t>
      </w:r>
    </w:p>
    <w:p w14:paraId="329DA8F9" w14:textId="3FAB4D50" w:rsidR="00164629" w:rsidRPr="00BC4FEC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将实例的权重设为0，并存入待删除区</w:t>
      </w:r>
    </w:p>
    <w:p w14:paraId="2B9E2EF1" w14:textId="047289DE" w:rsidR="00815881" w:rsidRPr="00BC4FEC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启动新版本实例，修改实例权重与其他实例权重相同</w:t>
      </w:r>
    </w:p>
    <w:p w14:paraId="242AADC0" w14:textId="7B25E6A7" w:rsidR="00815881" w:rsidRPr="00BC4FEC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运行</w:t>
      </w:r>
      <w:r w:rsidRPr="00BC4FEC">
        <w:rPr>
          <w:rFonts w:ascii="微软雅黑" w:eastAsia="微软雅黑" w:hAnsi="微软雅黑"/>
          <w:sz w:val="24"/>
          <w:szCs w:val="24"/>
        </w:rPr>
        <w:t>5</w:t>
      </w:r>
      <w:r w:rsidRPr="00BC4FEC">
        <w:rPr>
          <w:rFonts w:ascii="微软雅黑" w:eastAsia="微软雅黑" w:hAnsi="微软雅黑" w:hint="eastAsia"/>
          <w:sz w:val="24"/>
          <w:szCs w:val="24"/>
        </w:rPr>
        <w:t>min后，重复步骤1、2</w:t>
      </w:r>
    </w:p>
    <w:p w14:paraId="07D18B1C" w14:textId="66975C46" w:rsidR="00815881" w:rsidRPr="00BC4FEC" w:rsidRDefault="00815881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在待删除区，按先进先出队列，筛选出一个实例进行下线删除操作</w:t>
      </w:r>
    </w:p>
    <w:p w14:paraId="57BBC6F0" w14:textId="703FC53D" w:rsidR="005F343C" w:rsidRPr="00BC4FEC" w:rsidRDefault="005F343C" w:rsidP="00815881">
      <w:pPr>
        <w:pStyle w:val="a8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重复此步骤，直至旧版本实例全部下线删除</w:t>
      </w:r>
    </w:p>
    <w:p w14:paraId="38E45C69" w14:textId="1B79C208" w:rsidR="000613E6" w:rsidRPr="00BC4FEC" w:rsidRDefault="000613E6" w:rsidP="000613E6">
      <w:pPr>
        <w:rPr>
          <w:rFonts w:ascii="微软雅黑" w:eastAsia="微软雅黑" w:hAnsi="微软雅黑"/>
          <w:sz w:val="24"/>
          <w:szCs w:val="24"/>
        </w:rPr>
      </w:pPr>
    </w:p>
    <w:p w14:paraId="291572F7" w14:textId="407ED7B0" w:rsidR="009C7CF2" w:rsidRPr="00BC4FEC" w:rsidRDefault="009C7CF2" w:rsidP="000613E6">
      <w:pPr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备注1：</w:t>
      </w:r>
      <w:proofErr w:type="spellStart"/>
      <w:r w:rsidRPr="00BC4FEC"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 w:rsidRPr="00BC4FEC">
        <w:rPr>
          <w:rFonts w:ascii="微软雅黑" w:eastAsia="微软雅黑" w:hAnsi="微软雅黑" w:hint="eastAsia"/>
          <w:sz w:val="24"/>
          <w:szCs w:val="24"/>
        </w:rPr>
        <w:t>要在实例元数据声明版本</w:t>
      </w:r>
    </w:p>
    <w:p w14:paraId="0EE9A7F4" w14:textId="29F40C70" w:rsidR="000613E6" w:rsidRPr="00BC4FEC" w:rsidRDefault="000613E6" w:rsidP="000613E6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</w:t>
      </w:r>
      <w:r w:rsidR="009C7CF2" w:rsidRPr="00BC4FEC">
        <w:rPr>
          <w:rFonts w:ascii="微软雅黑" w:eastAsia="微软雅黑" w:hAnsi="微软雅黑" w:hint="eastAsia"/>
          <w:sz w:val="24"/>
          <w:szCs w:val="24"/>
        </w:rPr>
        <w:t>2</w:t>
      </w:r>
      <w:r w:rsidRPr="00BC4FEC">
        <w:rPr>
          <w:rFonts w:ascii="微软雅黑" w:eastAsia="微软雅黑" w:hAnsi="微软雅黑" w:hint="eastAsia"/>
          <w:sz w:val="24"/>
          <w:szCs w:val="24"/>
        </w:rPr>
        <w:t>：筛选逻辑做可插拔式策略</w:t>
      </w:r>
      <w:r w:rsidR="007D00B3" w:rsidRPr="00BC4FEC">
        <w:rPr>
          <w:rFonts w:ascii="微软雅黑" w:eastAsia="微软雅黑" w:hAnsi="微软雅黑" w:hint="eastAsia"/>
          <w:sz w:val="24"/>
          <w:szCs w:val="24"/>
        </w:rPr>
        <w:t>更改</w:t>
      </w:r>
      <w:r w:rsidRPr="00BC4FEC">
        <w:rPr>
          <w:rFonts w:ascii="微软雅黑" w:eastAsia="微软雅黑" w:hAnsi="微软雅黑" w:hint="eastAsia"/>
          <w:sz w:val="24"/>
          <w:szCs w:val="24"/>
        </w:rPr>
        <w:t>（如：随机选取、分布式事务协调器选取、根据活跃状态选取</w:t>
      </w:r>
      <w:r w:rsidR="008D7126" w:rsidRPr="00BC4FEC">
        <w:rPr>
          <w:rFonts w:ascii="微软雅黑" w:eastAsia="微软雅黑" w:hAnsi="微软雅黑" w:hint="eastAsia"/>
          <w:sz w:val="24"/>
          <w:szCs w:val="24"/>
        </w:rPr>
        <w:t>、待</w:t>
      </w:r>
      <w:proofErr w:type="gramStart"/>
      <w:r w:rsidR="008D7126" w:rsidRPr="00BC4FEC">
        <w:rPr>
          <w:rFonts w:ascii="微软雅黑" w:eastAsia="微软雅黑" w:hAnsi="微软雅黑" w:hint="eastAsia"/>
          <w:sz w:val="24"/>
          <w:szCs w:val="24"/>
        </w:rPr>
        <w:t>删除区</w:t>
      </w:r>
      <w:proofErr w:type="gramEnd"/>
      <w:r w:rsidR="008D7126" w:rsidRPr="00BC4FEC">
        <w:rPr>
          <w:rFonts w:ascii="微软雅黑" w:eastAsia="微软雅黑" w:hAnsi="微软雅黑" w:hint="eastAsia"/>
          <w:sz w:val="24"/>
          <w:szCs w:val="24"/>
        </w:rPr>
        <w:t>存活时常判定选取</w:t>
      </w:r>
      <w:r w:rsidRPr="00BC4FEC">
        <w:rPr>
          <w:rFonts w:ascii="微软雅黑" w:eastAsia="微软雅黑" w:hAnsi="微软雅黑" w:hint="eastAsia"/>
          <w:sz w:val="24"/>
          <w:szCs w:val="24"/>
        </w:rPr>
        <w:t>等）</w:t>
      </w:r>
    </w:p>
    <w:p w14:paraId="65B5C814" w14:textId="351DD1BA" w:rsidR="005734D3" w:rsidRPr="00BC4FEC" w:rsidRDefault="005734D3" w:rsidP="005734D3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备注3：Ribbon缓存会影响实例的调用关系，可通过配置心跳时间间隔降低影响，这也是第4步等待的原因</w:t>
      </w:r>
    </w:p>
    <w:p w14:paraId="095C613A" w14:textId="200AD7CE" w:rsidR="005734D3" w:rsidRPr="00BC4FEC" w:rsidRDefault="005734D3" w:rsidP="000613E6">
      <w:pPr>
        <w:rPr>
          <w:rFonts w:ascii="微软雅黑" w:eastAsia="微软雅黑" w:hAnsi="微软雅黑" w:hint="eastAsia"/>
          <w:sz w:val="24"/>
          <w:szCs w:val="24"/>
        </w:rPr>
      </w:pPr>
    </w:p>
    <w:p w14:paraId="2363C865" w14:textId="11A349FE" w:rsidR="00164629" w:rsidRPr="00BC4FEC" w:rsidRDefault="00815881" w:rsidP="00815881">
      <w:pPr>
        <w:pStyle w:val="3"/>
        <w:rPr>
          <w:rFonts w:ascii="微软雅黑" w:eastAsia="微软雅黑" w:hAnsi="微软雅黑"/>
        </w:rPr>
      </w:pPr>
      <w:bookmarkStart w:id="6" w:name="_Toc68804760"/>
      <w:r w:rsidRPr="00BC4FEC">
        <w:rPr>
          <w:rFonts w:ascii="微软雅黑" w:eastAsia="微软雅黑" w:hAnsi="微软雅黑"/>
        </w:rPr>
        <w:t>G</w:t>
      </w:r>
      <w:r w:rsidRPr="00BC4FEC">
        <w:rPr>
          <w:rFonts w:ascii="微软雅黑" w:eastAsia="微软雅黑" w:hAnsi="微软雅黑" w:hint="eastAsia"/>
        </w:rPr>
        <w:t>ateway部分</w:t>
      </w:r>
      <w:bookmarkEnd w:id="6"/>
    </w:p>
    <w:p w14:paraId="233923F3" w14:textId="08E746B0" w:rsidR="00164629" w:rsidRPr="00BC4FEC" w:rsidRDefault="009C7CF2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自定义全局过滤器</w:t>
      </w:r>
      <w:r w:rsidR="00F308AB" w:rsidRPr="00BC4FEC">
        <w:rPr>
          <w:rFonts w:ascii="微软雅黑" w:eastAsia="微软雅黑" w:hAnsi="微软雅黑" w:hint="eastAsia"/>
          <w:sz w:val="24"/>
          <w:szCs w:val="24"/>
        </w:rPr>
        <w:t>，拦截请求重定向所访问服务的实例</w:t>
      </w:r>
    </w:p>
    <w:p w14:paraId="437D4D8D" w14:textId="64EEA6B1" w:rsidR="00F308AB" w:rsidRPr="00BC4FEC" w:rsidRDefault="00507350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添加平滑负载策略</w:t>
      </w:r>
      <w:r w:rsidR="00F308AB" w:rsidRPr="00BC4FEC">
        <w:rPr>
          <w:rFonts w:ascii="微软雅黑" w:eastAsia="微软雅黑" w:hAnsi="微软雅黑" w:hint="eastAsia"/>
          <w:sz w:val="24"/>
          <w:szCs w:val="24"/>
        </w:rPr>
        <w:t>，使旧版本接收的请求降低或阻绝</w:t>
      </w:r>
    </w:p>
    <w:p w14:paraId="3B8185C5" w14:textId="63EE6F02" w:rsidR="00507350" w:rsidRPr="00BC4FEC" w:rsidRDefault="00F308AB" w:rsidP="00507350">
      <w:pPr>
        <w:pStyle w:val="a8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lastRenderedPageBreak/>
        <w:t>通过策略模式+动态配置</w:t>
      </w:r>
      <w:r w:rsidR="009F04E8" w:rsidRPr="00BC4FEC">
        <w:rPr>
          <w:rFonts w:ascii="微软雅黑" w:eastAsia="微软雅黑" w:hAnsi="微软雅黑" w:hint="eastAsia"/>
          <w:sz w:val="24"/>
          <w:szCs w:val="24"/>
        </w:rPr>
        <w:t>，实现负载策略的动态变更</w:t>
      </w:r>
    </w:p>
    <w:p w14:paraId="1C107E19" w14:textId="5B8C0CAE" w:rsidR="00164629" w:rsidRPr="00BC4FEC" w:rsidRDefault="00164629" w:rsidP="00623720">
      <w:pPr>
        <w:rPr>
          <w:rFonts w:ascii="微软雅黑" w:eastAsia="微软雅黑" w:hAnsi="微软雅黑"/>
          <w:sz w:val="24"/>
          <w:szCs w:val="24"/>
        </w:rPr>
      </w:pPr>
    </w:p>
    <w:p w14:paraId="26CF6839" w14:textId="45D01C82" w:rsidR="007D00B3" w:rsidRPr="00BC4FEC" w:rsidRDefault="005734D3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备注1：</w:t>
      </w:r>
      <w:r w:rsidR="007D00B3" w:rsidRPr="00BC4FEC">
        <w:rPr>
          <w:rFonts w:ascii="微软雅黑" w:eastAsia="微软雅黑" w:hAnsi="微软雅黑" w:hint="eastAsia"/>
          <w:sz w:val="24"/>
          <w:szCs w:val="24"/>
        </w:rPr>
        <w:t>权限为0服务可用，但不可见</w:t>
      </w:r>
    </w:p>
    <w:p w14:paraId="33BB8FE1" w14:textId="457D494A" w:rsidR="007D00B3" w:rsidRPr="00BC4FEC" w:rsidRDefault="00F308AB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备注2：负载策略使用策略设计模式</w:t>
      </w:r>
    </w:p>
    <w:p w14:paraId="72717A5D" w14:textId="7D259AD3" w:rsidR="009F04E8" w:rsidRPr="00BC4FEC" w:rsidRDefault="009F04E8" w:rsidP="00623720">
      <w:pPr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 w:hint="eastAsia"/>
          <w:sz w:val="24"/>
          <w:szCs w:val="24"/>
        </w:rPr>
        <w:t>备注3：配置可通过</w:t>
      </w:r>
      <w:proofErr w:type="spellStart"/>
      <w:r w:rsidRPr="00BC4FEC"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 w:rsidRPr="00BC4FEC">
        <w:rPr>
          <w:rFonts w:ascii="微软雅黑" w:eastAsia="微软雅黑" w:hAnsi="微软雅黑" w:hint="eastAsia"/>
          <w:sz w:val="24"/>
          <w:szCs w:val="24"/>
        </w:rPr>
        <w:t>动态变换</w:t>
      </w:r>
    </w:p>
    <w:p w14:paraId="374F8888" w14:textId="1528A0DF" w:rsidR="00623720" w:rsidRPr="00BC4FEC" w:rsidRDefault="00623720" w:rsidP="00623720">
      <w:pPr>
        <w:pStyle w:val="1"/>
        <w:rPr>
          <w:rFonts w:ascii="微软雅黑" w:eastAsia="微软雅黑" w:hAnsi="微软雅黑"/>
        </w:rPr>
      </w:pPr>
      <w:bookmarkStart w:id="7" w:name="_Toc68804761"/>
      <w:r w:rsidRPr="00BC4FEC">
        <w:rPr>
          <w:rFonts w:ascii="微软雅黑" w:eastAsia="微软雅黑" w:hAnsi="微软雅黑" w:hint="eastAsia"/>
        </w:rPr>
        <w:t>实施</w:t>
      </w:r>
      <w:bookmarkEnd w:id="7"/>
    </w:p>
    <w:p w14:paraId="68CA5B8C" w14:textId="1BF76734" w:rsidR="00EA1D2B" w:rsidRPr="00BC4FEC" w:rsidRDefault="000B6CD9" w:rsidP="000B6CD9">
      <w:pPr>
        <w:pStyle w:val="2"/>
        <w:rPr>
          <w:rFonts w:ascii="微软雅黑" w:eastAsia="微软雅黑" w:hAnsi="微软雅黑"/>
        </w:rPr>
      </w:pPr>
      <w:bookmarkStart w:id="8" w:name="_Toc68804762"/>
      <w:proofErr w:type="spellStart"/>
      <w:r w:rsidRPr="00BC4FEC">
        <w:rPr>
          <w:rFonts w:ascii="微软雅黑" w:eastAsia="微软雅黑" w:hAnsi="微软雅黑"/>
        </w:rPr>
        <w:t>N</w:t>
      </w:r>
      <w:r w:rsidRPr="00BC4FEC">
        <w:rPr>
          <w:rFonts w:ascii="微软雅黑" w:eastAsia="微软雅黑" w:hAnsi="微软雅黑" w:hint="eastAsia"/>
        </w:rPr>
        <w:t>acos</w:t>
      </w:r>
      <w:proofErr w:type="spellEnd"/>
      <w:r w:rsidRPr="00BC4FEC">
        <w:rPr>
          <w:rFonts w:ascii="微软雅黑" w:eastAsia="微软雅黑" w:hAnsi="微软雅黑" w:hint="eastAsia"/>
        </w:rPr>
        <w:t>部分</w:t>
      </w:r>
      <w:bookmarkEnd w:id="8"/>
    </w:p>
    <w:p w14:paraId="7D3EF2CE" w14:textId="2915F55C" w:rsidR="000B6CD9" w:rsidRPr="00BC4FEC" w:rsidRDefault="000B6CD9" w:rsidP="000B6CD9">
      <w:pPr>
        <w:pStyle w:val="3"/>
        <w:rPr>
          <w:rFonts w:ascii="微软雅黑" w:eastAsia="微软雅黑" w:hAnsi="微软雅黑" w:hint="eastAsia"/>
        </w:rPr>
      </w:pPr>
      <w:bookmarkStart w:id="9" w:name="_Toc68804763"/>
      <w:r w:rsidRPr="00BC4FEC">
        <w:rPr>
          <w:rFonts w:ascii="微软雅黑" w:eastAsia="微软雅黑" w:hAnsi="微软雅黑" w:hint="eastAsia"/>
        </w:rPr>
        <w:t>流程逻辑</w:t>
      </w:r>
      <w:bookmarkEnd w:id="9"/>
    </w:p>
    <w:p w14:paraId="4FC9CBEE" w14:textId="55F16FB9" w:rsidR="000B6CD9" w:rsidRPr="00BC4FEC" w:rsidRDefault="000B6CD9" w:rsidP="00623720">
      <w:pPr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2A5800DF" wp14:editId="3C132099">
            <wp:extent cx="5274310" cy="1281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CE2" w14:textId="57EA3B9D" w:rsidR="00EA1D2B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4FFDE66D" wp14:editId="444B5EA4">
            <wp:extent cx="5274310" cy="1163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FE92" w14:textId="38142A1A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78A0009B" wp14:editId="53B891DD">
            <wp:extent cx="5274310" cy="14439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B0B7" w14:textId="5FC52F6C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AB93015" wp14:editId="39607EBB">
            <wp:extent cx="5274310" cy="1449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F49" w14:textId="14720A76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76081B6B" wp14:editId="03AF33FA">
            <wp:extent cx="5274310" cy="13976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5CB5" w14:textId="17DD92C7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2A549A56" wp14:editId="692EA7B8">
            <wp:extent cx="5274310" cy="1498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C224" w14:textId="3E13039C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7A7E3D47" wp14:editId="307D6A05">
            <wp:extent cx="5274310" cy="1536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BF1" w14:textId="79373B3C" w:rsidR="000B6CD9" w:rsidRPr="00BC4FEC" w:rsidRDefault="000B6CD9" w:rsidP="00623720">
      <w:pPr>
        <w:rPr>
          <w:rFonts w:ascii="微软雅黑" w:eastAsia="微软雅黑" w:hAnsi="微软雅黑" w:hint="eastAsia"/>
          <w:sz w:val="24"/>
          <w:szCs w:val="24"/>
        </w:rPr>
      </w:pPr>
      <w:r w:rsidRPr="00BC4FEC">
        <w:rPr>
          <w:rFonts w:ascii="微软雅黑" w:eastAsia="微软雅黑" w:hAnsi="微软雅黑"/>
          <w:noProof/>
        </w:rPr>
        <w:drawing>
          <wp:inline distT="0" distB="0" distL="0" distR="0" wp14:anchorId="56E86B33" wp14:editId="1C286B0C">
            <wp:extent cx="5274310" cy="1354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E21B" w14:textId="0F1F1E5C" w:rsidR="000B6CD9" w:rsidRPr="00BC4FEC" w:rsidRDefault="000B6CD9" w:rsidP="00623720">
      <w:pPr>
        <w:rPr>
          <w:rFonts w:ascii="微软雅黑" w:eastAsia="微软雅黑" w:hAnsi="微软雅黑"/>
          <w:sz w:val="24"/>
          <w:szCs w:val="24"/>
        </w:rPr>
      </w:pPr>
    </w:p>
    <w:p w14:paraId="37DC612D" w14:textId="1EAF52B8" w:rsidR="000B6CD9" w:rsidRPr="00BC4FEC" w:rsidRDefault="000B6CD9" w:rsidP="000B6CD9">
      <w:pPr>
        <w:pStyle w:val="3"/>
        <w:rPr>
          <w:rFonts w:ascii="微软雅黑" w:eastAsia="微软雅黑" w:hAnsi="微软雅黑" w:hint="eastAsia"/>
        </w:rPr>
      </w:pPr>
      <w:bookmarkStart w:id="10" w:name="_Toc68804764"/>
      <w:r w:rsidRPr="00BC4FEC">
        <w:rPr>
          <w:rFonts w:ascii="微软雅黑" w:eastAsia="微软雅黑" w:hAnsi="微软雅黑" w:hint="eastAsia"/>
        </w:rPr>
        <w:lastRenderedPageBreak/>
        <w:t>接口</w:t>
      </w:r>
      <w:bookmarkEnd w:id="10"/>
    </w:p>
    <w:p w14:paraId="0AEA21BF" w14:textId="62BC7AFA" w:rsidR="005C1C1B" w:rsidRPr="00BC4FEC" w:rsidRDefault="005C1C1B" w:rsidP="005C1C1B">
      <w:pPr>
        <w:rPr>
          <w:rFonts w:ascii="微软雅黑" w:eastAsia="微软雅黑" w:hAnsi="微软雅黑" w:hint="eastAsia"/>
          <w:b/>
          <w:sz w:val="24"/>
          <w:szCs w:val="24"/>
        </w:rPr>
      </w:pPr>
      <w:hyperlink r:id="rId17" w:anchor="2.4" w:history="1">
        <w:r w:rsidRPr="00BC4FEC">
          <w:rPr>
            <w:rFonts w:ascii="微软雅黑" w:eastAsia="微软雅黑" w:hAnsi="微软雅黑"/>
            <w:b/>
            <w:sz w:val="24"/>
            <w:szCs w:val="24"/>
          </w:rPr>
          <w:t>查询实例</w:t>
        </w:r>
        <w:r w:rsidRPr="00BC4FEC">
          <w:rPr>
            <w:rFonts w:ascii="微软雅黑" w:eastAsia="微软雅黑" w:hAnsi="微软雅黑"/>
            <w:b/>
            <w:sz w:val="24"/>
            <w:szCs w:val="24"/>
          </w:rPr>
          <w:t>列</w:t>
        </w:r>
        <w:r w:rsidRPr="00BC4FEC">
          <w:rPr>
            <w:rFonts w:ascii="微软雅黑" w:eastAsia="微软雅黑" w:hAnsi="微软雅黑"/>
            <w:b/>
            <w:sz w:val="24"/>
            <w:szCs w:val="24"/>
          </w:rPr>
          <w:t>表</w:t>
        </w:r>
      </w:hyperlink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9"/>
        <w:gridCol w:w="3583"/>
        <w:gridCol w:w="2222"/>
        <w:gridCol w:w="3441"/>
      </w:tblGrid>
      <w:tr w:rsidR="005C1C1B" w:rsidRPr="00BC4FEC" w14:paraId="02879B54" w14:textId="77777777" w:rsidTr="005C1C1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CE6B37" w14:textId="2F396FF6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F3D853" w14:textId="6AC4C480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GET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BEBC98" w14:textId="0D564D80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560841" w14:textId="1EA3DB46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nacos</w:t>
            </w:r>
            <w:proofErr w:type="spellEnd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/v1/ns/instance/list</w:t>
            </w:r>
          </w:p>
        </w:tc>
      </w:tr>
      <w:tr w:rsidR="005C1C1B" w:rsidRPr="00BC4FEC" w14:paraId="55599FA6" w14:textId="77777777" w:rsidTr="0035061C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862C2E" w14:textId="1DDEF6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bCs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5C1C1B" w:rsidRPr="00BC4FEC" w14:paraId="1946900A" w14:textId="77777777" w:rsidTr="005C1C1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A2E58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0EDD1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02A8A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ECD223" w14:textId="77777777" w:rsidR="005C1C1B" w:rsidRPr="00BC4FEC" w:rsidRDefault="005C1C1B" w:rsidP="005C1C1B">
            <w:pPr>
              <w:widowControl/>
              <w:jc w:val="center"/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bCs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5C1C1B" w:rsidRPr="00BC4FEC" w14:paraId="3626AD49" w14:textId="77777777" w:rsidTr="005C1C1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1084E8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C797BD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5173B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293017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5C1C1B" w:rsidRPr="00BC4FEC" w14:paraId="45EAE4E9" w14:textId="77777777" w:rsidTr="005C1C1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29593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0E9E4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D9A03B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E4A717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5C1C1B" w:rsidRPr="00BC4FEC" w14:paraId="59EFCC96" w14:textId="77777777" w:rsidTr="005C1C1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5CAA64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019FD0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CAE1A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8FF67D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5C1C1B" w:rsidRPr="00BC4FEC" w14:paraId="7E844B87" w14:textId="77777777" w:rsidTr="005C1C1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8872A7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35A8B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字符串，多个集群用逗号分隔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55338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E68B8C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5C1C1B" w:rsidRPr="00BC4FEC" w14:paraId="31C0B91F" w14:textId="77777777" w:rsidTr="005C1C1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279CC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healthyOnly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75568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46FDE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否，默认为false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B45F81" w14:textId="77777777" w:rsidR="005C1C1B" w:rsidRPr="00BC4FEC" w:rsidRDefault="005C1C1B" w:rsidP="005C1C1B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是否只返回健康实例</w:t>
            </w:r>
          </w:p>
        </w:tc>
      </w:tr>
    </w:tbl>
    <w:p w14:paraId="1C2887FD" w14:textId="77777777" w:rsidR="005C1C1B" w:rsidRPr="00BC4FEC" w:rsidRDefault="005C1C1B" w:rsidP="005C1C1B">
      <w:pPr>
        <w:rPr>
          <w:rFonts w:ascii="微软雅黑" w:eastAsia="微软雅黑" w:hAnsi="微软雅黑"/>
          <w:sz w:val="24"/>
          <w:szCs w:val="24"/>
        </w:rPr>
      </w:pPr>
    </w:p>
    <w:p w14:paraId="33A94357" w14:textId="597E6F13" w:rsidR="000B6CD9" w:rsidRPr="00BC4FEC" w:rsidRDefault="005C1C1B" w:rsidP="00623720">
      <w:pPr>
        <w:rPr>
          <w:rFonts w:ascii="微软雅黑" w:eastAsia="微软雅黑" w:hAnsi="微软雅黑"/>
          <w:b/>
          <w:sz w:val="24"/>
          <w:szCs w:val="24"/>
        </w:rPr>
      </w:pPr>
      <w:r w:rsidRPr="00BC4FEC">
        <w:rPr>
          <w:rFonts w:ascii="微软雅黑" w:eastAsia="微软雅黑" w:hAnsi="微软雅黑" w:hint="eastAsia"/>
          <w:b/>
          <w:sz w:val="24"/>
          <w:szCs w:val="24"/>
        </w:rPr>
        <w:t>修改实例</w:t>
      </w:r>
    </w:p>
    <w:tbl>
      <w:tblPr>
        <w:tblW w:w="11195" w:type="dxa"/>
        <w:tblInd w:w="-1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1977"/>
        <w:gridCol w:w="2007"/>
        <w:gridCol w:w="4371"/>
      </w:tblGrid>
      <w:tr w:rsidR="0023551A" w:rsidRPr="00BC4FEC" w14:paraId="13DB79C6" w14:textId="77777777" w:rsidTr="003506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3DEEB4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FB47F6" w14:textId="0584A9F4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color w:val="24292E"/>
                <w:kern w:val="0"/>
                <w:sz w:val="24"/>
                <w:szCs w:val="24"/>
              </w:rPr>
              <w:t>PUT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04504E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899310" w14:textId="498F67FF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</w:t>
            </w: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nacos</w:t>
            </w:r>
            <w:proofErr w:type="spellEnd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/v1/ns/instance</w:t>
            </w:r>
          </w:p>
        </w:tc>
      </w:tr>
      <w:tr w:rsidR="00022E8A" w:rsidRPr="00BC4FEC" w14:paraId="2A2AEC7D" w14:textId="77777777" w:rsidTr="0035061C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DB53CE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022E8A" w:rsidRPr="00BC4FEC" w14:paraId="3434C52B" w14:textId="77777777" w:rsidTr="003506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F4B68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BCA003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5354A7" w14:textId="77777777" w:rsidR="00022E8A" w:rsidRPr="00BC4FEC" w:rsidRDefault="00022E8A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36209" w14:textId="77777777" w:rsidR="00022E8A" w:rsidRPr="00BC4FEC" w:rsidRDefault="00022E8A" w:rsidP="0035061C">
            <w:pPr>
              <w:widowControl/>
              <w:jc w:val="center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022E8A" w:rsidRPr="00BC4FEC" w14:paraId="038EB3D9" w14:textId="77777777" w:rsidTr="00022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7CCA8D" w14:textId="7200A921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736B73" w14:textId="2D568C96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EDE7A8" w14:textId="25193CB0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DCD972" w14:textId="4B5975E3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022E8A" w:rsidRPr="00BC4FEC" w14:paraId="765A24AB" w14:textId="77777777" w:rsidTr="00022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963F9C" w14:textId="6F328AB2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130ADA" w14:textId="6F0C3F46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943C76" w14:textId="2A846DC3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E070F5" w14:textId="31A7E2B8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022E8A" w:rsidRPr="00BC4FEC" w14:paraId="40056273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3DA0C4" w14:textId="05A857D4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lastRenderedPageBreak/>
              <w:t>ip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D67BB" w14:textId="35620740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913365" w14:textId="46F508FD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6D87F3" w14:textId="193CA8EB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022E8A" w:rsidRPr="00BC4FEC" w14:paraId="6A748102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EA248" w14:textId="0AFBC95C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46917" w14:textId="5AEA9622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007565" w14:textId="189DCC07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45597" w14:textId="00050964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022E8A" w:rsidRPr="00BC4FEC" w14:paraId="40F68F92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860D02" w14:textId="02155CCA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DD30E" w14:textId="6795AEB9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8684F3" w14:textId="27F23781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70EFB" w14:textId="6FF9EF2C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022E8A" w:rsidRPr="00BC4FEC" w14:paraId="6496776B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15BD5F" w14:textId="07E5FE67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0EB20E" w14:textId="28D0E42F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D17849" w14:textId="31F2DF9B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006102" w14:textId="11F1757D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022E8A" w:rsidRPr="00BC4FEC" w14:paraId="49AE1D38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C7BA06" w14:textId="27174B93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weight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383A30" w14:textId="717ED293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D449E" w14:textId="38AEF878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E1A92" w14:textId="39773F5D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权重</w:t>
            </w:r>
          </w:p>
        </w:tc>
      </w:tr>
      <w:tr w:rsidR="00022E8A" w:rsidRPr="00BC4FEC" w14:paraId="285EAE29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0BCD0D" w14:textId="506AA15F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metadata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C6421D" w14:textId="4743E5A3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JSON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E33CEE" w14:textId="63265E35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A573F8" w14:textId="780021B6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扩展信息</w:t>
            </w:r>
          </w:p>
        </w:tc>
      </w:tr>
      <w:tr w:rsidR="00022E8A" w:rsidRPr="00BC4FEC" w14:paraId="071FC766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E98CF4" w14:textId="2729E4B4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enabled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D13600" w14:textId="2C6ED416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114ACE" w14:textId="42A30C6A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6FB280" w14:textId="6B6E7B02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是否打开流量</w:t>
            </w:r>
          </w:p>
        </w:tc>
      </w:tr>
      <w:tr w:rsidR="00022E8A" w:rsidRPr="00BC4FEC" w14:paraId="2B529A6B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8D8560" w14:textId="61EC130B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42AB51" w14:textId="32F92E1D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B2E439" w14:textId="30A6F148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EA0F1D" w14:textId="6B58FFF2" w:rsidR="00022E8A" w:rsidRPr="00BC4FEC" w:rsidRDefault="00022E8A" w:rsidP="00022E8A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4E5A21F2" w14:textId="222C8A80" w:rsidR="005C1C1B" w:rsidRPr="00BC4FEC" w:rsidRDefault="005C1C1B" w:rsidP="00623720">
      <w:pPr>
        <w:rPr>
          <w:rFonts w:ascii="微软雅黑" w:eastAsia="微软雅黑" w:hAnsi="微软雅黑" w:hint="eastAsia"/>
          <w:b/>
          <w:sz w:val="24"/>
          <w:szCs w:val="24"/>
        </w:rPr>
      </w:pPr>
    </w:p>
    <w:p w14:paraId="0515E8F0" w14:textId="12AD4E60" w:rsidR="005C1C1B" w:rsidRPr="00BC4FEC" w:rsidRDefault="005C1C1B" w:rsidP="00623720">
      <w:pPr>
        <w:rPr>
          <w:rFonts w:ascii="微软雅黑" w:eastAsia="微软雅黑" w:hAnsi="微软雅黑" w:hint="eastAsia"/>
          <w:b/>
          <w:sz w:val="24"/>
          <w:szCs w:val="24"/>
        </w:rPr>
      </w:pPr>
      <w:r w:rsidRPr="00BC4FEC">
        <w:rPr>
          <w:rFonts w:ascii="微软雅黑" w:eastAsia="微软雅黑" w:hAnsi="微软雅黑" w:hint="eastAsia"/>
          <w:b/>
          <w:sz w:val="24"/>
          <w:szCs w:val="24"/>
        </w:rPr>
        <w:t>注销实例</w:t>
      </w:r>
    </w:p>
    <w:tbl>
      <w:tblPr>
        <w:tblW w:w="11195" w:type="dxa"/>
        <w:tblInd w:w="-14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4"/>
        <w:gridCol w:w="2065"/>
        <w:gridCol w:w="2096"/>
        <w:gridCol w:w="4070"/>
      </w:tblGrid>
      <w:tr w:rsidR="00BC4FEC" w:rsidRPr="00BC4FEC" w14:paraId="3456990B" w14:textId="77777777" w:rsidTr="003506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777D48" w14:textId="09892AC3" w:rsidR="00BC4FEC" w:rsidRPr="00BC4FEC" w:rsidRDefault="00BC4FEC" w:rsidP="001869E7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D0E0EA4" w14:textId="79D3177E" w:rsidR="00BC4FEC" w:rsidRPr="00BC4FEC" w:rsidRDefault="00BC4FEC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</w:rPr>
              <w:t>DELETE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54A177" w14:textId="3FB5728E" w:rsidR="00BC4FEC" w:rsidRPr="00BC4FEC" w:rsidRDefault="00BC4FEC" w:rsidP="001869E7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请求路径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C31DB0" w14:textId="043E68E7" w:rsidR="00BC4FEC" w:rsidRPr="00BC4FEC" w:rsidRDefault="00BC4FEC" w:rsidP="0035061C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</w:rPr>
              <w:t>/</w:t>
            </w: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</w:rPr>
              <w:t>nacos</w:t>
            </w:r>
            <w:proofErr w:type="spellEnd"/>
            <w:r w:rsidRPr="00BC4FEC">
              <w:rPr>
                <w:rFonts w:ascii="微软雅黑" w:eastAsia="微软雅黑" w:hAnsi="微软雅黑" w:cs="Segoe UI"/>
                <w:color w:val="24292E"/>
              </w:rPr>
              <w:t>/v1/ns/instance</w:t>
            </w:r>
          </w:p>
        </w:tc>
      </w:tr>
      <w:tr w:rsidR="00BC4FEC" w:rsidRPr="00BC4FEC" w14:paraId="5C35D47E" w14:textId="77777777" w:rsidTr="009F389C">
        <w:trPr>
          <w:tblHeader/>
        </w:trPr>
        <w:tc>
          <w:tcPr>
            <w:tcW w:w="0" w:type="auto"/>
            <w:gridSpan w:val="4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BDFA3D" w14:textId="50DE516E" w:rsidR="00BC4FEC" w:rsidRPr="00BC4FEC" w:rsidRDefault="00BC4FEC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 w:hint="eastAsia"/>
                <w:b/>
                <w:color w:val="24292E"/>
                <w:kern w:val="0"/>
                <w:sz w:val="24"/>
                <w:szCs w:val="24"/>
              </w:rPr>
              <w:t>请求参数</w:t>
            </w:r>
          </w:p>
        </w:tc>
      </w:tr>
      <w:tr w:rsidR="001869E7" w:rsidRPr="00BC4FEC" w14:paraId="3CC89DE1" w14:textId="77777777" w:rsidTr="0035061C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E3EF6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23A49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B2D0F7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是否必选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079AC1" w14:textId="77777777" w:rsidR="001869E7" w:rsidRPr="00BC4FEC" w:rsidRDefault="001869E7" w:rsidP="0035061C">
            <w:pPr>
              <w:widowControl/>
              <w:jc w:val="left"/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b/>
                <w:color w:val="24292E"/>
                <w:kern w:val="0"/>
                <w:sz w:val="24"/>
                <w:szCs w:val="24"/>
              </w:rPr>
              <w:t>描述</w:t>
            </w:r>
          </w:p>
        </w:tc>
      </w:tr>
      <w:tr w:rsidR="001869E7" w:rsidRPr="00BC4FEC" w14:paraId="0960E859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5D8A51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serviceName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902D80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2E6CE0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3C45C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服务名</w:t>
            </w:r>
          </w:p>
        </w:tc>
      </w:tr>
      <w:tr w:rsidR="001869E7" w:rsidRPr="00BC4FEC" w14:paraId="77B608B3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E5986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lastRenderedPageBreak/>
              <w:t>groupName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D568D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6E3624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1FD186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分组名</w:t>
            </w:r>
          </w:p>
        </w:tc>
      </w:tr>
      <w:tr w:rsidR="001869E7" w:rsidRPr="00BC4FEC" w14:paraId="50C172A8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8A128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CB4530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2A0B1F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95F15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服务实例IP</w:t>
            </w:r>
          </w:p>
        </w:tc>
      </w:tr>
      <w:tr w:rsidR="001869E7" w:rsidRPr="00BC4FEC" w14:paraId="3598B8D7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8828E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54E29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E46D2A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3C97CF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服务实例port</w:t>
            </w:r>
          </w:p>
        </w:tc>
      </w:tr>
      <w:tr w:rsidR="001869E7" w:rsidRPr="00BC4FEC" w14:paraId="1AC759C3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F7E560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clusterName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27627A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F9AA8D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10C0F6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集群名称</w:t>
            </w:r>
          </w:p>
        </w:tc>
      </w:tr>
      <w:tr w:rsidR="001869E7" w:rsidRPr="00BC4FEC" w14:paraId="799986D6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B50C0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namespaceId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5B775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字符串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BBD7F2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5853F5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命名空间ID</w:t>
            </w:r>
          </w:p>
        </w:tc>
      </w:tr>
      <w:tr w:rsidR="001869E7" w:rsidRPr="00BC4FEC" w14:paraId="2B449AE7" w14:textId="77777777" w:rsidTr="0035061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6BFB9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ephemeral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85D8F9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proofErr w:type="spellStart"/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E1AE37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否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E51ADD" w14:textId="77777777" w:rsidR="001869E7" w:rsidRPr="00BC4FEC" w:rsidRDefault="001869E7" w:rsidP="001869E7">
            <w:pPr>
              <w:widowControl/>
              <w:jc w:val="left"/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</w:pPr>
            <w:r w:rsidRPr="00BC4FEC">
              <w:rPr>
                <w:rFonts w:ascii="微软雅黑" w:eastAsia="微软雅黑" w:hAnsi="微软雅黑" w:cs="Segoe UI"/>
                <w:color w:val="24292E"/>
                <w:kern w:val="0"/>
                <w:sz w:val="24"/>
                <w:szCs w:val="24"/>
              </w:rPr>
              <w:t>是否临时实例</w:t>
            </w:r>
          </w:p>
        </w:tc>
      </w:tr>
    </w:tbl>
    <w:p w14:paraId="3ED86054" w14:textId="7F2ADAF4" w:rsidR="001869E7" w:rsidRPr="00BC4FEC" w:rsidRDefault="001869E7" w:rsidP="00623720">
      <w:pPr>
        <w:rPr>
          <w:rFonts w:ascii="微软雅黑" w:eastAsia="微软雅黑" w:hAnsi="微软雅黑" w:hint="eastAsia"/>
          <w:sz w:val="24"/>
          <w:szCs w:val="24"/>
        </w:rPr>
      </w:pPr>
    </w:p>
    <w:p w14:paraId="2D25E4B1" w14:textId="475A5771" w:rsidR="005C1C1B" w:rsidRPr="00BC4FEC" w:rsidRDefault="005C1C1B" w:rsidP="00623720">
      <w:pPr>
        <w:rPr>
          <w:rFonts w:ascii="微软雅黑" w:eastAsia="微软雅黑" w:hAnsi="微软雅黑" w:hint="eastAsia"/>
          <w:b/>
          <w:sz w:val="24"/>
          <w:szCs w:val="24"/>
        </w:rPr>
      </w:pPr>
      <w:r w:rsidRPr="00BC4FEC">
        <w:rPr>
          <w:rFonts w:ascii="微软雅黑" w:eastAsia="微软雅黑" w:hAnsi="微软雅黑" w:hint="eastAsia"/>
          <w:b/>
          <w:sz w:val="24"/>
          <w:szCs w:val="24"/>
        </w:rPr>
        <w:t>详见：</w:t>
      </w:r>
      <w:r w:rsidRPr="00BC4FEC">
        <w:rPr>
          <w:rFonts w:ascii="微软雅黑" w:eastAsia="微软雅黑" w:hAnsi="微软雅黑"/>
          <w:b/>
          <w:sz w:val="24"/>
          <w:szCs w:val="24"/>
        </w:rPr>
        <w:t>https://nacos.io/zh-cn/docs/open-api.html</w:t>
      </w:r>
    </w:p>
    <w:p w14:paraId="73C1099F" w14:textId="03DAFDCB" w:rsidR="005C1C1B" w:rsidRDefault="005C1C1B" w:rsidP="00623720">
      <w:pPr>
        <w:rPr>
          <w:rFonts w:ascii="微软雅黑" w:eastAsia="微软雅黑" w:hAnsi="微软雅黑"/>
          <w:sz w:val="24"/>
          <w:szCs w:val="24"/>
        </w:rPr>
      </w:pPr>
    </w:p>
    <w:p w14:paraId="03470C32" w14:textId="47366D35" w:rsidR="00BD7258" w:rsidRPr="00BD7258" w:rsidRDefault="00BD7258" w:rsidP="00BD7258">
      <w:pPr>
        <w:pStyle w:val="2"/>
        <w:rPr>
          <w:rFonts w:ascii="微软雅黑" w:eastAsia="微软雅黑" w:hAnsi="微软雅黑"/>
        </w:rPr>
      </w:pPr>
      <w:bookmarkStart w:id="11" w:name="_Toc68804765"/>
      <w:r w:rsidRPr="00BD7258">
        <w:rPr>
          <w:rFonts w:ascii="微软雅黑" w:eastAsia="微软雅黑" w:hAnsi="微软雅黑"/>
        </w:rPr>
        <w:t>G</w:t>
      </w:r>
      <w:r w:rsidRPr="00BD7258">
        <w:rPr>
          <w:rFonts w:ascii="微软雅黑" w:eastAsia="微软雅黑" w:hAnsi="微软雅黑" w:hint="eastAsia"/>
        </w:rPr>
        <w:t>ateway部分</w:t>
      </w:r>
      <w:bookmarkEnd w:id="11"/>
    </w:p>
    <w:p w14:paraId="49F04B42" w14:textId="0A389EAC" w:rsidR="00BD7258" w:rsidRPr="00BD7258" w:rsidRDefault="00BD7258" w:rsidP="00BD7258">
      <w:pPr>
        <w:pStyle w:val="3"/>
        <w:rPr>
          <w:rFonts w:ascii="微软雅黑" w:eastAsia="微软雅黑" w:hAnsi="微软雅黑"/>
        </w:rPr>
      </w:pPr>
      <w:bookmarkStart w:id="12" w:name="_Toc68804766"/>
      <w:r w:rsidRPr="00BD7258">
        <w:rPr>
          <w:rFonts w:ascii="微软雅黑" w:eastAsia="微软雅黑" w:hAnsi="微软雅黑" w:hint="eastAsia"/>
        </w:rPr>
        <w:t>全局过滤器</w:t>
      </w:r>
      <w:bookmarkEnd w:id="12"/>
    </w:p>
    <w:p w14:paraId="392BECEC" w14:textId="2F6CB2F4" w:rsidR="00BD7258" w:rsidRPr="003F64A3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1、</w:t>
      </w:r>
      <w:r w:rsidRPr="003F64A3">
        <w:rPr>
          <w:rFonts w:ascii="微软雅黑" w:eastAsia="微软雅黑" w:hAnsi="微软雅黑" w:hint="eastAsia"/>
          <w:b/>
          <w:sz w:val="24"/>
          <w:szCs w:val="24"/>
        </w:rPr>
        <w:t>注册</w:t>
      </w:r>
    </w:p>
    <w:p w14:paraId="04DE6198" w14:textId="1D87AC58" w:rsidR="00BD7258" w:rsidRDefault="003F64A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3722D" wp14:editId="24F28F6F">
            <wp:extent cx="5274310" cy="1760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5B9F" w14:textId="49227782" w:rsidR="003F64A3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4A4F9982" w14:textId="4E6ED3B0" w:rsidR="003F64A3" w:rsidRPr="003F64A3" w:rsidRDefault="003F64A3" w:rsidP="00623720">
      <w:pPr>
        <w:rPr>
          <w:rFonts w:ascii="微软雅黑" w:eastAsia="微软雅黑" w:hAnsi="微软雅黑"/>
          <w:b/>
          <w:sz w:val="24"/>
          <w:szCs w:val="24"/>
        </w:rPr>
      </w:pPr>
      <w:r w:rsidRPr="003F64A3">
        <w:rPr>
          <w:rFonts w:ascii="微软雅黑" w:eastAsia="微软雅黑" w:hAnsi="微软雅黑" w:hint="eastAsia"/>
          <w:b/>
          <w:sz w:val="24"/>
          <w:szCs w:val="24"/>
        </w:rPr>
        <w:t>2、过滤逻辑</w:t>
      </w:r>
    </w:p>
    <w:p w14:paraId="69FE7141" w14:textId="205BCD48" w:rsidR="003F64A3" w:rsidRDefault="003F64A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CDF076A" wp14:editId="46201D64">
            <wp:extent cx="5274310" cy="1209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EA82" w14:textId="43AEF32D" w:rsidR="003F64A3" w:rsidRDefault="003F64A3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、scheme判断，后期可扩展</w:t>
      </w:r>
    </w:p>
    <w:p w14:paraId="40CA80D1" w14:textId="3C431B2D" w:rsidR="003F64A3" w:rsidRDefault="003F64A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975ECBC" wp14:editId="1CAAD146">
            <wp:extent cx="5274310" cy="2389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3C6" w14:textId="2AE8EFEA" w:rsidR="003F64A3" w:rsidRDefault="003F64A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对response做处理</w:t>
      </w:r>
    </w:p>
    <w:p w14:paraId="4548A592" w14:textId="2ED1E2F9" w:rsidR="003F64A3" w:rsidRDefault="003F64A3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4FD487E" wp14:editId="1C42C169">
            <wp:extent cx="5274310" cy="1122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2FA" w14:textId="0F6DE598" w:rsidR="003F64A3" w:rsidRDefault="003F64A3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进入</w:t>
      </w:r>
      <w:r w:rsidR="003A1135">
        <w:rPr>
          <w:rFonts w:ascii="微软雅黑" w:eastAsia="微软雅黑" w:hAnsi="微软雅黑" w:hint="eastAsia"/>
          <w:sz w:val="24"/>
          <w:szCs w:val="24"/>
        </w:rPr>
        <w:t>封装的负载均衡处理器</w:t>
      </w:r>
    </w:p>
    <w:p w14:paraId="62575A82" w14:textId="5661354F" w:rsidR="003F64A3" w:rsidRDefault="003F64A3" w:rsidP="00623720">
      <w:pPr>
        <w:rPr>
          <w:rFonts w:ascii="微软雅黑" w:eastAsia="微软雅黑" w:hAnsi="微软雅黑"/>
          <w:sz w:val="24"/>
          <w:szCs w:val="24"/>
        </w:rPr>
      </w:pPr>
    </w:p>
    <w:p w14:paraId="6A47011F" w14:textId="6DC2CDFC" w:rsidR="003A1135" w:rsidRPr="003A1135" w:rsidRDefault="003A1135" w:rsidP="003A1135">
      <w:pPr>
        <w:pStyle w:val="3"/>
        <w:rPr>
          <w:rFonts w:ascii="微软雅黑" w:eastAsia="微软雅黑" w:hAnsi="微软雅黑" w:hint="eastAsia"/>
        </w:rPr>
      </w:pPr>
      <w:bookmarkStart w:id="13" w:name="_Toc68804767"/>
      <w:r w:rsidRPr="00BD7258">
        <w:rPr>
          <w:rFonts w:ascii="微软雅黑" w:eastAsia="微软雅黑" w:hAnsi="微软雅黑" w:hint="eastAsia"/>
        </w:rPr>
        <w:t>筛选策略</w:t>
      </w:r>
      <w:bookmarkEnd w:id="13"/>
    </w:p>
    <w:p w14:paraId="00A762C7" w14:textId="23B5687A" w:rsidR="003A1135" w:rsidRPr="003A1135" w:rsidRDefault="003A1135" w:rsidP="00623720">
      <w:pPr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1</w:t>
      </w:r>
      <w:r w:rsidRPr="003A1135">
        <w:rPr>
          <w:rFonts w:ascii="微软雅黑" w:eastAsia="微软雅黑" w:hAnsi="微软雅黑" w:hint="eastAsia"/>
          <w:b/>
          <w:sz w:val="24"/>
          <w:szCs w:val="24"/>
        </w:rPr>
        <w:t>、</w:t>
      </w:r>
      <w:r>
        <w:rPr>
          <w:rFonts w:ascii="微软雅黑" w:eastAsia="微软雅黑" w:hAnsi="微软雅黑" w:hint="eastAsia"/>
          <w:b/>
          <w:sz w:val="24"/>
          <w:szCs w:val="24"/>
        </w:rPr>
        <w:t>筛选实例策略</w:t>
      </w:r>
    </w:p>
    <w:p w14:paraId="3B5C502C" w14:textId="7A807D76" w:rsidR="003F64A3" w:rsidRDefault="003A1135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5AC262" wp14:editId="2CC75F51">
            <wp:extent cx="5274310" cy="1754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244" w14:textId="7E6DD68D" w:rsidR="003A1135" w:rsidRDefault="003A1135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进入策略模式（后期编码实现此设计模式）</w:t>
      </w:r>
    </w:p>
    <w:p w14:paraId="405A9CDE" w14:textId="68B9D2F1" w:rsidR="003A1135" w:rsidRPr="003A1135" w:rsidRDefault="003A1135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DE5E50" wp14:editId="2A1BA9EC">
            <wp:extent cx="5274310" cy="2256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F00" w14:textId="1ABBE08C" w:rsidR="003A1135" w:rsidRDefault="003A1135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以权重为依据进行实例选择</w:t>
      </w:r>
    </w:p>
    <w:p w14:paraId="34A223B1" w14:textId="77777777" w:rsidR="003A1135" w:rsidRDefault="003A1135" w:rsidP="00623720">
      <w:pPr>
        <w:rPr>
          <w:rFonts w:ascii="微软雅黑" w:eastAsia="微软雅黑" w:hAnsi="微软雅黑" w:hint="eastAsia"/>
          <w:sz w:val="24"/>
          <w:szCs w:val="24"/>
        </w:rPr>
      </w:pPr>
    </w:p>
    <w:p w14:paraId="56526047" w14:textId="1ADB978A" w:rsidR="00BD7258" w:rsidRPr="003A1135" w:rsidRDefault="003A1135" w:rsidP="00623720">
      <w:pPr>
        <w:rPr>
          <w:rFonts w:ascii="微软雅黑" w:eastAsia="微软雅黑" w:hAnsi="微软雅黑"/>
          <w:b/>
          <w:sz w:val="24"/>
          <w:szCs w:val="24"/>
        </w:rPr>
      </w:pPr>
      <w:r w:rsidRPr="003A1135">
        <w:rPr>
          <w:rFonts w:ascii="微软雅黑" w:eastAsia="微软雅黑" w:hAnsi="微软雅黑" w:hint="eastAsia"/>
          <w:b/>
          <w:sz w:val="24"/>
          <w:szCs w:val="24"/>
        </w:rPr>
        <w:t>2、排序规则</w:t>
      </w:r>
    </w:p>
    <w:p w14:paraId="3EC3A191" w14:textId="0ECF3F83" w:rsidR="00BD7258" w:rsidRDefault="003A1135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44C72" wp14:editId="4F99BFF1">
            <wp:extent cx="5274310" cy="2223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0CA7" w14:textId="0D1C5B2D" w:rsidR="00BD7258" w:rsidRDefault="003A1135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通过权重对实例排序</w:t>
      </w:r>
    </w:p>
    <w:p w14:paraId="13E27BCE" w14:textId="71A25B1A" w:rsidR="003A1135" w:rsidRDefault="00947283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7C8DE655" wp14:editId="61B06E94">
            <wp:extent cx="5274310" cy="1423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9A74" w14:textId="74219139" w:rsidR="00BD7258" w:rsidRDefault="0094728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封装工具类</w:t>
      </w:r>
      <w:r w:rsidR="00742923">
        <w:rPr>
          <w:rFonts w:ascii="微软雅黑" w:eastAsia="微软雅黑" w:hAnsi="微软雅黑" w:hint="eastAsia"/>
          <w:sz w:val="24"/>
          <w:szCs w:val="24"/>
        </w:rPr>
        <w:t>，为后期扩展用</w:t>
      </w:r>
    </w:p>
    <w:p w14:paraId="00721A4B" w14:textId="3296E376" w:rsidR="00947283" w:rsidRDefault="00947283" w:rsidP="00623720">
      <w:pPr>
        <w:rPr>
          <w:rFonts w:ascii="微软雅黑" w:eastAsia="微软雅黑" w:hAnsi="微软雅黑"/>
          <w:sz w:val="24"/>
          <w:szCs w:val="24"/>
        </w:rPr>
      </w:pPr>
    </w:p>
    <w:p w14:paraId="61A0E6E7" w14:textId="312E19D4" w:rsidR="006F4A73" w:rsidRPr="006F4A73" w:rsidRDefault="006F4A73" w:rsidP="006F4A73">
      <w:pPr>
        <w:pStyle w:val="1"/>
        <w:rPr>
          <w:rFonts w:ascii="微软雅黑" w:eastAsia="微软雅黑" w:hAnsi="微软雅黑"/>
        </w:rPr>
      </w:pPr>
      <w:bookmarkStart w:id="14" w:name="_Toc68804768"/>
      <w:r w:rsidRPr="006F4A73">
        <w:rPr>
          <w:rFonts w:ascii="微软雅黑" w:eastAsia="微软雅黑" w:hAnsi="微软雅黑" w:hint="eastAsia"/>
        </w:rPr>
        <w:t>验证</w:t>
      </w:r>
      <w:bookmarkEnd w:id="14"/>
    </w:p>
    <w:p w14:paraId="50A1AA43" w14:textId="22513906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启动三个实例</w:t>
      </w:r>
    </w:p>
    <w:p w14:paraId="24FEA3CE" w14:textId="2A804A5C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17501" wp14:editId="07698067">
            <wp:extent cx="5274310" cy="2386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929" w14:textId="6FDAB1D7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单独验证实例</w:t>
      </w:r>
    </w:p>
    <w:p w14:paraId="33E5695C" w14:textId="518A2299" w:rsidR="006F4A73" w:rsidRDefault="006F4A73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5E32CE" wp14:editId="27CFDFE8">
            <wp:extent cx="3657788" cy="106050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0BE" w14:textId="17EBD22F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EB1EBA" wp14:editId="7306B49C">
            <wp:extent cx="3613336" cy="977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A37" w14:textId="1C067D0D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FF813EB" wp14:editId="2B21010E">
            <wp:extent cx="3613336" cy="1028753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A81" w14:textId="2B8FAAD4" w:rsidR="006F4A73" w:rsidRDefault="006F4A73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</w:t>
      </w:r>
      <w:proofErr w:type="spellStart"/>
      <w:r>
        <w:rPr>
          <w:rFonts w:ascii="微软雅黑" w:eastAsia="微软雅黑" w:hAnsi="微软雅黑"/>
          <w:sz w:val="24"/>
          <w:szCs w:val="24"/>
        </w:rPr>
        <w:t>N</w:t>
      </w:r>
      <w:r>
        <w:rPr>
          <w:rFonts w:ascii="微软雅黑" w:eastAsia="微软雅黑" w:hAnsi="微软雅黑" w:hint="eastAsia"/>
          <w:sz w:val="24"/>
          <w:szCs w:val="24"/>
        </w:rPr>
        <w:t>acos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控制台修改权重</w:t>
      </w:r>
    </w:p>
    <w:p w14:paraId="2412B0BE" w14:textId="4DC6F2EE" w:rsidR="006F4A73" w:rsidRDefault="00574C16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6285AD" wp14:editId="6B37D1AF">
            <wp:extent cx="5274310" cy="4404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7C0B" w14:textId="316CD97B" w:rsidR="00574C16" w:rsidRDefault="00574C16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7E022FE" wp14:editId="51CABD08">
            <wp:extent cx="5274310" cy="17849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79D0" w14:textId="3F029769" w:rsidR="00574C16" w:rsidRDefault="00574C16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通过gateway访问服务</w:t>
      </w:r>
    </w:p>
    <w:p w14:paraId="61776E22" w14:textId="45502855" w:rsidR="00574C16" w:rsidRDefault="00574C16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282371" wp14:editId="31E4625F">
            <wp:extent cx="3613336" cy="1054154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6C33" w14:textId="60625F5C" w:rsidR="00574C16" w:rsidRDefault="00B70647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现在的负载策略是选取实例列表的第一项，所以结果返回正确，已将流量迁移到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新版本实例。</w:t>
      </w:r>
    </w:p>
    <w:p w14:paraId="2D77E903" w14:textId="49B99DAD" w:rsidR="00574C16" w:rsidRDefault="00B70647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0E2CCD6" wp14:editId="5D2FB583">
            <wp:extent cx="5274310" cy="18961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79D1" w14:textId="4B9A2179" w:rsidR="00B70647" w:rsidRDefault="00B70647" w:rsidP="00623720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通过对实例选取策略debug可以看到，旧版本实例的服务已不可见，但实例还在正常运行</w:t>
      </w:r>
    </w:p>
    <w:p w14:paraId="1DF55CB9" w14:textId="0AFBEBB8" w:rsidR="00B70647" w:rsidRDefault="00B70647" w:rsidP="0062372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446CF0B" wp14:editId="5B81D886">
            <wp:extent cx="3619686" cy="1003352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70A" w14:textId="507FBCF9" w:rsidR="00B70647" w:rsidRDefault="00B70647" w:rsidP="0062372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证明请求已经引流到新版本实例</w:t>
      </w:r>
    </w:p>
    <w:p w14:paraId="4F817206" w14:textId="77777777" w:rsidR="00B70647" w:rsidRPr="00BC4FEC" w:rsidRDefault="00B70647" w:rsidP="00623720">
      <w:pPr>
        <w:rPr>
          <w:rFonts w:ascii="微软雅黑" w:eastAsia="微软雅黑" w:hAnsi="微软雅黑" w:hint="eastAsia"/>
          <w:sz w:val="24"/>
          <w:szCs w:val="24"/>
        </w:rPr>
      </w:pPr>
      <w:bookmarkStart w:id="15" w:name="_GoBack"/>
      <w:bookmarkEnd w:id="15"/>
    </w:p>
    <w:p w14:paraId="1512FCD0" w14:textId="16ACE8F2" w:rsidR="00623720" w:rsidRDefault="00623720" w:rsidP="00623720">
      <w:pPr>
        <w:pStyle w:val="1"/>
        <w:rPr>
          <w:rFonts w:ascii="微软雅黑" w:eastAsia="微软雅黑" w:hAnsi="微软雅黑"/>
        </w:rPr>
      </w:pPr>
      <w:bookmarkStart w:id="16" w:name="_Toc68804769"/>
      <w:r w:rsidRPr="00BC4FEC">
        <w:rPr>
          <w:rFonts w:ascii="微软雅黑" w:eastAsia="微软雅黑" w:hAnsi="微软雅黑" w:hint="eastAsia"/>
        </w:rPr>
        <w:t>结果</w:t>
      </w:r>
      <w:bookmarkEnd w:id="16"/>
    </w:p>
    <w:p w14:paraId="02713714" w14:textId="660AEDCE" w:rsidR="0065355B" w:rsidRDefault="0065355B" w:rsidP="006535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通过对gateway的改造已经达到，自定义策略的引流</w:t>
      </w:r>
      <w:r w:rsidR="005F7EC5">
        <w:rPr>
          <w:rFonts w:ascii="微软雅黑" w:eastAsia="微软雅黑" w:hAnsi="微软雅黑" w:hint="eastAsia"/>
          <w:sz w:val="24"/>
          <w:szCs w:val="24"/>
        </w:rPr>
        <w:t>；</w:t>
      </w:r>
    </w:p>
    <w:p w14:paraId="2AC0070F" w14:textId="17BD2F15" w:rsidR="0065355B" w:rsidRDefault="0065355B" w:rsidP="006535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通过对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Nacos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的开发，能够实现</w:t>
      </w:r>
      <w:r w:rsidR="00DF6C62">
        <w:rPr>
          <w:rFonts w:ascii="微软雅黑" w:eastAsia="微软雅黑" w:hAnsi="微软雅黑" w:hint="eastAsia"/>
          <w:sz w:val="24"/>
          <w:szCs w:val="24"/>
        </w:rPr>
        <w:t>对</w:t>
      </w:r>
      <w:r>
        <w:rPr>
          <w:rFonts w:ascii="微软雅黑" w:eastAsia="微软雅黑" w:hAnsi="微软雅黑" w:hint="eastAsia"/>
          <w:sz w:val="24"/>
          <w:szCs w:val="24"/>
        </w:rPr>
        <w:t>服务实例</w:t>
      </w:r>
      <w:r w:rsidR="00DF6C62">
        <w:rPr>
          <w:rFonts w:ascii="微软雅黑" w:eastAsia="微软雅黑" w:hAnsi="微软雅黑" w:hint="eastAsia"/>
          <w:sz w:val="24"/>
          <w:szCs w:val="24"/>
        </w:rPr>
        <w:t>平稳</w:t>
      </w:r>
      <w:r>
        <w:rPr>
          <w:rFonts w:ascii="微软雅黑" w:eastAsia="微软雅黑" w:hAnsi="微软雅黑" w:hint="eastAsia"/>
          <w:sz w:val="24"/>
          <w:szCs w:val="24"/>
        </w:rPr>
        <w:t>的下线</w:t>
      </w:r>
      <w:r w:rsidR="005F7EC5">
        <w:rPr>
          <w:rFonts w:ascii="微软雅黑" w:eastAsia="微软雅黑" w:hAnsi="微软雅黑" w:hint="eastAsia"/>
          <w:sz w:val="24"/>
          <w:szCs w:val="24"/>
        </w:rPr>
        <w:t>；</w:t>
      </w:r>
    </w:p>
    <w:p w14:paraId="31985A23" w14:textId="2D4AF136" w:rsidR="0065355B" w:rsidRPr="0065355B" w:rsidRDefault="0065355B" w:rsidP="0065355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整体方案能够实现服务的平滑升级</w:t>
      </w:r>
    </w:p>
    <w:p w14:paraId="52529E0F" w14:textId="4623BA7B" w:rsidR="00623720" w:rsidRPr="00BC4FEC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4D03D63" w14:textId="77777777" w:rsidR="00623720" w:rsidRPr="00BC4FEC" w:rsidRDefault="00623720" w:rsidP="00623720">
      <w:pPr>
        <w:rPr>
          <w:rFonts w:ascii="微软雅黑" w:eastAsia="微软雅黑" w:hAnsi="微软雅黑"/>
          <w:sz w:val="24"/>
          <w:szCs w:val="24"/>
        </w:rPr>
      </w:pPr>
    </w:p>
    <w:p w14:paraId="30F43767" w14:textId="3610D5B7" w:rsidR="00623720" w:rsidRPr="00BC4FEC" w:rsidRDefault="00623720" w:rsidP="00623720">
      <w:pPr>
        <w:rPr>
          <w:rFonts w:ascii="微软雅黑" w:eastAsia="微软雅黑" w:hAnsi="微软雅黑" w:hint="eastAsia"/>
          <w:sz w:val="24"/>
          <w:szCs w:val="24"/>
        </w:rPr>
      </w:pPr>
    </w:p>
    <w:sectPr w:rsidR="00623720" w:rsidRPr="00BC4FEC" w:rsidSect="00824D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DD2A8E" w14:textId="77777777" w:rsidR="003771F5" w:rsidRDefault="003771F5" w:rsidP="00824DF0">
      <w:r>
        <w:separator/>
      </w:r>
    </w:p>
  </w:endnote>
  <w:endnote w:type="continuationSeparator" w:id="0">
    <w:p w14:paraId="4BC35640" w14:textId="77777777" w:rsidR="003771F5" w:rsidRDefault="003771F5" w:rsidP="0082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5577456"/>
      <w:docPartObj>
        <w:docPartGallery w:val="Page Numbers (Bottom of Page)"/>
        <w:docPartUnique/>
      </w:docPartObj>
    </w:sdtPr>
    <w:sdtContent>
      <w:p w14:paraId="76D5E1E4" w14:textId="348C7954" w:rsidR="0035061C" w:rsidRDefault="0035061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632" w:rsidRPr="00083632">
          <w:rPr>
            <w:noProof/>
            <w:lang w:val="zh-CN"/>
          </w:rPr>
          <w:t>14</w:t>
        </w:r>
        <w:r>
          <w:fldChar w:fldCharType="end"/>
        </w:r>
      </w:p>
    </w:sdtContent>
  </w:sdt>
  <w:p w14:paraId="02D219B3" w14:textId="77777777" w:rsidR="0035061C" w:rsidRDefault="0035061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07997" w14:textId="77777777" w:rsidR="003771F5" w:rsidRDefault="003771F5" w:rsidP="00824DF0">
      <w:r>
        <w:separator/>
      </w:r>
    </w:p>
  </w:footnote>
  <w:footnote w:type="continuationSeparator" w:id="0">
    <w:p w14:paraId="327DD877" w14:textId="77777777" w:rsidR="003771F5" w:rsidRDefault="003771F5" w:rsidP="00824D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F76C76"/>
    <w:multiLevelType w:val="multilevel"/>
    <w:tmpl w:val="977A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6C574F"/>
    <w:multiLevelType w:val="hybridMultilevel"/>
    <w:tmpl w:val="6BCCEBF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761A51"/>
    <w:multiLevelType w:val="hybridMultilevel"/>
    <w:tmpl w:val="85B61E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510441"/>
    <w:multiLevelType w:val="hybridMultilevel"/>
    <w:tmpl w:val="AAB43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C66174"/>
    <w:multiLevelType w:val="hybridMultilevel"/>
    <w:tmpl w:val="85CED312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3C3987"/>
    <w:multiLevelType w:val="hybridMultilevel"/>
    <w:tmpl w:val="DBC24F2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2A668B"/>
    <w:multiLevelType w:val="hybridMultilevel"/>
    <w:tmpl w:val="61961538"/>
    <w:lvl w:ilvl="0" w:tplc="F1C4A6A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720"/>
    <w:rsid w:val="00022E8A"/>
    <w:rsid w:val="000613E6"/>
    <w:rsid w:val="00083632"/>
    <w:rsid w:val="000B6CD9"/>
    <w:rsid w:val="00132928"/>
    <w:rsid w:val="00143E27"/>
    <w:rsid w:val="00164629"/>
    <w:rsid w:val="001869E7"/>
    <w:rsid w:val="001D0DF5"/>
    <w:rsid w:val="001D14C3"/>
    <w:rsid w:val="001E4763"/>
    <w:rsid w:val="0023551A"/>
    <w:rsid w:val="002A0936"/>
    <w:rsid w:val="002A1946"/>
    <w:rsid w:val="0035061C"/>
    <w:rsid w:val="003742FE"/>
    <w:rsid w:val="003771F5"/>
    <w:rsid w:val="003A1135"/>
    <w:rsid w:val="003C722C"/>
    <w:rsid w:val="003F64A3"/>
    <w:rsid w:val="004B3FD3"/>
    <w:rsid w:val="00507350"/>
    <w:rsid w:val="00541051"/>
    <w:rsid w:val="005734D3"/>
    <w:rsid w:val="00574C16"/>
    <w:rsid w:val="005C1C1B"/>
    <w:rsid w:val="005E022F"/>
    <w:rsid w:val="005F343C"/>
    <w:rsid w:val="005F7EC5"/>
    <w:rsid w:val="0061466C"/>
    <w:rsid w:val="00623720"/>
    <w:rsid w:val="006440BC"/>
    <w:rsid w:val="0065355B"/>
    <w:rsid w:val="00654675"/>
    <w:rsid w:val="006C59F7"/>
    <w:rsid w:val="006F4A73"/>
    <w:rsid w:val="007311A3"/>
    <w:rsid w:val="0073441C"/>
    <w:rsid w:val="00742923"/>
    <w:rsid w:val="00795E98"/>
    <w:rsid w:val="007A6943"/>
    <w:rsid w:val="007D00B3"/>
    <w:rsid w:val="007E0E98"/>
    <w:rsid w:val="00815881"/>
    <w:rsid w:val="00824DF0"/>
    <w:rsid w:val="0086330B"/>
    <w:rsid w:val="008D7126"/>
    <w:rsid w:val="00947283"/>
    <w:rsid w:val="00947990"/>
    <w:rsid w:val="0096473B"/>
    <w:rsid w:val="00993942"/>
    <w:rsid w:val="009C7CF2"/>
    <w:rsid w:val="009D41DF"/>
    <w:rsid w:val="009F04E8"/>
    <w:rsid w:val="00AB6F09"/>
    <w:rsid w:val="00AC3853"/>
    <w:rsid w:val="00AF49AB"/>
    <w:rsid w:val="00B70647"/>
    <w:rsid w:val="00BC4FEC"/>
    <w:rsid w:val="00BD7258"/>
    <w:rsid w:val="00BE548D"/>
    <w:rsid w:val="00C636A9"/>
    <w:rsid w:val="00C81227"/>
    <w:rsid w:val="00C84D46"/>
    <w:rsid w:val="00CF3E5B"/>
    <w:rsid w:val="00D2796B"/>
    <w:rsid w:val="00D40B4E"/>
    <w:rsid w:val="00D45B8E"/>
    <w:rsid w:val="00D67ECA"/>
    <w:rsid w:val="00DE0C26"/>
    <w:rsid w:val="00DF6C62"/>
    <w:rsid w:val="00E60771"/>
    <w:rsid w:val="00E840C8"/>
    <w:rsid w:val="00EA1D2B"/>
    <w:rsid w:val="00EA237F"/>
    <w:rsid w:val="00EC2232"/>
    <w:rsid w:val="00F308AB"/>
    <w:rsid w:val="00FB72F4"/>
    <w:rsid w:val="00FD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4A12"/>
  <w15:chartTrackingRefBased/>
  <w15:docId w15:val="{E0676400-1848-4492-8C56-933BC0AA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37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5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15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372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2372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23720"/>
  </w:style>
  <w:style w:type="character" w:styleId="a3">
    <w:name w:val="Hyperlink"/>
    <w:basedOn w:val="a0"/>
    <w:uiPriority w:val="99"/>
    <w:unhideWhenUsed/>
    <w:rsid w:val="0062372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2372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a5"/>
    <w:uiPriority w:val="99"/>
    <w:unhideWhenUsed/>
    <w:rsid w:val="00824D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4DF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4D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4DF0"/>
    <w:rPr>
      <w:sz w:val="18"/>
      <w:szCs w:val="18"/>
    </w:rPr>
  </w:style>
  <w:style w:type="paragraph" w:styleId="a8">
    <w:name w:val="List Paragraph"/>
    <w:basedOn w:val="a"/>
    <w:uiPriority w:val="34"/>
    <w:qFormat/>
    <w:rsid w:val="007A694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158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15881"/>
    <w:rPr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5C1C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nacos.io/zh-cn/docs/open-api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FE71B-E715-45F2-8023-1828E32F6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15</Pages>
  <Words>478</Words>
  <Characters>2729</Characters>
  <Application>Microsoft Office Word</Application>
  <DocSecurity>0</DocSecurity>
  <Lines>22</Lines>
  <Paragraphs>6</Paragraphs>
  <ScaleCrop>false</ScaleCrop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97</cp:revision>
  <dcterms:created xsi:type="dcterms:W3CDTF">2021-04-07T07:16:00Z</dcterms:created>
  <dcterms:modified xsi:type="dcterms:W3CDTF">2021-04-08T12:05:00Z</dcterms:modified>
</cp:coreProperties>
</file>