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18E98" w14:textId="4862CFAB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3358587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059DBC"/>
          <w:sz w:val="24"/>
          <w:szCs w:val="24"/>
          <w:bdr w:val="none" w:sz="0" w:space="0" w:color="auto" w:frame="1"/>
          <w:lang w:eastAsia="uk-UA"/>
        </w:rPr>
        <w:t>Загальна інформація</w:t>
      </w:r>
    </w:p>
    <w:p w14:paraId="5F47127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 Назва компанії</w:t>
      </w:r>
    </w:p>
    <w:p w14:paraId="449B55E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АДВОКАТСЬКЕ ОБ’ЄДНАННЯ «Правнича Синергія», код ЄДРПОУ/ОКПО: 45388756</w:t>
      </w:r>
    </w:p>
    <w:p w14:paraId="163AC154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2. Юридична адреса</w:t>
      </w:r>
    </w:p>
    <w:p w14:paraId="67178184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Україна, 03037, місто Київ, вул. Зерових Братів, буд. 1/3</w:t>
      </w:r>
    </w:p>
    <w:p w14:paraId="0BD0822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3. Контактна інформація</w:t>
      </w:r>
    </w:p>
    <w:p w14:paraId="591E5D9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03037, м. Київ, вул. Братів Зерових, буд. 1/3Електронна адреса: legalsynergy@ukr.net;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legalsynergyua@gmail.comТелефон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: , +38 097 878 6417, +38 066 071 46 58; +38 067 442 65 55Контактна особа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Бабцев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Юрій Олександрович,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тел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. +38 066 071 46 58Баранець Оксана (менеджер),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тел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 +38 055 932 41 15, +38 067 463 76 17</w:t>
      </w:r>
    </w:p>
    <w:p w14:paraId="7CF9965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 Ця інформація буде використовуватися в процесі проектування і наповненнясайту, і може бути виправлена пізніше.</w:t>
      </w:r>
    </w:p>
    <w:p w14:paraId="0E0966B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4. Основна спеціалізація та продукція</w:t>
      </w:r>
    </w:p>
    <w:p w14:paraId="19B55B1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Ми надаємо комплексну правову допомогу в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кримінальних,господарських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, адміністративних, цивільних та сімейних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справах.Організовуємо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кіберзахист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та безпеку бізнесу від зовнішніх та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внутрішніхзагроз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</w:t>
      </w:r>
    </w:p>
    <w:p w14:paraId="5D750D9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Примітка.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У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 xml:space="preserve"> цьому пункті вкажіть зайняту нішу бізнесу, основні напрямки виробництва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і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продукцію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фірми.</w:t>
      </w:r>
    </w:p>
    <w:p w14:paraId="74ACEE70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59DBC"/>
          <w:sz w:val="24"/>
          <w:szCs w:val="24"/>
          <w:bdr w:val="none" w:sz="0" w:space="0" w:color="auto" w:frame="1"/>
          <w:lang w:eastAsia="uk-UA"/>
        </w:rPr>
      </w:pPr>
    </w:p>
    <w:p w14:paraId="36E3488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59DBC"/>
          <w:sz w:val="24"/>
          <w:szCs w:val="24"/>
          <w:bdr w:val="none" w:sz="0" w:space="0" w:color="auto" w:frame="1"/>
          <w:lang w:eastAsia="uk-UA"/>
        </w:rPr>
      </w:pPr>
    </w:p>
    <w:p w14:paraId="0D810B6B" w14:textId="294428F0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059DBC"/>
          <w:sz w:val="24"/>
          <w:szCs w:val="24"/>
          <w:bdr w:val="none" w:sz="0" w:space="0" w:color="auto" w:frame="1"/>
          <w:lang w:eastAsia="uk-UA"/>
        </w:rPr>
        <w:t xml:space="preserve">Про </w:t>
      </w:r>
      <w:proofErr w:type="spellStart"/>
      <w:r w:rsidRPr="002A41EB">
        <w:rPr>
          <w:rFonts w:ascii="Times New Roman" w:eastAsia="Times New Roman" w:hAnsi="Times New Roman" w:cs="Times New Roman"/>
          <w:color w:val="059DBC"/>
          <w:sz w:val="24"/>
          <w:szCs w:val="24"/>
          <w:bdr w:val="none" w:sz="0" w:space="0" w:color="auto" w:frame="1"/>
          <w:lang w:eastAsia="uk-UA"/>
        </w:rPr>
        <w:t>проєкт</w:t>
      </w:r>
      <w:proofErr w:type="spellEnd"/>
    </w:p>
    <w:p w14:paraId="2A9FC76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 Ім'я веб-сайту (доменне ім'я)</w:t>
      </w:r>
    </w:p>
    <w:p w14:paraId="4EB1E22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legalsynergy.com.ua(це для прикладу)</w:t>
      </w:r>
    </w:p>
    <w:p w14:paraId="193EF32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2. Назва сайту (повна та скорочена, також міжнародна назва, якщо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потрібно)</w:t>
      </w:r>
    </w:p>
    <w:p w14:paraId="1F02DCF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Офіційний сайт Адвокатського об’єднання «Правнича синергія»,.</w:t>
      </w:r>
    </w:p>
    <w:p w14:paraId="4BE483C4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3. Мета сайту (мета створення сайту)</w:t>
      </w:r>
    </w:p>
    <w:p w14:paraId="189FD65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Представлення об’єднання в мережі Інтернет: інформація про об’єднання, про послуги, що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надаються, команда об’єднання, юридична адреса, поштова адреса, маршрути проїзду,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контактна інформація, банківські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реквізити.Сайт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повинен доносити інформацію про об’єднання і послуги, що випускається до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потенційнихклієнтів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з України, які користуються інтернетом.</w:t>
      </w:r>
    </w:p>
    <w:p w14:paraId="46EE7CC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4. Мова сайту</w:t>
      </w:r>
    </w:p>
    <w:p w14:paraId="4636C354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3DF034D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lastRenderedPageBreak/>
        <w:t> російська, українська, англійська.</w:t>
      </w:r>
    </w:p>
    <w:p w14:paraId="43283FA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5. Кількість сторінок на сайті</w:t>
      </w:r>
    </w:p>
    <w:p w14:paraId="7A1F975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28FD564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 Кількість сторінок сайту визначається веб-дизайнером самостійно, виходячи 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з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обсягу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представлених матеріалів.</w:t>
      </w:r>
    </w:p>
    <w:p w14:paraId="19E460E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6. Навігація по сайту</w:t>
      </w:r>
    </w:p>
    <w:p w14:paraId="69672A3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 З кожної сторінки сайту</w:t>
      </w:r>
    </w:p>
    <w:p w14:paraId="35CBF3D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 повинен бути передбачений перехід (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встановлюється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гіперпосилання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) на головну сторінку сайту. На сайті обов'язково повинна бути сторінка "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Картасайту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" (в тому числі і карта сайту.xml).</w:t>
      </w:r>
    </w:p>
    <w:p w14:paraId="6C57951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7. Схема блоків сайту</w:t>
      </w:r>
    </w:p>
    <w:p w14:paraId="76FE8BF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1E4C2DA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 Визначається веб-дизайнером самостійно або прикріплюється і описується в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розділі«Прототипування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» цього технічного завдання.</w:t>
      </w:r>
    </w:p>
    <w:p w14:paraId="6B80AFB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8. Діапазон базової роздільної здатності екранів пристроїв</w:t>
      </w:r>
    </w:p>
    <w:p w14:paraId="42E2F5D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17FD656A" w14:textId="02E8B93D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Від 375x768 до 1680x1050 пікселів.</w:t>
      </w:r>
    </w:p>
    <w:p w14:paraId="4DC34C5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9.Основні браузери та їх мінімальні версії</w:t>
      </w:r>
    </w:p>
    <w:p w14:paraId="5855AA1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696BC69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Opera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v.60,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Google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Chrome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v.75,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Firefox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v.68,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Safari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11, IE 11.0 і вище.</w:t>
      </w:r>
    </w:p>
    <w:p w14:paraId="66AE8790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059DBC"/>
          <w:sz w:val="24"/>
          <w:szCs w:val="24"/>
          <w:bdr w:val="none" w:sz="0" w:space="0" w:color="auto" w:frame="1"/>
          <w:lang w:eastAsia="uk-UA"/>
        </w:rPr>
        <w:t>Структура</w:t>
      </w:r>
    </w:p>
    <w:p w14:paraId="5093910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 Основні розділи сайту</w:t>
      </w:r>
    </w:p>
    <w:p w14:paraId="4830959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Головна сторінка; Про компанію; Послуги;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Команда;Новини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та публікації; Контакти.</w:t>
      </w:r>
    </w:p>
    <w:p w14:paraId="0AE76A9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 Вказуйте тільки основні розділи сайту (не потрібно перераховувати всі сторінки).</w:t>
      </w:r>
    </w:p>
    <w:p w14:paraId="6AF2020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2. Дерево сайту, ієрархія вкладеності сторінок та їх призначення</w:t>
      </w:r>
    </w:p>
    <w:p w14:paraId="6145473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39CB216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●</w:t>
      </w:r>
    </w:p>
    <w:p w14:paraId="40CDBE1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Головна сторінка: має</w:t>
      </w:r>
    </w:p>
    <w:p w14:paraId="300174D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 акцентувати увагу користувача історію компанії та її послуги,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якприклад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-</w:t>
      </w:r>
      <w:hyperlink r:id="rId4" w:tgtFrame="_blank" w:history="1">
        <w:r w:rsidRPr="002A41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  <w:lang w:eastAsia="uk-UA"/>
          </w:rPr>
          <w:t>https://credence.com.ua/</w:t>
        </w:r>
      </w:hyperlink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○</w:t>
      </w:r>
    </w:p>
    <w:p w14:paraId="42ECD7D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Про компанію: велика</w:t>
      </w:r>
    </w:p>
    <w:p w14:paraId="13221F1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 оглядова стаття (потрібна участь вашого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копірайтера,тези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надамо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) на всю ширину екрану, з великою фотографією офісу на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самому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початку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(фото додається).○</w:t>
      </w:r>
    </w:p>
    <w:p w14:paraId="1F106F9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Послуги</w:t>
      </w:r>
    </w:p>
    <w:p w14:paraId="54965F8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lastRenderedPageBreak/>
        <w:t>: Надає користувачеві зручний спосіб ознайомлення з послугами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компанії, є підрозділи-підпункти кожної послуги окремо - 4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підпукнта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.○</w:t>
      </w:r>
    </w:p>
    <w:p w14:paraId="27DABBA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Команда:</w:t>
      </w:r>
    </w:p>
    <w:p w14:paraId="0D5E66D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опис команди з детальним резюме кожного учасника з команди – 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окрема сторінка чи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вспливаюче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окно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з інформацією .○</w:t>
      </w:r>
    </w:p>
    <w:p w14:paraId="799CFAA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Новини та публікації:</w:t>
      </w:r>
    </w:p>
    <w:p w14:paraId="76CE4B12" w14:textId="35276C7C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блог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важливими новинами та публікаціями○</w:t>
      </w:r>
    </w:p>
    <w:p w14:paraId="4C287439" w14:textId="0A10BE7A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Контакти: контактна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інформація про компанію повинна бути представлена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у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вигляді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списку з розбивкою по головному офісу, філіям і дочірнім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підприємствам,внизу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сторінки повинна бути форма зворотного зв'язку.</w:t>
      </w:r>
    </w:p>
    <w:p w14:paraId="4C385F4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059DBC"/>
          <w:sz w:val="24"/>
          <w:szCs w:val="24"/>
          <w:bdr w:val="none" w:sz="0" w:space="0" w:color="auto" w:frame="1"/>
          <w:lang w:eastAsia="uk-UA"/>
        </w:rPr>
        <w:t>Концепція та дизайн</w:t>
      </w:r>
    </w:p>
    <w:p w14:paraId="29AC547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 Концепція дизайну</w:t>
      </w:r>
    </w:p>
    <w:p w14:paraId="5331A7C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 Сайт, що</w:t>
      </w:r>
    </w:p>
    <w:p w14:paraId="32FF81B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розробляється, не повинен бути перевантажений графікою та барвистими</w:t>
      </w: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кольорами/шрифтами. У дизайні необхідно дотримуватися чистого фірмового стилю і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мінімалізму в розташуванні елементів, використовувати два фірмових кольори компанії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(брендбук компанії додається) і білий (90%) в якості основного кольору для тексту. Світло-сірі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відтінки можна використовувати для розтушовування блоків і роздільників. Мінімальневикористання бордюрів. Між заголовками і текстом повинні бути відступи, а посилання</w:t>
      </w: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повинні бути підкреслені при наведенні на відтінок, відмінний від кольору бренду.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Мінімальний розмір шрифту – 14 пікселів.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При розробці дизайну сайту в цілому варто звернути увагу на приклад сайта конкурента</w:t>
      </w:r>
      <w:hyperlink r:id="rId5" w:tgtFrame="_blank" w:history="1">
        <w:r w:rsidRPr="002A41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  <w:lang w:eastAsia="uk-UA"/>
          </w:rPr>
          <w:t>https://attorneys.ua/</w:t>
        </w:r>
      </w:hyperlink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. Можна взяти за основу для дизайну та оформлення, але використовувати -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брендбук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компанії(вже готове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лого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).</w:t>
      </w:r>
    </w:p>
    <w:p w14:paraId="0F2061A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2. Створення прототипу</w:t>
      </w:r>
    </w:p>
    <w:p w14:paraId="684F66D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Для сайту, що розробляється, ми склали блок-схему і 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вайрфрейми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 xml:space="preserve"> основних розділів,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які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доступні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за посиланням</w:t>
      </w:r>
      <w:r w:rsidRPr="002A41EB">
        <w:rPr>
          <w:rFonts w:ascii="Times New Roman" w:eastAsia="Times New Roman" w:hAnsi="Times New Roman" w:cs="Times New Roman"/>
          <w:color w:val="1155CC"/>
          <w:sz w:val="24"/>
          <w:szCs w:val="24"/>
          <w:bdr w:val="none" w:sz="0" w:space="0" w:color="auto" w:frame="1"/>
          <w:lang w:eastAsia="uk-UA"/>
        </w:rPr>
        <w:t>https://wireframe.cc/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</w:t>
      </w:r>
    </w:p>
    <w:p w14:paraId="4929F74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 У цьому 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пункті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необхідно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описати</w:t>
      </w:r>
    </w:p>
    <w:p w14:paraId="6A00A4E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</w:t>
      </w:r>
    </w:p>
    <w:p w14:paraId="35C315A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скріншоти (або надати посилання на онлайн-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сервіс для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прототипування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) прототипів, що додаються до технічної специфікації. Якщо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вампотрібно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розробити такі прототипи, вкажіть таку необхідність у цьому пункті.</w:t>
      </w:r>
    </w:p>
    <w:p w14:paraId="1822521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3. Унікальні розділи/сторінки та їх стислий зміст</w:t>
      </w:r>
    </w:p>
    <w:p w14:paraId="77B39BC2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lastRenderedPageBreak/>
        <w:t> Наприклад:</w:t>
      </w:r>
    </w:p>
    <w:p w14:paraId="406B612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</w:t>
      </w:r>
    </w:p>
    <w:p w14:paraId="727B02C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Головна сторінка</w:t>
      </w:r>
    </w:p>
    <w:p w14:paraId="7426CF4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: Містить наскрізні елементи у вигляді верхнього та нижнього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колонтитула.2.</w:t>
      </w:r>
    </w:p>
    <w:p w14:paraId="0FE9E2B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Сторінка Послуг:</w:t>
      </w:r>
    </w:p>
    <w:p w14:paraId="1AABEBF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містить наскрізні елементи у вигляді верхнього та нижнього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колонтитула, а також додаткові блоки з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кратким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описом Послуг3.</w:t>
      </w:r>
    </w:p>
    <w:p w14:paraId="50890A6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Сторінка «Новини та публікації»:</w:t>
      </w:r>
    </w:p>
    <w:p w14:paraId="3460BB74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містить наскрізні елементи у вигляді шапки 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та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футера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, а також додаткові блоки: обкладинку новини, короткий опис, фото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обкладинки,дату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публікації, текст новини та блок коментарів.4.</w:t>
      </w:r>
    </w:p>
    <w:p w14:paraId="7E04272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Сторінка контактів</w:t>
      </w:r>
    </w:p>
    <w:p w14:paraId="005F177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: Містить наскрізні елементи у вигляді верхнього та нижнього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колонтитула.</w:t>
      </w:r>
    </w:p>
    <w:p w14:paraId="35170512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7429EC5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Прприм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30"/>
          <w:sz w:val="24"/>
          <w:szCs w:val="24"/>
          <w:bdr w:val="none" w:sz="0" w:space="0" w:color="auto" w:frame="1"/>
          <w:lang w:eastAsia="uk-UA"/>
        </w:rPr>
        <w:t> Інформація в цьому розділі дуже схожа на ту, яку ви описали в розділі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60"/>
          <w:sz w:val="24"/>
          <w:szCs w:val="24"/>
          <w:bdr w:val="none" w:sz="0" w:space="0" w:color="auto" w:frame="1"/>
          <w:lang w:eastAsia="uk-UA"/>
        </w:rPr>
        <w:t>«Дерево сайту, ієрархія вкладеності сторінок і їх опис», але тут слід описати всі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функціональні та дизайнерські елементи, присутні на сторінці.</w:t>
      </w: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 Як правило,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30"/>
          <w:sz w:val="24"/>
          <w:szCs w:val="24"/>
          <w:bdr w:val="none" w:sz="0" w:space="0" w:color="auto" w:frame="1"/>
          <w:lang w:eastAsia="uk-UA"/>
        </w:rPr>
        <w:t>обсяг роботи дизайнера і верстальника залежить від кількості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 унікальних розділів/сторінок, на основі яких побудований сайт. Саме тому кожна такасторінка, яка має унікальний дизайн і структуру, повинна бути зафіксована і описана в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цьомупункті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технічного завдання.</w:t>
      </w:r>
    </w:p>
    <w:p w14:paraId="075CDAD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4. Інші сторінки та розділи</w:t>
      </w:r>
    </w:p>
    <w:p w14:paraId="1045238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4770EAA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</w:t>
      </w:r>
    </w:p>
    <w:p w14:paraId="51E7D99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Типова текстова сторінка:</w:t>
      </w:r>
    </w:p>
    <w:p w14:paraId="46947C62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 повинна містити основні типографські елементи, такі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як: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заголовки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; текстові абзаци, таблиці; вбудовані зображення (фотографії на всю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ширину,фотографії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з потоковим передаванням/потоковим передаванням); вбудовані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медіафайли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(програвач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YouTube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).2.</w:t>
      </w:r>
    </w:p>
    <w:p w14:paraId="49748A5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Помилка на сторінці 404:</w:t>
      </w:r>
    </w:p>
    <w:p w14:paraId="16EC74D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 повинна містити зображення планети і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астронавта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який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«загубився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» в космосі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аля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«Х'юстон, щось пішло не так...».</w:t>
      </w:r>
      <w:r w:rsidRPr="002A41EB">
        <w:rPr>
          <w:rFonts w:ascii="Times New Roman" w:eastAsia="Times New Roman" w:hAnsi="Times New Roman" w:cs="Times New Roman"/>
          <w:color w:val="434343"/>
          <w:spacing w:val="255"/>
          <w:sz w:val="24"/>
          <w:szCs w:val="24"/>
          <w:bdr w:val="none" w:sz="0" w:space="0" w:color="auto" w:frame="1"/>
          <w:lang w:eastAsia="uk-UA"/>
        </w:rPr>
        <w:t>3....</w:t>
      </w:r>
    </w:p>
    <w:p w14:paraId="084C17C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 Замовники часто забувають про опис додаткових функціональних</w:t>
      </w:r>
    </w:p>
    <w:p w14:paraId="6A3910C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 сторінок в</w:t>
      </w:r>
    </w:p>
    <w:p w14:paraId="2A46445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технічному завданні, але</w:t>
      </w:r>
    </w:p>
    <w:p w14:paraId="64B89C7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lastRenderedPageBreak/>
        <w:t>це не</w:t>
      </w:r>
    </w:p>
    <w:p w14:paraId="1957596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означає </w:t>
      </w:r>
    </w:p>
    <w:p w14:paraId="470E560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,</w:t>
      </w:r>
    </w:p>
    <w:p w14:paraId="0C083E6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що вони не будуть розроблятися нами (цього вимагає  як стандарт розробки, так і самі системи управління контентом). Якщо у Вас є якіськонкретні побажання або вимоги до таких сторінок</w:t>
      </w:r>
    </w:p>
    <w:p w14:paraId="334F2E7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, будь ласка,</w:t>
      </w:r>
    </w:p>
    <w:p w14:paraId="7FB7644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вкажіть їх у цьому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пункті.Список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додаткових функціональних сторінок, які можна використовувати: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1.Типова текстова сторінка буде використовуватися для створення всіх нових сторінок,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 які не підпадають під описані унікальні сторінки. На етапі проектування рекомендуєтьсявключити всі необхідні елементи для оформлення тексту: заголовки,абзаци, списки, таблиці, зображення, вбудовані відео і так далі.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 xml:space="preserve">2.Сторінки помилок 404 і 503: Ті маленькі сторінки на сайті, які відвідувач бачить ,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коли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щось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йде не так. Не варто недооцінювати ці сторінки — якщо підійти до їх реалізації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зтворчістю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, результат може здивувати відвідувачів вашого сайту.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30"/>
          <w:sz w:val="24"/>
          <w:szCs w:val="24"/>
          <w:bdr w:val="none" w:sz="0" w:space="0" w:color="auto" w:frame="1"/>
          <w:lang w:eastAsia="uk-UA"/>
        </w:rPr>
        <w:t>3.Сторінка результатів пошуку є однією з найважливіших технічних сторінок на веб-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 xml:space="preserve">сайті. Іноді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конверсіяв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 xml:space="preserve"> продажі безпосередньо залежить від того, наскільки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якісно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представлена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пошукова видача.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30"/>
          <w:sz w:val="24"/>
          <w:szCs w:val="24"/>
          <w:bdr w:val="none" w:sz="0" w:space="0" w:color="auto" w:frame="1"/>
          <w:lang w:eastAsia="uk-UA"/>
        </w:rPr>
        <w:t>4.Сторінки входу та реєстрації — Якщо ваш сайт вимагає авторизації 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pacing w:val="30"/>
          <w:sz w:val="24"/>
          <w:szCs w:val="24"/>
          <w:bdr w:val="none" w:sz="0" w:space="0" w:color="auto" w:frame="1"/>
          <w:lang w:eastAsia="uk-UA"/>
        </w:rPr>
        <w:t>користувача,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переконайтеся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, що форми зручні для користувача.</w:t>
      </w:r>
    </w:p>
    <w:p w14:paraId="145FB6A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5. Стандартні розміри дизайн-макетів</w:t>
      </w:r>
    </w:p>
    <w:p w14:paraId="36EEA48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7C2A4E3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Всі макети унікальних розділів/сторінок повинні бути представлені для наступних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роздільнихздатностей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екранів пристроїв: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 xml:space="preserve">●ПК (настільний) – 1440px@2x,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вертикальний</w:t>
      </w: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●Таблетки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 xml:space="preserve"> – 768px@2x,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вертикальні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●Мобільні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 xml:space="preserve"> пристрої (телефон) – 375px@2x, вертикальні</w:t>
      </w:r>
    </w:p>
    <w:p w14:paraId="7E07944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Примітка.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Опишіть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 xml:space="preserve"> вимоги до розмірів макетів дизайну для всіх сторінок та/або</w:t>
      </w:r>
    </w:p>
    <w:p w14:paraId="03CF809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</w:t>
      </w:r>
    </w:p>
    <w:p w14:paraId="4A8602B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999999"/>
          <w:spacing w:val="30"/>
          <w:sz w:val="24"/>
          <w:szCs w:val="24"/>
          <w:bdr w:val="none" w:sz="0" w:space="0" w:color="auto" w:frame="1"/>
          <w:lang w:eastAsia="uk-UA"/>
        </w:rPr>
        <w:t xml:space="preserve">та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pacing w:val="30"/>
          <w:sz w:val="24"/>
          <w:szCs w:val="24"/>
          <w:bdr w:val="none" w:sz="0" w:space="0" w:color="auto" w:frame="1"/>
          <w:lang w:eastAsia="uk-UA"/>
        </w:rPr>
        <w:t>для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кожної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 xml:space="preserve"> окремої сторінки, якщо це необхідно. Такий дозвіл приймається з однієї зі сторін (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якправило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 xml:space="preserve">, це ширина екрану пристрою і щільність пікселів), що необхідно вказувати в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розрізі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пристроїв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(ПК, планшет, смартфон).</w:t>
      </w:r>
    </w:p>
    <w:p w14:paraId="1224089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6.Стандартні елементи сторінки</w:t>
      </w:r>
    </w:p>
    <w:p w14:paraId="0B6A735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</w:t>
      </w:r>
    </w:p>
    <w:p w14:paraId="0DD73BA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Заголовок</w:t>
      </w:r>
    </w:p>
    <w:p w14:paraId="1517485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lastRenderedPageBreak/>
        <w:t>повинен містити: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 xml:space="preserve">1.1.Елемент фірмового стилю сайту (логотип) розміром не менше 120px * 60px,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який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є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 посиланням на головну сторінку сайту, на всіх сторінках сайту, крім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головної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сторінки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 Головна сторінка не є посиланням;</w:t>
      </w: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1.2.Навігаційне меню (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main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menu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 xml:space="preserve">), при натисканні на елементи якого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користувач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переходить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на відповідну сторінку сайту в поточній вкладці (не в новій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вкладці,не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в новому вікні):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 xml:space="preserve">1.3.Інші елементи шапки сторінки: контактні номери телефонів, кнопка «Зв'язатися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з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нами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», адреса електронної пошти. пошта і т.д.2.</w:t>
      </w:r>
    </w:p>
    <w:p w14:paraId="393FC61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Хлібнірумби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:</w:t>
      </w:r>
    </w:p>
    <w:p w14:paraId="5E9F43E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 повинні містити блок посилань на шлях поточної сторінки,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вишикуваний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в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 рядок (рядок) з позиціонуванням по лівому краю, посилання на самі розділи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повиннібути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 розділені символом косої риски «/». По правому краю повинні бути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посилання«Поділитися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», при натисканні на які має з'явитися спливаюче вікно з іконками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всіх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популярних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соціальних мереж. мережах і сервісів, а також посилання «Друк», 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Клацніть,щоб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відкрити діалогове вікно браузера, щоб надрукувати поточну сторінку.3.</w:t>
      </w:r>
    </w:p>
    <w:p w14:paraId="1EFE110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Область основного контенту:</w:t>
      </w:r>
    </w:p>
    <w:p w14:paraId="13DFEDE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lang w:eastAsia="uk-UA"/>
        </w:rPr>
        <w:t> повинна містити функціональні блоки 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lang w:eastAsia="uk-UA"/>
        </w:rPr>
        <w:t>або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текстову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/візуальну інформацію відповідно до призначення сторінки або розділу сайту.4.</w:t>
      </w:r>
    </w:p>
    <w:p w14:paraId="10B728F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Нижній колонтитул</w:t>
      </w:r>
    </w:p>
    <w:p w14:paraId="5DAA4D7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повинен містити:</w:t>
      </w: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4.1.Елемент фірмового стилю сайту (логотип);</w:t>
      </w:r>
      <w:r w:rsidRPr="002A41EB">
        <w:rPr>
          <w:rFonts w:ascii="Times New Roman" w:eastAsia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lang w:eastAsia="uk-UA"/>
        </w:rPr>
        <w:t>4.2.Два блоки навігаційних посилань (при натисканні на навігаційні посилання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користувач переходить на відповідні сторінки сайту в тій же вкладці браузера):</w:t>
      </w:r>
      <w:r w:rsidRPr="002A41EB">
        <w:rPr>
          <w:rFonts w:ascii="Times New Roman" w:eastAsia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lang w:eastAsia="uk-UA"/>
        </w:rPr>
        <w:t>■для головного меню;</w:t>
      </w:r>
      <w:r w:rsidRPr="002A41EB">
        <w:rPr>
          <w:rFonts w:ascii="Times New Roman" w:eastAsia="Times New Roman" w:hAnsi="Times New Roman" w:cs="Times New Roman"/>
          <w:color w:val="434343"/>
          <w:spacing w:val="120"/>
          <w:sz w:val="24"/>
          <w:szCs w:val="24"/>
          <w:bdr w:val="none" w:sz="0" w:space="0" w:color="auto" w:frame="1"/>
          <w:lang w:eastAsia="uk-UA"/>
        </w:rPr>
        <w:t>■для послуги</w:t>
      </w:r>
      <w:r w:rsidRPr="002A41EB">
        <w:rPr>
          <w:rFonts w:ascii="Times New Roman" w:eastAsia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lang w:eastAsia="uk-UA"/>
        </w:rPr>
        <w:t>4.3.Блок контактної інформації;</w:t>
      </w:r>
    </w:p>
    <w:p w14:paraId="198FC41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4.4.Кнопка "Контактна форма" (див. опис на сторінці "Форми")</w:t>
      </w: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4.5.Іконки соціальних мереж (при натисканні користувач переходить на 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сторінку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проекту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в соціальній мережі в новій вкладці):</w:t>
      </w:r>
      <w:r w:rsidRPr="002A41EB">
        <w:rPr>
          <w:rFonts w:ascii="Times New Roman" w:eastAsia="Times New Roman" w:hAnsi="Times New Roman" w:cs="Times New Roman"/>
          <w:color w:val="434343"/>
          <w:spacing w:val="135"/>
          <w:sz w:val="24"/>
          <w:szCs w:val="24"/>
          <w:bdr w:val="none" w:sz="0" w:space="0" w:color="auto" w:frame="1"/>
          <w:lang w:eastAsia="uk-UA"/>
        </w:rPr>
        <w:t>■Facebook;</w:t>
      </w:r>
      <w:r w:rsidRPr="002A41EB">
        <w:rPr>
          <w:rFonts w:ascii="Times New Roman" w:eastAsia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lang w:eastAsia="uk-UA"/>
        </w:rPr>
        <w:t>■Твіттер;</w:t>
      </w:r>
      <w:r w:rsidRPr="002A41EB">
        <w:rPr>
          <w:rFonts w:ascii="Times New Roman" w:eastAsia="Times New Roman" w:hAnsi="Times New Roman" w:cs="Times New Roman"/>
          <w:color w:val="434343"/>
          <w:spacing w:val="120"/>
          <w:sz w:val="24"/>
          <w:szCs w:val="24"/>
          <w:bdr w:val="none" w:sz="0" w:space="0" w:color="auto" w:frame="1"/>
          <w:lang w:eastAsia="uk-UA"/>
        </w:rPr>
        <w:t>■Інстаграм;</w:t>
      </w:r>
      <w:r w:rsidRPr="002A41EB">
        <w:rPr>
          <w:rFonts w:ascii="Times New Roman" w:eastAsia="Times New Roman" w:hAnsi="Times New Roman" w:cs="Times New Roman"/>
          <w:color w:val="434343"/>
          <w:spacing w:val="240"/>
          <w:sz w:val="24"/>
          <w:szCs w:val="24"/>
          <w:bdr w:val="none" w:sz="0" w:space="0" w:color="auto" w:frame="1"/>
          <w:lang w:eastAsia="uk-UA"/>
        </w:rPr>
        <w:t>■Ютуб.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4.6.Авторські права на сайт компанії та компанію розробника;</w:t>
      </w:r>
    </w:p>
    <w:p w14:paraId="3B62339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 У цьому пункті слід описати основні елементи сторінок,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 які присутні практичнона всіх сторінках сайту.</w:t>
      </w:r>
    </w:p>
    <w:p w14:paraId="41631402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7. Розташування функціональних і дизайнерських елементів</w:t>
      </w:r>
    </w:p>
    <w:p w14:paraId="110361E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</w:t>
      </w:r>
    </w:p>
    <w:p w14:paraId="49CE9D5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Головна сторінка</w:t>
      </w:r>
    </w:p>
    <w:p w14:paraId="16774A6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lastRenderedPageBreak/>
        <w:t>, зміст сторінки(приклад</w:t>
      </w:r>
      <w:hyperlink r:id="rId6" w:tgtFrame="_blank" w:history="1">
        <w:r w:rsidRPr="002A41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  <w:lang w:eastAsia="uk-UA"/>
          </w:rPr>
          <w:t>https://credence.com.ua/</w:t>
        </w:r>
      </w:hyperlink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чи ):</w:t>
      </w:r>
      <w:r w:rsidRPr="002A41EB">
        <w:rPr>
          <w:rFonts w:ascii="Times New Roman" w:eastAsia="Times New Roman" w:hAnsi="Times New Roman" w:cs="Times New Roman"/>
          <w:color w:val="FF0000"/>
          <w:sz w:val="24"/>
          <w:szCs w:val="24"/>
          <w:bdr w:val="none" w:sz="0" w:space="0" w:color="auto" w:frame="1"/>
          <w:lang w:eastAsia="uk-UA"/>
        </w:rPr>
        <w:t>1.1.</w:t>
      </w:r>
    </w:p>
    <w:p w14:paraId="796E40E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FF0000"/>
          <w:sz w:val="24"/>
          <w:szCs w:val="24"/>
          <w:bdr w:val="none" w:sz="0" w:space="0" w:color="auto" w:frame="1"/>
          <w:lang w:eastAsia="uk-UA"/>
        </w:rPr>
        <w:t>Про компанію</w:t>
      </w:r>
    </w:p>
    <w:p w14:paraId="15BD0F4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FF0000"/>
          <w:spacing w:val="30"/>
          <w:sz w:val="24"/>
          <w:szCs w:val="24"/>
          <w:bdr w:val="none" w:sz="0" w:space="0" w:color="auto" w:frame="1"/>
          <w:lang w:eastAsia="uk-UA"/>
        </w:rPr>
        <w:t>, яка повинна містити короткий прес-реліз з інформацією про</w:t>
      </w:r>
      <w:r w:rsidRPr="002A41EB">
        <w:rPr>
          <w:rFonts w:ascii="Times New Roman" w:eastAsia="Times New Roman" w:hAnsi="Times New Roman" w:cs="Times New Roman"/>
          <w:color w:val="FF0000"/>
          <w:sz w:val="24"/>
          <w:szCs w:val="24"/>
          <w:bdr w:val="none" w:sz="0" w:space="0" w:color="auto" w:frame="1"/>
          <w:lang w:eastAsia="uk-UA"/>
        </w:rPr>
        <w:t>компанію та її продукцію.</w:t>
      </w:r>
    </w:p>
    <w:p w14:paraId="10FFC82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FF0000"/>
          <w:spacing w:val="120"/>
          <w:sz w:val="24"/>
          <w:szCs w:val="24"/>
          <w:bdr w:val="none" w:sz="0" w:space="0" w:color="auto" w:frame="1"/>
          <w:lang w:eastAsia="uk-UA"/>
        </w:rPr>
        <w:t>1.2.Наші послуги</w:t>
      </w:r>
    </w:p>
    <w:p w14:paraId="3FAF0E5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FF0000"/>
          <w:spacing w:val="75"/>
          <w:sz w:val="24"/>
          <w:szCs w:val="24"/>
          <w:bdr w:val="none" w:sz="0" w:space="0" w:color="auto" w:frame="1"/>
          <w:lang w:eastAsia="uk-UA"/>
        </w:rPr>
        <w:t>1.2.1.По 2 елемента в 1 ряду, 2 ряди:</w:t>
      </w:r>
      <w:r w:rsidRPr="002A41EB">
        <w:rPr>
          <w:rFonts w:ascii="Times New Roman" w:eastAsia="Times New Roman" w:hAnsi="Times New Roman" w:cs="Times New Roman"/>
          <w:color w:val="FF0000"/>
          <w:spacing w:val="60"/>
          <w:sz w:val="24"/>
          <w:szCs w:val="24"/>
          <w:bdr w:val="none" w:sz="0" w:space="0" w:color="auto" w:frame="1"/>
          <w:lang w:eastAsia="uk-UA"/>
        </w:rPr>
        <w:t>1.2.2.Елемент фірмового стилю (імідж);</w:t>
      </w:r>
      <w:r w:rsidRPr="002A41EB">
        <w:rPr>
          <w:rFonts w:ascii="Times New Roman" w:eastAsia="Times New Roman" w:hAnsi="Times New Roman" w:cs="Times New Roman"/>
          <w:color w:val="FF0000"/>
          <w:spacing w:val="135"/>
          <w:sz w:val="24"/>
          <w:szCs w:val="24"/>
          <w:bdr w:val="none" w:sz="0" w:space="0" w:color="auto" w:frame="1"/>
          <w:lang w:eastAsia="uk-UA"/>
        </w:rPr>
        <w:t>1.2.3.Заголовок;</w:t>
      </w:r>
      <w:r w:rsidRPr="002A41EB">
        <w:rPr>
          <w:rFonts w:ascii="Times New Roman" w:eastAsia="Times New Roman" w:hAnsi="Times New Roman" w:cs="Times New Roman"/>
          <w:color w:val="FF0000"/>
          <w:spacing w:val="105"/>
          <w:sz w:val="24"/>
          <w:szCs w:val="24"/>
          <w:bdr w:val="none" w:sz="0" w:space="0" w:color="auto" w:frame="1"/>
          <w:lang w:eastAsia="uk-UA"/>
        </w:rPr>
        <w:t>1.2.4.Текстовий опис.</w:t>
      </w:r>
    </w:p>
    <w:p w14:paraId="39C6B91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FF0000"/>
          <w:spacing w:val="165"/>
          <w:sz w:val="24"/>
          <w:szCs w:val="24"/>
          <w:bdr w:val="none" w:sz="0" w:space="0" w:color="auto" w:frame="1"/>
          <w:lang w:eastAsia="uk-UA"/>
        </w:rPr>
        <w:t>1.3.Команда:</w:t>
      </w:r>
    </w:p>
    <w:p w14:paraId="17B8514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FF0000"/>
          <w:spacing w:val="75"/>
          <w:sz w:val="24"/>
          <w:szCs w:val="24"/>
          <w:bdr w:val="none" w:sz="0" w:space="0" w:color="auto" w:frame="1"/>
          <w:lang w:eastAsia="uk-UA"/>
        </w:rPr>
        <w:t>1.3.1.По 2 елемента в 1 ряду, 3 ряди:</w:t>
      </w:r>
      <w:r w:rsidRPr="002A41EB">
        <w:rPr>
          <w:rFonts w:ascii="Times New Roman" w:eastAsia="Times New Roman" w:hAnsi="Times New Roman" w:cs="Times New Roman"/>
          <w:color w:val="FF0000"/>
          <w:spacing w:val="60"/>
          <w:sz w:val="24"/>
          <w:szCs w:val="24"/>
          <w:bdr w:val="none" w:sz="0" w:space="0" w:color="auto" w:frame="1"/>
          <w:lang w:eastAsia="uk-UA"/>
        </w:rPr>
        <w:t>1.3.2.Елемент фірмового стилю (імідж);</w:t>
      </w:r>
      <w:r w:rsidRPr="002A41EB">
        <w:rPr>
          <w:rFonts w:ascii="Times New Roman" w:eastAsia="Times New Roman" w:hAnsi="Times New Roman" w:cs="Times New Roman"/>
          <w:color w:val="FF0000"/>
          <w:spacing w:val="135"/>
          <w:sz w:val="24"/>
          <w:szCs w:val="24"/>
          <w:bdr w:val="none" w:sz="0" w:space="0" w:color="auto" w:frame="1"/>
          <w:lang w:eastAsia="uk-UA"/>
        </w:rPr>
        <w:t>1.3.3.Заголовок;</w:t>
      </w:r>
      <w:r w:rsidRPr="002A41EB">
        <w:rPr>
          <w:rFonts w:ascii="Times New Roman" w:eastAsia="Times New Roman" w:hAnsi="Times New Roman" w:cs="Times New Roman"/>
          <w:color w:val="FF0000"/>
          <w:spacing w:val="105"/>
          <w:sz w:val="24"/>
          <w:szCs w:val="24"/>
          <w:bdr w:val="none" w:sz="0" w:space="0" w:color="auto" w:frame="1"/>
          <w:lang w:eastAsia="uk-UA"/>
        </w:rPr>
        <w:t>1.3.4.Текстовий опис.</w:t>
      </w:r>
      <w:r w:rsidRPr="002A41EB">
        <w:rPr>
          <w:rFonts w:ascii="Times New Roman" w:eastAsia="Times New Roman" w:hAnsi="Times New Roman" w:cs="Times New Roman"/>
          <w:color w:val="FF0000"/>
          <w:spacing w:val="75"/>
          <w:sz w:val="24"/>
          <w:szCs w:val="24"/>
          <w:bdr w:val="none" w:sz="0" w:space="0" w:color="auto" w:frame="1"/>
          <w:lang w:eastAsia="uk-UA"/>
        </w:rPr>
        <w:t>1.4.Нижній колонтитул сторінки.</w:t>
      </w:r>
      <w:r w:rsidRPr="002A41EB">
        <w:rPr>
          <w:rFonts w:ascii="Times New Roman" w:eastAsia="Times New Roman" w:hAnsi="Times New Roman" w:cs="Times New Roman"/>
          <w:color w:val="434343"/>
          <w:spacing w:val="495"/>
          <w:sz w:val="24"/>
          <w:szCs w:val="24"/>
          <w:bdr w:val="none" w:sz="0" w:space="0" w:color="auto" w:frame="1"/>
          <w:lang w:eastAsia="uk-UA"/>
        </w:rPr>
        <w:t>2....</w:t>
      </w:r>
    </w:p>
    <w:p w14:paraId="1512A5B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Примітка.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Таким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 xml:space="preserve"> же чином потрібно описати кожну унікальну сторінку. Також бажано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30"/>
          <w:sz w:val="24"/>
          <w:szCs w:val="24"/>
          <w:bdr w:val="none" w:sz="0" w:space="0" w:color="auto" w:frame="1"/>
          <w:lang w:eastAsia="uk-UA"/>
        </w:rPr>
        <w:t>писати повторювані блоки, хоча б скопіювавши опис з попередніх сторінок. Стандартні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функціональні елементи (верхній колонтитул сторінки, нижній колонтитул, навігація по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сторінці) можуть бути опущені і обмежені їх згадкою.</w:t>
      </w: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 Швидше за все, вам буде зручніше надати цю інформацію у вигляді</w:t>
      </w:r>
    </w:p>
    <w:p w14:paraId="076B9182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таблиці</w:t>
      </w:r>
    </w:p>
    <w:p w14:paraId="44B9D4A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 Excel.</w:t>
      </w:r>
    </w:p>
    <w:p w14:paraId="2E8CBAD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059DBC"/>
          <w:sz w:val="24"/>
          <w:szCs w:val="24"/>
          <w:bdr w:val="none" w:sz="0" w:space="0" w:color="auto" w:frame="1"/>
          <w:lang w:eastAsia="uk-UA"/>
        </w:rPr>
        <w:t>Вміст</w:t>
      </w:r>
    </w:p>
    <w:p w14:paraId="67E7F91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 Основні тексти</w:t>
      </w:r>
    </w:p>
    <w:p w14:paraId="494C737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14F5D92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Текстова інформація для заповнення додається або буде надана пізніше.</w:t>
      </w:r>
    </w:p>
    <w:p w14:paraId="3699310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2. Тексти, що продають</w:t>
      </w:r>
    </w:p>
    <w:p w14:paraId="2DFA63F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79D9915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 Тексти унікальних торгових пропозицій, заклик до дії розробляються нашими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маркетологами і додаються, або будуть надані нами пізніше.</w:t>
      </w:r>
    </w:p>
    <w:p w14:paraId="2AAA4AB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 Якщо проектом передбачені</w:t>
      </w:r>
    </w:p>
    <w:p w14:paraId="620135A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такі</w:t>
      </w:r>
    </w:p>
    <w:p w14:paraId="63744C70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пропрієтарні</w:t>
      </w:r>
      <w:proofErr w:type="spellEnd"/>
    </w:p>
    <w:p w14:paraId="7FA55FC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 тексти і</w:t>
      </w:r>
    </w:p>
    <w:p w14:paraId="0658D94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lastRenderedPageBreak/>
        <w:t>ви хочете, щоб вони були розроблені нами, будь ласка, вкажіть характер таких текстів і сторінки (а також дизайн-блоки), на яких такі тексти повинні бути розміщені.</w:t>
      </w:r>
    </w:p>
    <w:p w14:paraId="1994F77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3. Медіа-контент</w:t>
      </w:r>
    </w:p>
    <w:p w14:paraId="02E6C60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6A47078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Фото/відео матеріали додаються або будуть надані пізніше.</w:t>
      </w:r>
    </w:p>
    <w:p w14:paraId="41F8A6D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 Якщо ви прикріплюєте фото-</w:t>
      </w:r>
    </w:p>
    <w:p w14:paraId="7B25DDB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і</w:t>
      </w:r>
    </w:p>
    <w:p w14:paraId="76B8DF72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 xml:space="preserve">відеоматеріал, то в цьому пункті слід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pacing w:val="15"/>
          <w:sz w:val="24"/>
          <w:szCs w:val="24"/>
          <w:bdr w:val="none" w:sz="0" w:space="0" w:color="auto" w:frame="1"/>
          <w:lang w:eastAsia="uk-UA"/>
        </w:rPr>
        <w:t>вказати</w:t>
      </w:r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назву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кожного такого </w:t>
      </w:r>
      <w:proofErr w:type="spellStart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>медіафайлу</w:t>
      </w:r>
      <w:proofErr w:type="spellEnd"/>
      <w:r w:rsidRPr="002A41EB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bdr w:val="none" w:sz="0" w:space="0" w:color="auto" w:frame="1"/>
          <w:lang w:eastAsia="uk-UA"/>
        </w:rPr>
        <w:t xml:space="preserve"> і де він повинен використовуватися дизайнером.</w:t>
      </w:r>
    </w:p>
    <w:p w14:paraId="2D610A62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4. Табличні дані</w:t>
      </w:r>
    </w:p>
    <w:p w14:paraId="7ED80FB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41DFCF9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 Спочатку на сайті не передбачено використання таблиць, але розробнику варто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розглянути цей варіант.</w:t>
      </w:r>
    </w:p>
    <w:p w14:paraId="422B0A0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6D64E8"/>
          <w:sz w:val="24"/>
          <w:szCs w:val="24"/>
          <w:bdr w:val="none" w:sz="0" w:space="0" w:color="auto" w:frame="1"/>
          <w:lang w:eastAsia="uk-UA"/>
        </w:rPr>
        <w:t> Примітка.</w:t>
      </w:r>
    </w:p>
    <w:p w14:paraId="082D71C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uk-UA"/>
        </w:rPr>
        <w:t xml:space="preserve"> Якщо ви прикріплюєте табличні дані, слід вказати ім'я кожного такого файлутаблиці (або аркуша) і де ці дані повинні бути </w:t>
      </w:r>
      <w:proofErr w:type="spellStart"/>
      <w:r w:rsidRPr="002A41EB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uk-UA"/>
        </w:rPr>
        <w:t>візуалізовані</w:t>
      </w:r>
      <w:proofErr w:type="spellEnd"/>
      <w:r w:rsidRPr="002A41EB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lang w:eastAsia="uk-UA"/>
        </w:rPr>
        <w:t>.</w:t>
      </w:r>
    </w:p>
    <w:p w14:paraId="5272F66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059DBC"/>
          <w:sz w:val="24"/>
          <w:szCs w:val="24"/>
          <w:bdr w:val="none" w:sz="0" w:space="0" w:color="auto" w:frame="1"/>
          <w:lang w:eastAsia="uk-UA"/>
        </w:rPr>
        <w:t>UI/UX та юзабіліті</w:t>
      </w:r>
    </w:p>
    <w:p w14:paraId="1F64753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1. Взаємодія користувача з Сайтом</w:t>
      </w:r>
    </w:p>
    <w:p w14:paraId="6BF25D2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i/>
          <w:iCs/>
          <w:color w:val="EB3F79"/>
          <w:sz w:val="24"/>
          <w:szCs w:val="24"/>
          <w:bdr w:val="none" w:sz="0" w:space="0" w:color="auto" w:frame="1"/>
          <w:lang w:eastAsia="uk-UA"/>
        </w:rPr>
        <w:t> Наприклад:</w:t>
      </w:r>
    </w:p>
    <w:p w14:paraId="4BEBAF20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Шапка: головне навігаційне меню в шапці сайту має бути в</w:t>
      </w:r>
    </w:p>
    <w:p w14:paraId="2BAA4D72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першій можливійдоступності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(зробити плаваючий заголовок). В адаптивному режимі таке навігаційне меню має бутизаховане в меню-гамбургері, розташованому праворуч від логотипу, при цьому меню має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«викочуватися» з правого боку.</w:t>
      </w:r>
    </w:p>
    <w:p w14:paraId="3F69DAB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Бічна панель сайту:</w:t>
      </w:r>
    </w:p>
    <w:p w14:paraId="5AF78EB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 вона повинна прокручуватися при прокручуванні і фіксуватися при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досягненні верхньої/нижньої позиції (аналогічно ВКонтакте). В адаптивному режимі всі</w:t>
      </w:r>
    </w:p>
    <w:p w14:paraId="2639A3EF" w14:textId="77777777" w:rsidR="002A41EB" w:rsidRPr="002A41EB" w:rsidRDefault="002A41EB" w:rsidP="002A41E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</w:p>
    <w:p w14:paraId="7A306B5C" w14:textId="61FB9030" w:rsidR="00AA3B11" w:rsidRPr="002A41EB" w:rsidRDefault="002A41EB" w:rsidP="002A41EB">
      <w:pPr>
        <w:spacing w:line="360" w:lineRule="auto"/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shd w:val="clear" w:color="auto" w:fill="FFFFFF"/>
          <w:lang w:eastAsia="uk-UA"/>
        </w:rPr>
      </w:pPr>
      <w:r w:rsidRPr="002A41EB">
        <w:rPr>
          <w:rFonts w:ascii="Times New Roman" w:eastAsia="Times New Roman" w:hAnsi="Times New Roman" w:cs="Times New Roman"/>
          <w:color w:val="999999"/>
          <w:sz w:val="24"/>
          <w:szCs w:val="24"/>
          <w:bdr w:val="none" w:sz="0" w:space="0" w:color="auto" w:frame="1"/>
          <w:shd w:val="clear" w:color="auto" w:fill="FFFFFF"/>
          <w:lang w:eastAsia="uk-UA"/>
        </w:rPr>
        <w:t>Технічне завдання на розробку сайту</w:t>
      </w:r>
    </w:p>
    <w:p w14:paraId="0AD76BEA" w14:textId="571AF97F" w:rsidR="002A41EB" w:rsidRPr="002A41EB" w:rsidRDefault="002A41EB" w:rsidP="002A41EB">
      <w:pPr>
        <w:spacing w:line="360" w:lineRule="auto"/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</w:pP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необхі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дності їх оплат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и, робота узгоджуєть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ся з замовником, в іншо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му </w:t>
      </w:r>
      <w:proofErr w:type="spellStart"/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випадку,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Замовник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має право не оплачувати такі роботи.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5.У разі неви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конання забудовник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ом обсягу робіт, узгодже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ного із замовником за </w:t>
      </w:r>
      <w:proofErr w:type="spellStart"/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проектом,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плата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 за такі невиконані роботи не стягується, у зв'язку з чим перераховується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сума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остаточного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lastRenderedPageBreak/>
        <w:t>платежу.</w:t>
      </w:r>
      <w:r w:rsidRPr="002A41EB">
        <w:rPr>
          <w:rStyle w:val="a3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6.Пі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сл</w:t>
      </w:r>
      <w:r w:rsidRPr="002A41EB">
        <w:rPr>
          <w:rStyle w:val="l7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я на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данн</w:t>
      </w:r>
      <w:r w:rsidRPr="002A41EB">
        <w:rPr>
          <w:rStyle w:val="l10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я за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мовн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ику диза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йн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-мак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етів та/а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бо ма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кеті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в у су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мі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, уз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го</w:t>
      </w:r>
      <w:r w:rsidRPr="002A41EB">
        <w:rPr>
          <w:rStyle w:val="l7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дж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ен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ій із</w:t>
      </w:r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зам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овн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ико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м, пер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едоп</w:t>
      </w:r>
      <w:r w:rsidRPr="002A41EB">
        <w:rPr>
          <w:rStyle w:val="l8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лат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а не повертаєт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ься або пов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ертаєт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ься від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пов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ідно до обся</w:t>
      </w:r>
      <w:r w:rsidRPr="002A41EB">
        <w:rPr>
          <w:rStyle w:val="l8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гу</w:t>
      </w:r>
      <w:r w:rsidRPr="002A41EB">
        <w:rPr>
          <w:rStyle w:val="a3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не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ви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ко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на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них ро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біт, як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що та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кі роботи не були ви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ко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нані в повн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ом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у обсязі. У раз</w:t>
      </w:r>
      <w:r w:rsidRPr="002A41EB">
        <w:rPr>
          <w:rStyle w:val="l8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і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пред'явлення претензій щодо обсягу робіт, які вже були виконані, всі спірні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питаннявирішуються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 шляхом внесення розробником змін до роботи Дизайн-макети та/або їх</w:t>
      </w:r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вер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стка, а у разі нем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ожли</w:t>
      </w:r>
      <w:r w:rsidRPr="002A41EB">
        <w:rPr>
          <w:rStyle w:val="l8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вос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ті вир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іш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енн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я так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их спі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рних пит</w:t>
      </w:r>
      <w:r w:rsidRPr="002A41EB">
        <w:rPr>
          <w:rStyle w:val="l8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ань або нем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ожливо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сті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 реалізації таких правок (змін), дизайн-макети/верстка передаються замовнику «як є», 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асама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послуга вважається наданою.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7.Після пер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едачі сайту (проек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ту) замовнику, робота вважається прийнятою замов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ником, </w:t>
      </w:r>
      <w:proofErr w:type="spellStart"/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а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послуга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надається в цілому. При цьому сайт ставиться на безкоштовне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обслуговуванняпротягом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трьох місяців з моменту публікації на хостингу замовника. Протягом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періодубезкоштовного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обслуговування замовник має право звернутися до забудовника з метою</w:t>
      </w:r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усун</w:t>
      </w:r>
      <w:r w:rsidRPr="002A41EB">
        <w:rPr>
          <w:rStyle w:val="l8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енн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я буд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ь-я</w:t>
      </w:r>
      <w:r w:rsidRPr="002A41EB">
        <w:rPr>
          <w:rStyle w:val="l8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ких «ба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ги», внесен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ня правок на ран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іше вик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она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ні роботи, а так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ож</w:t>
      </w:r>
      <w:r w:rsidRPr="002A41EB">
        <w:rPr>
          <w:rStyle w:val="a3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б</w:t>
      </w:r>
      <w:r w:rsidRPr="002A41EB">
        <w:rPr>
          <w:rStyle w:val="l10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езкош</w:t>
      </w:r>
      <w:r w:rsidRPr="002A41EB">
        <w:rPr>
          <w:rStyle w:val="l11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т</w:t>
      </w:r>
      <w:r w:rsidRPr="002A41EB">
        <w:rPr>
          <w:rStyle w:val="l10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овн</w:t>
      </w:r>
      <w:r w:rsidRPr="002A41EB">
        <w:rPr>
          <w:rStyle w:val="l11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і к</w:t>
      </w:r>
      <w:r w:rsidRPr="002A41EB">
        <w:rPr>
          <w:rStyle w:val="l10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он</w:t>
      </w:r>
      <w:r w:rsidRPr="002A41EB">
        <w:rPr>
          <w:rStyle w:val="l11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с</w:t>
      </w:r>
      <w:r w:rsidRPr="002A41EB">
        <w:rPr>
          <w:rStyle w:val="l10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ул</w:t>
      </w:r>
      <w:r w:rsidRPr="002A41EB">
        <w:rPr>
          <w:rStyle w:val="l9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ь</w:t>
      </w:r>
      <w:r w:rsidRPr="002A41EB">
        <w:rPr>
          <w:rStyle w:val="l11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т</w:t>
      </w:r>
      <w:r w:rsidRPr="002A41EB">
        <w:rPr>
          <w:rStyle w:val="l10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ац</w:t>
      </w:r>
      <w:r w:rsidRPr="002A41EB">
        <w:rPr>
          <w:rStyle w:val="l11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і</w:t>
      </w:r>
      <w:r w:rsidRPr="002A41EB">
        <w:rPr>
          <w:rStyle w:val="l10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ї з усіх п</w:t>
      </w:r>
      <w:r w:rsidRPr="002A41EB">
        <w:rPr>
          <w:rStyle w:val="l11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ит</w:t>
      </w:r>
      <w:r w:rsidRPr="002A41EB">
        <w:rPr>
          <w:rStyle w:val="l10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ан</w:t>
      </w:r>
      <w:r w:rsidRPr="002A41EB">
        <w:rPr>
          <w:rStyle w:val="l11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ь р</w:t>
      </w:r>
      <w:r w:rsidRPr="002A41EB">
        <w:rPr>
          <w:rStyle w:val="l10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оботи з си</w:t>
      </w:r>
      <w:r w:rsidRPr="002A41EB">
        <w:rPr>
          <w:rStyle w:val="l11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с</w:t>
      </w:r>
      <w:r w:rsidRPr="002A41EB">
        <w:rPr>
          <w:rStyle w:val="l10"/>
          <w:rFonts w:ascii="Times New Roman" w:hAnsi="Times New Roman" w:cs="Times New Roman"/>
          <w:color w:val="434343"/>
          <w:spacing w:val="150"/>
          <w:sz w:val="24"/>
          <w:szCs w:val="24"/>
          <w:bdr w:val="none" w:sz="0" w:space="0" w:color="auto" w:frame="1"/>
          <w:shd w:val="clear" w:color="auto" w:fill="FFFFFF"/>
        </w:rPr>
        <w:t>темою, її</w:t>
      </w:r>
      <w:r w:rsidRPr="002A41EB">
        <w:rPr>
          <w:rStyle w:val="a3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ф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ун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кц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іо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н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ал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ьн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и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ми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м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ож</w:t>
      </w:r>
      <w:r w:rsidRPr="002A41EB">
        <w:rPr>
          <w:rStyle w:val="l9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ли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во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стя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ми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. С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ай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т може бу</w:t>
      </w:r>
      <w:r w:rsidRPr="002A41EB">
        <w:rPr>
          <w:rStyle w:val="l9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т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и зн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ят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и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й з бе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зкош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то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вн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ог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о</w:t>
      </w:r>
      <w:r w:rsidRPr="002A41EB">
        <w:rPr>
          <w:rStyle w:val="a3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об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сл</w:t>
      </w:r>
      <w:r w:rsidRPr="002A41EB">
        <w:rPr>
          <w:rStyle w:val="l9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уг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овуван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ня за б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аж</w:t>
      </w:r>
      <w:r w:rsidRPr="002A41EB">
        <w:rPr>
          <w:rStyle w:val="l9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ан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н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ям за</w:t>
      </w:r>
      <w:r w:rsidRPr="002A41EB">
        <w:rPr>
          <w:rStyle w:val="l9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м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ов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ни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ка аб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о до закі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нчен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н</w:t>
      </w:r>
      <w:r w:rsidRPr="002A41EB">
        <w:rPr>
          <w:rStyle w:val="l6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я те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рмін</w:t>
      </w:r>
      <w:r w:rsidRPr="002A41EB">
        <w:rPr>
          <w:rStyle w:val="l11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у та</w:t>
      </w:r>
      <w:r w:rsidRPr="002A41EB">
        <w:rPr>
          <w:rStyle w:val="l10"/>
          <w:rFonts w:ascii="Times New Roman" w:hAnsi="Times New Roman" w:cs="Times New Roman"/>
          <w:color w:val="434343"/>
          <w:spacing w:val="75"/>
          <w:sz w:val="24"/>
          <w:szCs w:val="24"/>
          <w:bdr w:val="none" w:sz="0" w:space="0" w:color="auto" w:frame="1"/>
          <w:shd w:val="clear" w:color="auto" w:fill="FFFFFF"/>
        </w:rPr>
        <w:t>кого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обслуговування, в разі несанкціонованого та/або не узгодженого з розробником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зміни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замовником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(третіми особами)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спочаткуКрім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того, важливо відзначити, що це не так, а й</w:t>
      </w:r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код сис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темних модулів (фа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йли шаб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лон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ів, вер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стк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а, кас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кадні сти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лі, пла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гін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и тощо),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 розроблених студією.</w:t>
      </w:r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8.Без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кош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тов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не обслуговування не має на увазі, що розробни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к є веб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-ма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йстром прое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кту і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уповн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оважений (має зобов'язання) вноси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ти будь-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які технічні правки (налаш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туван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ня</w:t>
      </w:r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ціл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ей кон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версії для кон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тек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стн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ої рек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лами, інтеграція CRM-си</w:t>
      </w:r>
      <w:r w:rsidRPr="002A41EB">
        <w:rPr>
          <w:rStyle w:val="l8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сте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м, установка коду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лічильників-аналі</w:t>
      </w:r>
      <w:r w:rsidRPr="002A41EB">
        <w:rPr>
          <w:rStyle w:val="l6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тики і т.д.).</w:t>
      </w:r>
      <w:r w:rsidRPr="002A41EB">
        <w:rPr>
          <w:rStyle w:val="a3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9.Вс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і на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ст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упні дооп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рац</w:t>
      </w:r>
      <w:r w:rsidRPr="002A41EB">
        <w:rPr>
          <w:rStyle w:val="l9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юв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ан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ня і по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лі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пшення фу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нк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ціонал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у сайт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у, мод</w:t>
      </w:r>
      <w:r w:rsidRPr="002A41EB">
        <w:rPr>
          <w:rStyle w:val="l9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ерніз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ац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ія йо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го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зовнішнього вигляду і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т.д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. після здачі проекту розцінюються як окремі поліпшення,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якіузгоджуються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сторонами, надаються студією і оплачуються замовником окремо.</w:t>
      </w:r>
      <w:r w:rsidRPr="002A41EB">
        <w:rPr>
          <w:rStyle w:val="a3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10.Роз</w:t>
      </w:r>
      <w:r w:rsidRPr="002A41EB">
        <w:rPr>
          <w:rStyle w:val="l9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роб</w:t>
      </w:r>
      <w:r w:rsidRPr="002A41EB">
        <w:rPr>
          <w:rStyle w:val="l8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ник за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ли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шає за со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бою пр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ав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о роз</w:t>
      </w:r>
      <w:r w:rsidRPr="002A41EB">
        <w:rPr>
          <w:rStyle w:val="l8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мі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щува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ти по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си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ланн</w:t>
      </w:r>
      <w:r w:rsidRPr="002A41EB">
        <w:rPr>
          <w:rStyle w:val="l8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я-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лог</w:t>
      </w:r>
      <w:r w:rsidRPr="002A41EB">
        <w:rPr>
          <w:rStyle w:val="l8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от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ип студії вн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изу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сторінок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створеногосайту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як у текстовому, так і в графічному вигляді.</w:t>
      </w:r>
      <w:r w:rsidRPr="002A41EB">
        <w:rPr>
          <w:rStyle w:val="a3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11</w:t>
      </w:r>
      <w:r w:rsidRPr="002A41EB">
        <w:rPr>
          <w:rStyle w:val="l7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.Пі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сл</w:t>
      </w:r>
      <w:r w:rsidRPr="002A41EB">
        <w:rPr>
          <w:rStyle w:val="l7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я пе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ре</w:t>
      </w:r>
      <w:r w:rsidRPr="002A41EB">
        <w:rPr>
          <w:rStyle w:val="l7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да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чі пр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ое</w:t>
      </w:r>
      <w:r w:rsidRPr="002A41EB">
        <w:rPr>
          <w:rStyle w:val="l7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кт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у за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мовн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ику (пуб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лі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ка</w:t>
      </w:r>
      <w:r w:rsidRPr="002A41EB">
        <w:rPr>
          <w:rStyle w:val="l7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ці</w:t>
      </w:r>
      <w:r w:rsidRPr="002A41EB">
        <w:rPr>
          <w:rStyle w:val="l10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ї пр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оекту на хостин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гу</w:t>
      </w:r>
      <w:r w:rsidRPr="002A41EB">
        <w:rPr>
          <w:rStyle w:val="l8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) замовн</w:t>
      </w:r>
      <w:r w:rsidRPr="002A41EB">
        <w:rPr>
          <w:rStyle w:val="l9"/>
          <w:rFonts w:ascii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shd w:val="clear" w:color="auto" w:fill="FFFFFF"/>
        </w:rPr>
        <w:t>ик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зобов'язується надати і не обмежувати доступ 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lastRenderedPageBreak/>
        <w:t>до адміністративного інтерфейсу сайту,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 xml:space="preserve">файлів сайту на хостингу, включаючи доступ через SSH, FTP і базу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даних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MySQL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 для надання технічного обслуговування сайту на період обслуговування.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При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цьому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рівень доступу повинен бути негостьовим і дозволяти змінювати файли по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мережіі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вносити зміни в базу даних.12.Студія не проводить навчан</w:t>
      </w:r>
      <w:r w:rsidRPr="002A41EB">
        <w:rPr>
          <w:rStyle w:val="l6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ня або консультування більш ніж одного (відповідального за</w:t>
      </w:r>
      <w:r w:rsidRPr="002A41EB">
        <w:rPr>
          <w:rStyle w:val="a3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пр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оект) сп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ів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робітн</w:t>
      </w:r>
      <w:r w:rsidRPr="002A41EB">
        <w:rPr>
          <w:rStyle w:val="l8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ик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а замовн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ика, в то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му чи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сл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і пр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и зм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ін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і та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кого сп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ів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робі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тник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а</w:t>
      </w:r>
      <w:r w:rsidRPr="002A41EB">
        <w:rPr>
          <w:rStyle w:val="a3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вс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ереди</w:t>
      </w:r>
      <w:r w:rsidRPr="002A41EB">
        <w:rPr>
          <w:rStyle w:val="l9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ні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ко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мп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анії за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мовн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ик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а з пл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ином часу. У ра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зі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, як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що та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ки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й ві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дпов</w:t>
      </w:r>
      <w:r w:rsidRPr="002A41EB">
        <w:rPr>
          <w:rStyle w:val="l6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ід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аль</w:t>
      </w:r>
      <w:r w:rsidRPr="002A41EB">
        <w:rPr>
          <w:rStyle w:val="l9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ни</w:t>
      </w:r>
      <w:r w:rsidRPr="002A41EB">
        <w:rPr>
          <w:rStyle w:val="l7"/>
          <w:rFonts w:ascii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shd w:val="clear" w:color="auto" w:fill="FFFFFF"/>
        </w:rPr>
        <w:t>й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співр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обітник не був безпосереднь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о визн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ачений замовн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иком, таким спів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робітн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иком </w:t>
      </w:r>
      <w:proofErr w:type="spellStart"/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є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особа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 xml:space="preserve">, яка веде всі переговори і узгодження по проекту. Студія (розробник) також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не</w:t>
      </w:r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про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водить</w:t>
      </w:r>
      <w:proofErr w:type="spellEnd"/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 xml:space="preserve"> навчанн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я та кон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сультуван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ня тре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тіх осіб, компан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ії та орг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ані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зац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ії, які </w:t>
      </w:r>
      <w:proofErr w:type="spellStart"/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не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виступають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замовниками даного проекту.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13.Термін затве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рдженн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я замовником будь-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якого з етапів розробки не включається в період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 розробки стадії в цілому. Ми також не несемо відповідальності, якщо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співр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обітник/представник замовника, відповідаль</w:t>
      </w:r>
      <w:r w:rsidRPr="002A41EB">
        <w:rPr>
          <w:rStyle w:val="l7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ного за проект</w:t>
      </w:r>
      <w:r w:rsidRPr="002A41EB">
        <w:rPr>
          <w:rStyle w:val="l6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, тимчасово не може</w:t>
      </w:r>
      <w:r w:rsidRPr="002A41EB">
        <w:rPr>
          <w:rStyle w:val="a3"/>
          <w:rFonts w:ascii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shd w:val="clear" w:color="auto" w:fill="FFFFFF"/>
        </w:rPr>
        <w:t>працювати або перебуває у щорічній відсутності, через що зриваються терміни/етапи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 робіт.</w:t>
      </w:r>
      <w:r w:rsidRPr="002A41EB">
        <w:rPr>
          <w:rStyle w:val="a3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14.Бюд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жет розр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обк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и не вкл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юча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є вит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рат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и на реєстраці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ю дом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енн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ого іме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ні та при</w:t>
      </w:r>
      <w:r w:rsidRPr="002A41EB">
        <w:rPr>
          <w:rStyle w:val="l7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дба</w:t>
      </w:r>
      <w:r w:rsidRPr="002A41EB">
        <w:rPr>
          <w:rStyle w:val="l6"/>
          <w:rFonts w:ascii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shd w:val="clear" w:color="auto" w:fill="FFFFFF"/>
        </w:rPr>
        <w:t>ння</w:t>
      </w:r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послуг хостингу, інші технічні витрати, якщо такі є, і оплачуються замовником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окремоабо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разом з </w:t>
      </w:r>
      <w:proofErr w:type="spellStart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>оплатоюпри</w:t>
      </w:r>
      <w:proofErr w:type="spellEnd"/>
      <w:r w:rsidRPr="002A41EB"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  <w:t xml:space="preserve"> остаточному розрахунку.</w:t>
      </w:r>
    </w:p>
    <w:p w14:paraId="40E26211" w14:textId="47D8F35A" w:rsidR="002A41EB" w:rsidRPr="002A41EB" w:rsidRDefault="002A41EB" w:rsidP="002A41EB">
      <w:pPr>
        <w:spacing w:line="360" w:lineRule="auto"/>
        <w:rPr>
          <w:rStyle w:val="a3"/>
          <w:rFonts w:ascii="Times New Roman" w:hAnsi="Times New Roman" w:cs="Times New Roman"/>
          <w:color w:val="434343"/>
          <w:sz w:val="24"/>
          <w:szCs w:val="24"/>
          <w:bdr w:val="none" w:sz="0" w:space="0" w:color="auto" w:frame="1"/>
          <w:shd w:val="clear" w:color="auto" w:fill="FFFFFF"/>
        </w:rPr>
      </w:pPr>
    </w:p>
    <w:p w14:paraId="175E820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B7B7B7"/>
          <w:sz w:val="24"/>
          <w:szCs w:val="24"/>
          <w:bdr w:val="none" w:sz="0" w:space="0" w:color="auto" w:frame="1"/>
          <w:lang w:eastAsia="uk-UA"/>
        </w:rPr>
        <w:t>Глосарій</w:t>
      </w:r>
    </w:p>
    <w:p w14:paraId="1FB00F0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90"/>
          <w:sz w:val="24"/>
          <w:szCs w:val="24"/>
          <w:bdr w:val="none" w:sz="0" w:space="0" w:color="auto" w:frame="1"/>
          <w:lang w:eastAsia="uk-UA"/>
        </w:rPr>
        <w:t>Сайт - це</w:t>
      </w:r>
    </w:p>
    <w:p w14:paraId="403D655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одна або кілька логічно пов'язаних веб-сторінок, а також розташування вмісту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сервера. Як правило, сайт в інтернеті являє собою масив пов'язаних даних, який має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унікальнуадресу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і сприймається користувачем як єдине ціле. Сучасні сайти – це програма (веб-додаток),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яка генерує веб-сторінки на льоту в залежності від адреси тієї чи іншої сторінки,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запитуваної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користувачем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</w:t>
      </w:r>
    </w:p>
    <w:p w14:paraId="0E66C19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IP-адреса</w:t>
      </w:r>
    </w:p>
    <w:p w14:paraId="171D4354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lang w:eastAsia="uk-UA"/>
        </w:rPr>
        <w:t xml:space="preserve"> — це набір цифр, розділених крапкою «.» або двокрапкою «:», і її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lang w:eastAsia="uk-UA"/>
        </w:rPr>
        <w:t>дуже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легкозапам'ятати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. Всі комп'ютери, які мають доступ до Інтернету, ідентифікуються за їхньою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IP-адресою. Однак завдяки Системі доменних імен можна «зайти» ресурси за допомогою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простих і зрозумілих імен: google.com, yandex.ru і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т.д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</w:t>
      </w:r>
    </w:p>
    <w:p w14:paraId="58ACAAF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Домен - це адреса сайту</w:t>
      </w:r>
    </w:p>
    <w:p w14:paraId="732750B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lastRenderedPageBreak/>
        <w:t>або певної зони, яка має ім'я, не схоже ні на яке інше в системідоменних імен. Це унікальний ідентифікатор хоста, який складається зі слів, найчастіше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написаних латинськими літерами, і який прив'язаний до IP-адреси хостингу, де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публікується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той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чи інший сайт.</w:t>
      </w:r>
    </w:p>
    <w:p w14:paraId="46517DC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Хостинг</w:t>
      </w:r>
    </w:p>
    <w:p w14:paraId="3F527BA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 – це онлайн-послуга, яка дозволяє опублікувати ваш веб-сайт або веб-додаток вІнтернеті. Коли ви підписуєтеся на послугу хостингу, ви зазвичай орендуєте місце на сервері,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деви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можете зберігати всі файли та дані, необхідні для належної роботи вашого веб-сайту.</w:t>
      </w:r>
    </w:p>
    <w:p w14:paraId="5A5F93E2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API (</w:t>
      </w:r>
    </w:p>
    <w:p w14:paraId="1FB91E7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 інтерфейс прикладного програмування) — це опис способів (набору класів, процедур,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функцій, структур або констант), за допомогою яких одна комп'ютерна програма може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взаємодіяти з іншою програмою.</w:t>
      </w:r>
    </w:p>
    <w:p w14:paraId="1BD39600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Адаптивна верстка</w:t>
      </w:r>
    </w:p>
    <w:p w14:paraId="1F2E49C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 – змінює дизайн сторінки в залежності від поведінки користувача,платформи, розміру екрану і орієнтації дисплея і є невід'ємною частиною сучасної веб-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 розробки. Це дозволяє заощадити багато грошей і не змінювати розмір і розташування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окремихелементів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замість того, щоб змінювати розмір і розташування окремих елементів.</w:t>
      </w:r>
    </w:p>
    <w:p w14:paraId="4DD03D1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Мобільна версія сайту</w:t>
      </w:r>
    </w:p>
    <w:p w14:paraId="48C47C3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 xml:space="preserve"> - це повноцінна і самостійна версія сайту, призначена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для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відображення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 на мобільних і планшетних пристроях, вимагає окремої системи управління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і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адміністрування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</w:t>
      </w:r>
    </w:p>
    <w:p w14:paraId="34DF04A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Контент сайту – це</w:t>
      </w:r>
    </w:p>
    <w:p w14:paraId="6AC35CD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 все, що присутнє на сторінках: текстовий контент, зображення, аудіо,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відеотощо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</w:t>
      </w:r>
    </w:p>
    <w:p w14:paraId="63CE08A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Повноцінна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мовна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версія</w:t>
      </w:r>
    </w:p>
    <w:p w14:paraId="722E2F33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- це заздалегідь підготовлений переклад сторінок і контенту сайту,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який відображається в залежності від обраної мови інтерфейсу сайту,</w:t>
      </w:r>
      <w:r w:rsidRPr="002A41EB">
        <w:rPr>
          <w:rFonts w:ascii="Times New Roman" w:eastAsia="Times New Roman" w:hAnsi="Times New Roman" w:cs="Times New Roman"/>
          <w:color w:val="283642"/>
          <w:spacing w:val="15"/>
          <w:sz w:val="24"/>
          <w:szCs w:val="24"/>
          <w:bdr w:val="none" w:sz="0" w:space="0" w:color="auto" w:frame="1"/>
          <w:lang w:eastAsia="uk-UA"/>
        </w:rPr>
        <w:t xml:space="preserve">вимагає супроводу </w:t>
      </w:r>
      <w:proofErr w:type="spellStart"/>
      <w:r w:rsidRPr="002A41EB">
        <w:rPr>
          <w:rFonts w:ascii="Times New Roman" w:eastAsia="Times New Roman" w:hAnsi="Times New Roman" w:cs="Times New Roman"/>
          <w:color w:val="283642"/>
          <w:spacing w:val="15"/>
          <w:sz w:val="24"/>
          <w:szCs w:val="24"/>
          <w:bdr w:val="none" w:sz="0" w:space="0" w:color="auto" w:frame="1"/>
          <w:lang w:eastAsia="uk-UA"/>
        </w:rPr>
        <w:t>і</w:t>
      </w:r>
      <w:r w:rsidRPr="002A41EB">
        <w:rPr>
          <w:rFonts w:ascii="Times New Roman" w:eastAsia="Times New Roman" w:hAnsi="Times New Roman" w:cs="Times New Roman"/>
          <w:color w:val="283642"/>
          <w:sz w:val="24"/>
          <w:szCs w:val="24"/>
          <w:bdr w:val="none" w:sz="0" w:space="0" w:color="auto" w:frame="1"/>
          <w:lang w:eastAsia="uk-UA"/>
        </w:rPr>
        <w:t>адміністрування</w:t>
      </w:r>
      <w:proofErr w:type="spellEnd"/>
      <w:r w:rsidRPr="002A41EB">
        <w:rPr>
          <w:rFonts w:ascii="Times New Roman" w:eastAsia="Times New Roman" w:hAnsi="Times New Roman" w:cs="Times New Roman"/>
          <w:color w:val="283642"/>
          <w:sz w:val="24"/>
          <w:szCs w:val="24"/>
          <w:bdr w:val="none" w:sz="0" w:space="0" w:color="auto" w:frame="1"/>
          <w:lang w:eastAsia="uk-UA"/>
        </w:rPr>
        <w:t xml:space="preserve"> окремих </w:t>
      </w:r>
      <w:proofErr w:type="spellStart"/>
      <w:r w:rsidRPr="002A41EB">
        <w:rPr>
          <w:rFonts w:ascii="Times New Roman" w:eastAsia="Times New Roman" w:hAnsi="Times New Roman" w:cs="Times New Roman"/>
          <w:color w:val="283642"/>
          <w:sz w:val="24"/>
          <w:szCs w:val="24"/>
          <w:bdr w:val="none" w:sz="0" w:space="0" w:color="auto" w:frame="1"/>
          <w:lang w:eastAsia="uk-UA"/>
        </w:rPr>
        <w:t>мовних</w:t>
      </w:r>
      <w:proofErr w:type="spellEnd"/>
      <w:r w:rsidRPr="002A41EB">
        <w:rPr>
          <w:rFonts w:ascii="Times New Roman" w:eastAsia="Times New Roman" w:hAnsi="Times New Roman" w:cs="Times New Roman"/>
          <w:color w:val="283642"/>
          <w:sz w:val="24"/>
          <w:szCs w:val="24"/>
          <w:bdr w:val="none" w:sz="0" w:space="0" w:color="auto" w:frame="1"/>
          <w:lang w:eastAsia="uk-UA"/>
        </w:rPr>
        <w:t xml:space="preserve"> версій сайту</w:t>
      </w:r>
    </w:p>
    <w:p w14:paraId="307BFD3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Переклад сторінок сайту «на льоту» – переклад</w:t>
      </w:r>
    </w:p>
    <w:p w14:paraId="1FAF1B27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283642"/>
          <w:sz w:val="24"/>
          <w:szCs w:val="24"/>
          <w:bdr w:val="none" w:sz="0" w:space="0" w:color="auto" w:frame="1"/>
          <w:lang w:eastAsia="uk-UA"/>
        </w:rPr>
        <w:t xml:space="preserve">вмісту </w:t>
      </w:r>
      <w:proofErr w:type="spellStart"/>
      <w:r w:rsidRPr="002A41EB">
        <w:rPr>
          <w:rFonts w:ascii="Times New Roman" w:eastAsia="Times New Roman" w:hAnsi="Times New Roman" w:cs="Times New Roman"/>
          <w:color w:val="283642"/>
          <w:sz w:val="24"/>
          <w:szCs w:val="24"/>
          <w:bdr w:val="none" w:sz="0" w:space="0" w:color="auto" w:frame="1"/>
          <w:lang w:eastAsia="uk-UA"/>
        </w:rPr>
        <w:t>сторінок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сайту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автоматично,</w:t>
      </w:r>
      <w:r w:rsidRPr="002A41EB">
        <w:rPr>
          <w:rFonts w:ascii="Times New Roman" w:eastAsia="Times New Roman" w:hAnsi="Times New Roman" w:cs="Times New Roman"/>
          <w:color w:val="283642"/>
          <w:spacing w:val="45"/>
          <w:sz w:val="24"/>
          <w:szCs w:val="24"/>
          <w:bdr w:val="none" w:sz="0" w:space="0" w:color="auto" w:frame="1"/>
          <w:lang w:eastAsia="uk-UA"/>
        </w:rPr>
        <w:t>за</w:t>
      </w:r>
      <w:proofErr w:type="spellEnd"/>
      <w:r w:rsidRPr="002A41EB">
        <w:rPr>
          <w:rFonts w:ascii="Times New Roman" w:eastAsia="Times New Roman" w:hAnsi="Times New Roman" w:cs="Times New Roman"/>
          <w:color w:val="283642"/>
          <w:spacing w:val="45"/>
          <w:sz w:val="24"/>
          <w:szCs w:val="24"/>
          <w:bdr w:val="none" w:sz="0" w:space="0" w:color="auto" w:frame="1"/>
          <w:lang w:eastAsia="uk-UA"/>
        </w:rPr>
        <w:t xml:space="preserve"> допомогою онлайн-перекладача</w:t>
      </w:r>
      <w:r w:rsidRPr="002A41EB">
        <w:rPr>
          <w:rFonts w:ascii="Times New Roman" w:eastAsia="Times New Roman" w:hAnsi="Times New Roman" w:cs="Times New Roman"/>
          <w:color w:val="434343"/>
          <w:spacing w:val="180"/>
          <w:sz w:val="24"/>
          <w:szCs w:val="24"/>
          <w:bdr w:val="none" w:sz="0" w:space="0" w:color="auto" w:frame="1"/>
          <w:lang w:eastAsia="uk-UA"/>
        </w:rPr>
        <w:t>. При цьому</w:t>
      </w:r>
      <w:r w:rsidRPr="002A41EB">
        <w:rPr>
          <w:rFonts w:ascii="Times New Roman" w:eastAsia="Times New Roman" w:hAnsi="Times New Roman" w:cs="Times New Roman"/>
          <w:color w:val="283642"/>
          <w:spacing w:val="45"/>
          <w:sz w:val="24"/>
          <w:szCs w:val="24"/>
          <w:bdr w:val="none" w:sz="0" w:space="0" w:color="auto" w:frame="1"/>
          <w:lang w:eastAsia="uk-UA"/>
        </w:rPr>
        <w:t>немає необхідності підтримувати та</w:t>
      </w:r>
      <w:r w:rsidRPr="002A41EB">
        <w:rPr>
          <w:rFonts w:ascii="Times New Roman" w:eastAsia="Times New Roman" w:hAnsi="Times New Roman" w:cs="Times New Roman"/>
          <w:color w:val="283642"/>
          <w:sz w:val="24"/>
          <w:szCs w:val="24"/>
          <w:bdr w:val="none" w:sz="0" w:space="0" w:color="auto" w:frame="1"/>
          <w:lang w:eastAsia="uk-UA"/>
        </w:rPr>
        <w:t xml:space="preserve">адмініструвати окремі </w:t>
      </w:r>
      <w:proofErr w:type="spellStart"/>
      <w:r w:rsidRPr="002A41EB">
        <w:rPr>
          <w:rFonts w:ascii="Times New Roman" w:eastAsia="Times New Roman" w:hAnsi="Times New Roman" w:cs="Times New Roman"/>
          <w:color w:val="283642"/>
          <w:sz w:val="24"/>
          <w:szCs w:val="24"/>
          <w:bdr w:val="none" w:sz="0" w:space="0" w:color="auto" w:frame="1"/>
          <w:lang w:eastAsia="uk-UA"/>
        </w:rPr>
        <w:t>мовні</w:t>
      </w:r>
      <w:proofErr w:type="spellEnd"/>
      <w:r w:rsidRPr="002A41EB">
        <w:rPr>
          <w:rFonts w:ascii="Times New Roman" w:eastAsia="Times New Roman" w:hAnsi="Times New Roman" w:cs="Times New Roman"/>
          <w:color w:val="283642"/>
          <w:sz w:val="24"/>
          <w:szCs w:val="24"/>
          <w:bdr w:val="none" w:sz="0" w:space="0" w:color="auto" w:frame="1"/>
          <w:lang w:eastAsia="uk-UA"/>
        </w:rPr>
        <w:t xml:space="preserve"> версії сайту.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</w:t>
      </w:r>
    </w:p>
    <w:p w14:paraId="1BB162A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Дизайн-макет</w:t>
      </w:r>
    </w:p>
    <w:p w14:paraId="7F22CFC6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 – це візуальний образ майбутнього сайту, розроблений з урахуванням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технічнихможливостей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HTML-верстки. Така верстка є демонстрацією того, як ваш сайт буде 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виглядати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візуально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 після верстки і наповнення. Як правило, дизайн-макет 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lastRenderedPageBreak/>
        <w:t>представлений у вигляді</w:t>
      </w:r>
      <w:r w:rsidRPr="002A41EB">
        <w:rPr>
          <w:rFonts w:ascii="Times New Roman" w:eastAsia="Times New Roman" w:hAnsi="Times New Roman" w:cs="Times New Roman"/>
          <w:color w:val="434343"/>
          <w:spacing w:val="45"/>
          <w:sz w:val="24"/>
          <w:szCs w:val="24"/>
          <w:bdr w:val="none" w:sz="0" w:space="0" w:color="auto" w:frame="1"/>
          <w:lang w:eastAsia="uk-UA"/>
        </w:rPr>
        <w:t>картинки, яка буде відображатися в інтернет-браузері, без активних кнопок та інших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динамічних елементів.</w:t>
      </w:r>
    </w:p>
    <w:p w14:paraId="7589CBB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Унікальна сторінка -</w:t>
      </w:r>
    </w:p>
    <w:p w14:paraId="42596E8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це сторінка на основі розробленого дизайн-макета, на основі якої 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будутьстворюватися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і примножуватися інші сторінки сайту зі схожими характеристиками.</w:t>
      </w:r>
    </w:p>
    <w:p w14:paraId="7BF1B6F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Сутності</w:t>
      </w:r>
    </w:p>
    <w:p w14:paraId="0304E29F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- це певні види матеріалів, які мають свої особливості та властивості.</w:t>
      </w:r>
    </w:p>
    <w:p w14:paraId="6D76ACEC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Дизайн-блок - це деталь</w:t>
      </w:r>
    </w:p>
    <w:p w14:paraId="7CD4DEA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 (плавник) в дизайні, яка відокремлюється від іншої частини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конструкції в залежності від смислового навантаження, яку він несе в візуальному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сприйняттітакого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дизайну.</w:t>
      </w:r>
    </w:p>
    <w:p w14:paraId="0D6ECCC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Верстка сайту (верстка дизайн-макета) є завершальним етапом розробки дизайну сайту(«</w:t>
      </w:r>
    </w:p>
    <w:p w14:paraId="6EB341A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пожвавлення» карт макета дизайну інків), від якого буде залежати відображення тексту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і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графіки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на сайті в різних браузерах.</w:t>
      </w:r>
    </w:p>
    <w:p w14:paraId="6DEB004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Фронтенд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– клієнтська</w:t>
      </w:r>
    </w:p>
    <w:p w14:paraId="6B75B439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(користувацька) частина користувацького інтерфейсу до програмно-апаратної частини сервісу/сайту.</w:t>
      </w:r>
    </w:p>
    <w:p w14:paraId="1D8FDD3B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Бекенд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 xml:space="preserve"> - це</w:t>
      </w:r>
    </w:p>
    <w:p w14:paraId="3326D0EA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програмно-апаратна частина сервісу/сайту, яка забезпечує роботу всіх функцій</w:t>
      </w:r>
      <w:r w:rsidRPr="002A41EB">
        <w:rPr>
          <w:rFonts w:ascii="Times New Roman" w:eastAsia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lang w:eastAsia="uk-UA"/>
        </w:rPr>
        <w:t>такого сервісу або сайту, і адміністрування якої здійснюється безпосередньо через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адміністративний інтерфейс системи управління контентом.</w:t>
      </w:r>
    </w:p>
    <w:p w14:paraId="7329687D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-15"/>
          <w:sz w:val="24"/>
          <w:szCs w:val="24"/>
          <w:bdr w:val="none" w:sz="0" w:space="0" w:color="auto" w:frame="1"/>
          <w:lang w:eastAsia="uk-UA"/>
        </w:rPr>
        <w:t>Система</w:t>
      </w:r>
    </w:p>
    <w:p w14:paraId="169A683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 управління контентом (CMS) - це інформаційна система або комп'ютерна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програма,яка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використовується для забезпечення та організації спільного процесу створення,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редагуваннята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управління контентом, іншими словами, контентом.</w:t>
      </w:r>
    </w:p>
    <w:p w14:paraId="3C9BDF1E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Адміністративний інтерфейс</w:t>
      </w:r>
    </w:p>
    <w:p w14:paraId="42CB4808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 (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dashboard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) – це розділ системи управління контентом, який</w:t>
      </w:r>
      <w:r w:rsidRPr="002A41EB">
        <w:rPr>
          <w:rFonts w:ascii="Times New Roman" w:eastAsia="Times New Roman" w:hAnsi="Times New Roman" w:cs="Times New Roman"/>
          <w:color w:val="434343"/>
          <w:spacing w:val="60"/>
          <w:sz w:val="24"/>
          <w:szCs w:val="24"/>
          <w:bdr w:val="none" w:sz="0" w:space="0" w:color="auto" w:frame="1"/>
          <w:lang w:eastAsia="uk-UA"/>
        </w:rPr>
        <w:t>містить інтерфейс для управління системними модулями, структурою, контентом,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відвідувачами та іншими компонентами сайту. Недоступний для перегляду постійними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відвідувачами сайту.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 Шапка – це верхня частина сторінки, візуально відокремлена від основного контенту,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що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містить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, як правило, головне навігаційне меню та елементи графічного дизайну: логотип,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банертощо</w:t>
      </w:r>
      <w:proofErr w:type="spellEnd"/>
    </w:p>
    <w:p w14:paraId="33D7A97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Хлібні крихти - це шлях від головної сторінки до поточної сторінки, де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знаходиться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користувач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, у вигляді посилань на вищезгадані розділи і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lastRenderedPageBreak/>
        <w:t>підрозділи.Бічна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 панель сторінки – це звужена частина області вмісту ліворуч та/або праворуч від області</w:t>
      </w:r>
      <w:r w:rsidRPr="002A41EB">
        <w:rPr>
          <w:rFonts w:ascii="Times New Roman" w:eastAsia="Times New Roman" w:hAnsi="Times New Roman" w:cs="Times New Roman"/>
          <w:color w:val="434343"/>
          <w:spacing w:val="30"/>
          <w:sz w:val="24"/>
          <w:szCs w:val="24"/>
          <w:bdr w:val="none" w:sz="0" w:space="0" w:color="auto" w:frame="1"/>
          <w:lang w:eastAsia="uk-UA"/>
        </w:rPr>
        <w:t>основного вмісту, яказазвичай містить додаткове навігаційне меню, форму пошуку або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підписки, банери, фільтри категорій або каталогу тощо.</w:t>
      </w:r>
    </w:p>
    <w:p w14:paraId="738C1935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Область основного контенту - це</w:t>
      </w:r>
    </w:p>
    <w:p w14:paraId="60AFF931" w14:textId="77777777" w:rsidR="002A41EB" w:rsidRPr="002A41EB" w:rsidRDefault="002A41EB" w:rsidP="002A41E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 xml:space="preserve"> основна візуальна частина, де розміщується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основний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контент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 сторінки: зображення, текст, форми, всілякі списки (товари, новини, прев'ю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зображеньгалереї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) і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т.д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.</w:t>
      </w:r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 Нумерація сторінок - це область навігації між сторінками поточного розділу ( «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pacing w:val="15"/>
          <w:sz w:val="24"/>
          <w:szCs w:val="24"/>
          <w:bdr w:val="none" w:sz="0" w:space="0" w:color="auto" w:frame="1"/>
          <w:lang w:eastAsia="uk-UA"/>
        </w:rPr>
        <w:t>Попередня</w:t>
      </w:r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сторінка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 xml:space="preserve">» 1, 2, 3 ... N, «Наступна країна </w:t>
      </w:r>
      <w:proofErr w:type="spellStart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Іца</w:t>
      </w:r>
      <w:proofErr w:type="spellEnd"/>
      <w:r w:rsidRPr="002A41EB">
        <w:rPr>
          <w:rFonts w:ascii="Times New Roman" w:eastAsia="Times New Roman" w:hAnsi="Times New Roman" w:cs="Times New Roman"/>
          <w:color w:val="434343"/>
          <w:sz w:val="24"/>
          <w:szCs w:val="24"/>
          <w:bdr w:val="none" w:sz="0" w:space="0" w:color="auto" w:frame="1"/>
          <w:lang w:eastAsia="uk-UA"/>
        </w:rPr>
        <w:t>»).Футер - це нижня частина сторінки, візуально відокремлена від основного контенту.</w:t>
      </w:r>
    </w:p>
    <w:p w14:paraId="68FCA0FB" w14:textId="77777777" w:rsidR="002A41EB" w:rsidRPr="002A41EB" w:rsidRDefault="002A41EB" w:rsidP="002A41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A41EB" w:rsidRPr="002A41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5F"/>
    <w:rsid w:val="002A41EB"/>
    <w:rsid w:val="00936F5F"/>
    <w:rsid w:val="00AA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787CD"/>
  <w15:chartTrackingRefBased/>
  <w15:docId w15:val="{DEE0E397-62E8-40A0-B2A9-D8B8E166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a"/>
    <w:basedOn w:val="a0"/>
    <w:rsid w:val="002A41EB"/>
  </w:style>
  <w:style w:type="character" w:customStyle="1" w:styleId="l6">
    <w:name w:val="l6"/>
    <w:basedOn w:val="a0"/>
    <w:rsid w:val="002A41EB"/>
  </w:style>
  <w:style w:type="character" w:customStyle="1" w:styleId="l8">
    <w:name w:val="l8"/>
    <w:basedOn w:val="a0"/>
    <w:rsid w:val="002A41EB"/>
  </w:style>
  <w:style w:type="character" w:customStyle="1" w:styleId="l7">
    <w:name w:val="l7"/>
    <w:basedOn w:val="a0"/>
    <w:rsid w:val="002A41EB"/>
  </w:style>
  <w:style w:type="character" w:styleId="a4">
    <w:name w:val="Hyperlink"/>
    <w:basedOn w:val="a0"/>
    <w:uiPriority w:val="99"/>
    <w:semiHidden/>
    <w:unhideWhenUsed/>
    <w:rsid w:val="002A41EB"/>
    <w:rPr>
      <w:color w:val="0000FF"/>
      <w:u w:val="single"/>
    </w:rPr>
  </w:style>
  <w:style w:type="character" w:customStyle="1" w:styleId="l9">
    <w:name w:val="l9"/>
    <w:basedOn w:val="a0"/>
    <w:rsid w:val="002A41EB"/>
  </w:style>
  <w:style w:type="character" w:customStyle="1" w:styleId="l">
    <w:name w:val="l"/>
    <w:basedOn w:val="a0"/>
    <w:rsid w:val="002A41EB"/>
  </w:style>
  <w:style w:type="character" w:customStyle="1" w:styleId="l10">
    <w:name w:val="l10"/>
    <w:basedOn w:val="a0"/>
    <w:rsid w:val="002A41EB"/>
  </w:style>
  <w:style w:type="character" w:customStyle="1" w:styleId="l11">
    <w:name w:val="l11"/>
    <w:basedOn w:val="a0"/>
    <w:rsid w:val="002A41EB"/>
  </w:style>
  <w:style w:type="character" w:customStyle="1" w:styleId="l12">
    <w:name w:val="l12"/>
    <w:basedOn w:val="a0"/>
    <w:rsid w:val="002A4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4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dence.com.ua/" TargetMode="External"/><Relationship Id="rId5" Type="http://schemas.openxmlformats.org/officeDocument/2006/relationships/hyperlink" Target="https://attorneys.ua/" TargetMode="External"/><Relationship Id="rId4" Type="http://schemas.openxmlformats.org/officeDocument/2006/relationships/hyperlink" Target="https://credence.com.u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14031</Words>
  <Characters>7999</Characters>
  <Application>Microsoft Office Word</Application>
  <DocSecurity>0</DocSecurity>
  <Lines>66</Lines>
  <Paragraphs>43</Paragraphs>
  <ScaleCrop>false</ScaleCrop>
  <Company/>
  <LinksUpToDate>false</LinksUpToDate>
  <CharactersWithSpaces>21987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2025-03-05T19:51:00Z</dcterms:created>
  <dcterms:modified xsi:type="dcterms:W3CDTF">2025-03-05T20:01:00Z</dcterms:modified>
</cp:coreProperties>
</file>