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7371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національний університет імені Івана Огієнка</w:t>
      </w:r>
    </w:p>
    <w:p w14:paraId="70E9469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Кафедра комп’ютерних наук</w:t>
      </w:r>
    </w:p>
    <w:p w14:paraId="40461BD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A80E2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633EDB2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132A55A" w14:textId="14728294" w:rsidR="00246F9E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808359F" w14:textId="77777777" w:rsidR="00533B5B" w:rsidRPr="001A7F0F" w:rsidRDefault="00533B5B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5CC1489" w14:textId="17A2224F" w:rsidR="00865B08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Навчальна дисципліна</w:t>
      </w:r>
    </w:p>
    <w:p w14:paraId="1F01AA94" w14:textId="52E167E4" w:rsidR="00DF3016" w:rsidRPr="00DF3016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«</w:t>
      </w:r>
      <w:r w:rsidR="00DF3016" w:rsidRPr="00DF3016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Проєктування інформаційних систем</w:t>
      </w:r>
      <w:r w:rsidR="00DF3016"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»</w:t>
      </w:r>
    </w:p>
    <w:p w14:paraId="7A2ACF5C" w14:textId="77777777" w:rsidR="00DF3016" w:rsidRPr="001A7F0F" w:rsidRDefault="00DF3016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</w:p>
    <w:p w14:paraId="7F69CC69" w14:textId="420AE839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9F95552" w14:textId="339A71A1" w:rsidR="00312C0E" w:rsidRPr="00996B57" w:rsidRDefault="00312C0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Лабораторна робота №</w:t>
      </w:r>
      <w:r w:rsidR="00533B5B">
        <w:rPr>
          <w:rFonts w:ascii="Times New Roman" w:eastAsia="Times New Roman" w:hAnsi="Times New Roman" w:cs="Times New Roman"/>
          <w:noProof/>
          <w:sz w:val="28"/>
          <w:szCs w:val="28"/>
        </w:rPr>
        <w:t>4</w:t>
      </w: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.</w:t>
      </w:r>
    </w:p>
    <w:p w14:paraId="1261BD2F" w14:textId="7C9236E0" w:rsidR="00246F9E" w:rsidRPr="001A7F0F" w:rsidRDefault="00533B5B" w:rsidP="00533B5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color w:val="FF0000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t>Створення діаграми прецендетів</w:t>
      </w:r>
    </w:p>
    <w:p w14:paraId="4AA362FB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5266D3F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E39EB9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F0FFAA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3101A70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BD2E387" w14:textId="77777777" w:rsidR="00246F9E" w:rsidRPr="001A7F0F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Cs/>
          <w:noProof/>
          <w:sz w:val="28"/>
          <w:szCs w:val="28"/>
        </w:rPr>
        <w:t>Виконав:</w:t>
      </w:r>
    </w:p>
    <w:p w14:paraId="0620B0F8" w14:textId="2469FC45" w:rsidR="000F3BA6" w:rsidRPr="001A7F0F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студент </w:t>
      </w:r>
      <w:r w:rsidR="00637195" w:rsidRPr="00637195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2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-го курсу </w:t>
      </w:r>
    </w:p>
    <w:p w14:paraId="046F654D" w14:textId="5BBB42F6" w:rsidR="00246F9E" w:rsidRPr="00996B57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групи KN</w:t>
      </w:r>
      <w:r w:rsidR="0063719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ms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1-B2</w:t>
      </w:r>
      <w:r w:rsidR="00996B57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3</w:t>
      </w:r>
    </w:p>
    <w:p w14:paraId="408DE861" w14:textId="0E3FF6CC" w:rsidR="00246F9E" w:rsidRPr="00996B57" w:rsidRDefault="00996B57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  <w:t>Горецький Максим Ігорович</w:t>
      </w:r>
    </w:p>
    <w:p w14:paraId="1F18ADED" w14:textId="77777777" w:rsidR="00246F9E" w:rsidRPr="001A7F0F" w:rsidRDefault="00246F9E" w:rsidP="00996B57">
      <w:pPr>
        <w:spacing w:after="0" w:line="36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E05B6C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26201AB3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8ACFE0C" w14:textId="10501940" w:rsidR="00246F9E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BE5790D" w14:textId="5D61C887" w:rsidR="00533B5B" w:rsidRDefault="00533B5B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4B7A646" w14:textId="77777777" w:rsidR="00533B5B" w:rsidRPr="001A7F0F" w:rsidRDefault="00533B5B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6B48311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6150D1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673F8D0" w14:textId="49761B4B" w:rsidR="00533B5B" w:rsidRPr="00682CF5" w:rsidRDefault="00246F9E" w:rsidP="0036068C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– 202</w:t>
      </w:r>
      <w:r w:rsidR="00682CF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5</w:t>
      </w:r>
    </w:p>
    <w:p w14:paraId="5D2328DE" w14:textId="2AB2C7B9" w:rsidR="00533B5B" w:rsidRPr="00533B5B" w:rsidRDefault="00533B5B" w:rsidP="00533B5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br w:type="page"/>
      </w:r>
      <w:r w:rsidRPr="00533B5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lastRenderedPageBreak/>
        <w:t>Мета роботи:</w:t>
      </w: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 xml:space="preserve">Відобразити взаємодію акторів і прецедентів у вигляді діаграми прецедентів для предметної області системи прокату автомобілів </w:t>
      </w:r>
      <w:proofErr w:type="spellStart"/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Crental</w:t>
      </w:r>
      <w:proofErr w:type="spellEnd"/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14:paraId="28E3B420" w14:textId="77777777" w:rsidR="00533B5B" w:rsidRPr="00533B5B" w:rsidRDefault="00533B5B" w:rsidP="00533B5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Хід роботи:</w:t>
      </w:r>
    </w:p>
    <w:p w14:paraId="4EFDEA50" w14:textId="03A56929" w:rsidR="00142052" w:rsidRPr="004A6BB3" w:rsidRDefault="00533B5B" w:rsidP="004A6BB3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Ознайомлення з інструментом.</w:t>
      </w: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 xml:space="preserve">Для побудови діаграми було використано онлайн-сервіс </w:t>
      </w:r>
      <w:hyperlink r:id="rId7" w:tgtFrame="_new" w:history="1">
        <w:r w:rsidRPr="00533B5B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uk-UA"/>
          </w:rPr>
          <w:t>https://draw.io</w:t>
        </w:r>
      </w:hyperlink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, який дозволяє створювати UML-діаграми у зручному візуальному редакторі.</w:t>
      </w:r>
    </w:p>
    <w:p w14:paraId="69F928F1" w14:textId="3A653D53" w:rsidR="00533B5B" w:rsidRDefault="00533B5B" w:rsidP="00533B5B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Створення нової діаграми.</w:t>
      </w: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 xml:space="preserve">Було створено нову діаграму з назвою </w:t>
      </w:r>
      <w:proofErr w:type="spellStart"/>
      <w:r w:rsidRPr="00533B5B"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Crental_UseCase</w:t>
      </w:r>
      <w:proofErr w:type="spellEnd"/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з порожнім шаблоном (</w:t>
      </w:r>
      <w:proofErr w:type="spellStart"/>
      <w:r w:rsidRPr="00533B5B"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Blank</w:t>
      </w:r>
      <w:proofErr w:type="spellEnd"/>
      <w:r w:rsidRPr="00533B5B"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 xml:space="preserve"> </w:t>
      </w:r>
      <w:proofErr w:type="spellStart"/>
      <w:r w:rsidRPr="00533B5B"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Diagram</w:t>
      </w:r>
      <w:proofErr w:type="spellEnd"/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).</w:t>
      </w:r>
    </w:p>
    <w:p w14:paraId="58EE5EC2" w14:textId="4BB62EDD" w:rsidR="004A6BB3" w:rsidRPr="00533B5B" w:rsidRDefault="004A6BB3" w:rsidP="004A6BB3">
      <w:pPr>
        <w:spacing w:before="100" w:beforeAutospacing="1" w:after="100" w:afterAutospacing="1" w:line="36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noProof/>
        </w:rPr>
        <w:drawing>
          <wp:inline distT="0" distB="0" distL="0" distR="0" wp14:anchorId="2730ADD4" wp14:editId="118953D1">
            <wp:extent cx="5783580" cy="3122170"/>
            <wp:effectExtent l="0" t="0" r="762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61580" cy="316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A73B3" w14:textId="476B0D3D" w:rsidR="00533B5B" w:rsidRDefault="00533B5B" w:rsidP="00533B5B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Додавання системи.</w:t>
      </w: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 xml:space="preserve">У центрі діаграми розміщено прямокутник із назвою системи — </w:t>
      </w:r>
      <w:r w:rsidRPr="00533B5B"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 xml:space="preserve">Система </w:t>
      </w:r>
      <w:proofErr w:type="spellStart"/>
      <w:r w:rsidRPr="00533B5B"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Crental</w:t>
      </w:r>
      <w:proofErr w:type="spellEnd"/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. У ньому будуть розміщені всі прецеденти.</w:t>
      </w:r>
    </w:p>
    <w:p w14:paraId="70E7C708" w14:textId="6ED7D41A" w:rsidR="004A6BB3" w:rsidRPr="00533B5B" w:rsidRDefault="004A6BB3" w:rsidP="004A6BB3">
      <w:pPr>
        <w:spacing w:before="100" w:beforeAutospacing="1" w:after="100" w:afterAutospacing="1" w:line="36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noProof/>
        </w:rPr>
        <w:lastRenderedPageBreak/>
        <w:drawing>
          <wp:inline distT="0" distB="0" distL="0" distR="0" wp14:anchorId="68F0E72C" wp14:editId="1B4BF9A4">
            <wp:extent cx="4444087" cy="359664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7704" cy="3599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258AB" w14:textId="77777777" w:rsidR="00533B5B" w:rsidRPr="00533B5B" w:rsidRDefault="00533B5B" w:rsidP="00533B5B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Додавання акторів.</w:t>
      </w: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>Зліва від системи були додані наступні актори:</w:t>
      </w:r>
    </w:p>
    <w:p w14:paraId="1030503F" w14:textId="77777777" w:rsidR="00533B5B" w:rsidRPr="00533B5B" w:rsidRDefault="00533B5B" w:rsidP="00682CF5">
      <w:pPr>
        <w:numPr>
          <w:ilvl w:val="1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Клієнт</w:t>
      </w:r>
    </w:p>
    <w:p w14:paraId="2883363D" w14:textId="77777777" w:rsidR="00533B5B" w:rsidRPr="00533B5B" w:rsidRDefault="00533B5B" w:rsidP="00682CF5">
      <w:pPr>
        <w:numPr>
          <w:ilvl w:val="1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Менеджер</w:t>
      </w:r>
    </w:p>
    <w:p w14:paraId="4CC48239" w14:textId="77777777" w:rsidR="00533B5B" w:rsidRPr="00533B5B" w:rsidRDefault="00533B5B" w:rsidP="00682CF5">
      <w:pPr>
        <w:numPr>
          <w:ilvl w:val="1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Бухгалтер</w:t>
      </w:r>
    </w:p>
    <w:p w14:paraId="29C4AA29" w14:textId="4CB4D8FA" w:rsidR="00533B5B" w:rsidRDefault="00533B5B" w:rsidP="00682CF5">
      <w:pPr>
        <w:numPr>
          <w:ilvl w:val="1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Адміністратор</w:t>
      </w:r>
    </w:p>
    <w:p w14:paraId="50F4C4D6" w14:textId="409086C3" w:rsidR="004A6BB3" w:rsidRPr="00533B5B" w:rsidRDefault="004A6BB3" w:rsidP="004A6BB3">
      <w:pPr>
        <w:spacing w:before="100" w:beforeAutospacing="1" w:after="100" w:afterAutospacing="1" w:line="36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noProof/>
        </w:rPr>
        <w:drawing>
          <wp:inline distT="0" distB="0" distL="0" distR="0" wp14:anchorId="038EBEE2" wp14:editId="44147F1F">
            <wp:extent cx="4406813" cy="34213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10996" cy="3424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881DA" w14:textId="77777777" w:rsidR="00533B5B" w:rsidRPr="00533B5B" w:rsidRDefault="00533B5B" w:rsidP="00533B5B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lastRenderedPageBreak/>
        <w:t>Додавання прецедентів (варіантів використання):</w:t>
      </w: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 xml:space="preserve">У межах системи </w:t>
      </w:r>
      <w:proofErr w:type="spellStart"/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Crental</w:t>
      </w:r>
      <w:proofErr w:type="spellEnd"/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розміщено прецеденти у вигляді еліпсів:</w:t>
      </w:r>
    </w:p>
    <w:p w14:paraId="7F7A43C2" w14:textId="77777777" w:rsidR="00533B5B" w:rsidRPr="00533B5B" w:rsidRDefault="00533B5B" w:rsidP="00682CF5">
      <w:pPr>
        <w:numPr>
          <w:ilvl w:val="1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Реєстрація у системі</w:t>
      </w:r>
    </w:p>
    <w:p w14:paraId="10867931" w14:textId="77777777" w:rsidR="00533B5B" w:rsidRPr="00533B5B" w:rsidRDefault="00533B5B" w:rsidP="00682CF5">
      <w:pPr>
        <w:numPr>
          <w:ilvl w:val="1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Авторизація</w:t>
      </w:r>
    </w:p>
    <w:p w14:paraId="11E40F44" w14:textId="77777777" w:rsidR="00533B5B" w:rsidRPr="00533B5B" w:rsidRDefault="00533B5B" w:rsidP="00682CF5">
      <w:pPr>
        <w:numPr>
          <w:ilvl w:val="1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Бронювання автомобіля</w:t>
      </w:r>
    </w:p>
    <w:p w14:paraId="752A5B99" w14:textId="77777777" w:rsidR="00533B5B" w:rsidRPr="00533B5B" w:rsidRDefault="00533B5B" w:rsidP="00682CF5">
      <w:pPr>
        <w:numPr>
          <w:ilvl w:val="1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Перегляд історії оренд</w:t>
      </w:r>
    </w:p>
    <w:p w14:paraId="7508E9C0" w14:textId="77777777" w:rsidR="00533B5B" w:rsidRPr="00533B5B" w:rsidRDefault="00533B5B" w:rsidP="00682CF5">
      <w:pPr>
        <w:numPr>
          <w:ilvl w:val="1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Оплата оренди</w:t>
      </w:r>
    </w:p>
    <w:p w14:paraId="71FC5D9D" w14:textId="77777777" w:rsidR="00533B5B" w:rsidRPr="00533B5B" w:rsidRDefault="00533B5B" w:rsidP="00682CF5">
      <w:pPr>
        <w:numPr>
          <w:ilvl w:val="1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Додавання / редагування авто</w:t>
      </w:r>
    </w:p>
    <w:p w14:paraId="79A03B67" w14:textId="77777777" w:rsidR="00533B5B" w:rsidRPr="00533B5B" w:rsidRDefault="00533B5B" w:rsidP="00682CF5">
      <w:pPr>
        <w:numPr>
          <w:ilvl w:val="1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Підтвердження бронювання</w:t>
      </w:r>
    </w:p>
    <w:p w14:paraId="1313E9DD" w14:textId="77777777" w:rsidR="00533B5B" w:rsidRPr="00533B5B" w:rsidRDefault="00533B5B" w:rsidP="00682CF5">
      <w:pPr>
        <w:numPr>
          <w:ilvl w:val="1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Перегляд фінансових звітів</w:t>
      </w:r>
    </w:p>
    <w:p w14:paraId="7DFF781B" w14:textId="77777777" w:rsidR="00533B5B" w:rsidRPr="00533B5B" w:rsidRDefault="00533B5B" w:rsidP="00682CF5">
      <w:pPr>
        <w:numPr>
          <w:ilvl w:val="1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Керування правами доступу</w:t>
      </w:r>
    </w:p>
    <w:p w14:paraId="4CAFA62F" w14:textId="125F132A" w:rsidR="00533B5B" w:rsidRDefault="00533B5B" w:rsidP="00682CF5">
      <w:pPr>
        <w:numPr>
          <w:ilvl w:val="1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Резервне копіювання та обслуговування</w:t>
      </w:r>
    </w:p>
    <w:p w14:paraId="646EF10C" w14:textId="2AC76B22" w:rsidR="00D867CB" w:rsidRPr="00533B5B" w:rsidRDefault="00D867CB" w:rsidP="00D867CB">
      <w:pPr>
        <w:spacing w:before="100" w:beforeAutospacing="1" w:after="100" w:afterAutospacing="1" w:line="36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noProof/>
        </w:rPr>
        <w:drawing>
          <wp:inline distT="0" distB="0" distL="0" distR="0" wp14:anchorId="3F65BD43" wp14:editId="76F3D54A">
            <wp:extent cx="4603605" cy="3794760"/>
            <wp:effectExtent l="0" t="0" r="698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8472" cy="379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98910" w14:textId="77777777" w:rsidR="00533B5B" w:rsidRPr="00533B5B" w:rsidRDefault="00533B5B" w:rsidP="00533B5B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Зв’язки між акторами та прецедентами.</w:t>
      </w: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>Встановлено асоціації (звичайні стрілки) між кожним актором та відповідними йому прецедентами:</w:t>
      </w:r>
    </w:p>
    <w:p w14:paraId="3FDBDD8A" w14:textId="77777777" w:rsidR="00533B5B" w:rsidRPr="00533B5B" w:rsidRDefault="00533B5B" w:rsidP="00533B5B">
      <w:pPr>
        <w:numPr>
          <w:ilvl w:val="1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Клієнт</w:t>
      </w: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→ реєстрація, авторизація, бронювання, перегляд історії, оплата</w:t>
      </w:r>
    </w:p>
    <w:p w14:paraId="70CECFD8" w14:textId="77777777" w:rsidR="00533B5B" w:rsidRPr="00533B5B" w:rsidRDefault="00533B5B" w:rsidP="00533B5B">
      <w:pPr>
        <w:numPr>
          <w:ilvl w:val="1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Менеджер</w:t>
      </w: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→ редагування авто, підтвердження бронювання</w:t>
      </w:r>
    </w:p>
    <w:p w14:paraId="49089412" w14:textId="77777777" w:rsidR="00533B5B" w:rsidRPr="00533B5B" w:rsidRDefault="00533B5B" w:rsidP="00533B5B">
      <w:pPr>
        <w:numPr>
          <w:ilvl w:val="1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Бухгалтер</w:t>
      </w: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→ перегляд фінансів</w:t>
      </w:r>
    </w:p>
    <w:p w14:paraId="69254117" w14:textId="275BD580" w:rsidR="00533B5B" w:rsidRDefault="00533B5B" w:rsidP="00533B5B">
      <w:pPr>
        <w:numPr>
          <w:ilvl w:val="1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lastRenderedPageBreak/>
        <w:t>Адміністратор</w:t>
      </w: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→ керування доступом, резервне копіювання</w:t>
      </w:r>
    </w:p>
    <w:p w14:paraId="091A5018" w14:textId="04809026" w:rsidR="005D2005" w:rsidRPr="00533B5B" w:rsidRDefault="005D2005" w:rsidP="005D2005">
      <w:pPr>
        <w:spacing w:before="100" w:beforeAutospacing="1" w:after="100" w:afterAutospacing="1" w:line="36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noProof/>
        </w:rPr>
        <w:drawing>
          <wp:inline distT="0" distB="0" distL="0" distR="0" wp14:anchorId="5326C0F8" wp14:editId="2C1E2972">
            <wp:extent cx="5085308" cy="4312920"/>
            <wp:effectExtent l="0" t="0" r="127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4260" cy="432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AE456" w14:textId="77777777" w:rsidR="00533B5B" w:rsidRPr="00533B5B" w:rsidRDefault="00533B5B" w:rsidP="00533B5B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Збереження діаграми.</w:t>
      </w: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>Діаграма була збережена у форматах .</w:t>
      </w:r>
      <w:proofErr w:type="spellStart"/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drawio</w:t>
      </w:r>
      <w:proofErr w:type="spellEnd"/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, .</w:t>
      </w:r>
      <w:proofErr w:type="spellStart"/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png</w:t>
      </w:r>
      <w:proofErr w:type="spellEnd"/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, .</w:t>
      </w:r>
      <w:proofErr w:type="spellStart"/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pdf</w:t>
      </w:r>
      <w:proofErr w:type="spellEnd"/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14:paraId="35D6AC22" w14:textId="77777777" w:rsidR="00533B5B" w:rsidRPr="00533B5B" w:rsidRDefault="00533B5B" w:rsidP="00682CF5">
      <w:pPr>
        <w:numPr>
          <w:ilvl w:val="1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  <w:proofErr w:type="spellStart"/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drawio</w:t>
      </w:r>
      <w:proofErr w:type="spellEnd"/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— для подальшого редагування</w:t>
      </w:r>
    </w:p>
    <w:p w14:paraId="0796559E" w14:textId="77777777" w:rsidR="00533B5B" w:rsidRPr="00533B5B" w:rsidRDefault="00533B5B" w:rsidP="00682CF5">
      <w:pPr>
        <w:numPr>
          <w:ilvl w:val="1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  <w:proofErr w:type="spellStart"/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png</w:t>
      </w:r>
      <w:proofErr w:type="spellEnd"/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— для вставки у звіт</w:t>
      </w:r>
    </w:p>
    <w:p w14:paraId="2D5F49E5" w14:textId="1C28C199" w:rsidR="00533B5B" w:rsidRDefault="00533B5B" w:rsidP="00682CF5">
      <w:pPr>
        <w:numPr>
          <w:ilvl w:val="1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  <w:proofErr w:type="spellStart"/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pdf</w:t>
      </w:r>
      <w:proofErr w:type="spellEnd"/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— для перегляду або друку</w:t>
      </w:r>
    </w:p>
    <w:p w14:paraId="4A625011" w14:textId="5BE72856" w:rsidR="00964435" w:rsidRDefault="00533B5B" w:rsidP="00682CF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33B5B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Висновок:</w:t>
      </w:r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 xml:space="preserve">У ході виконання лабораторної роботи було побудовано діаграму прецедентів для системи </w:t>
      </w:r>
      <w:proofErr w:type="spellStart"/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Crental</w:t>
      </w:r>
      <w:proofErr w:type="spellEnd"/>
      <w:r w:rsidRPr="00533B5B">
        <w:rPr>
          <w:rFonts w:ascii="Times New Roman" w:eastAsia="Times New Roman" w:hAnsi="Times New Roman" w:cs="Times New Roman"/>
          <w:sz w:val="28"/>
          <w:szCs w:val="28"/>
          <w:lang w:eastAsia="uk-UA"/>
        </w:rPr>
        <w:t>, яка наочно демонструє взаємодію користувачів з основними функціональними можливостями системи. Побудова діаграми дозволяє краще структурувати вимоги до системи та підвищує розуміння її архітектури на ранньому етапі розробки.</w:t>
      </w:r>
    </w:p>
    <w:p w14:paraId="4E0343E2" w14:textId="20E45700" w:rsidR="00682CF5" w:rsidRPr="00533B5B" w:rsidRDefault="00682CF5" w:rsidP="005D2005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hyperlink r:id="rId13" w:history="1">
        <w:r w:rsidRPr="005D2005">
          <w:rPr>
            <w:rStyle w:val="aa"/>
            <w:rFonts w:ascii="Times New Roman" w:eastAsia="Times New Roman" w:hAnsi="Times New Roman" w:cs="Times New Roman"/>
            <w:sz w:val="28"/>
            <w:szCs w:val="28"/>
            <w:lang w:eastAsia="uk-UA"/>
          </w:rPr>
          <w:t>https://drive.google.com/file/d/1_gWZYuuz9_bY07NO3tnwhSkaS5oT8Jy1/view?usp=sharing</w:t>
        </w:r>
      </w:hyperlink>
    </w:p>
    <w:sectPr w:rsidR="00682CF5" w:rsidRPr="00533B5B" w:rsidSect="00533B5B">
      <w:pgSz w:w="11906" w:h="16838"/>
      <w:pgMar w:top="567" w:right="567" w:bottom="567" w:left="1134" w:header="28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EB5A7D" w14:textId="77777777" w:rsidR="00011D15" w:rsidRDefault="00011D15" w:rsidP="003C59A8">
      <w:pPr>
        <w:spacing w:after="0" w:line="240" w:lineRule="auto"/>
      </w:pPr>
      <w:r>
        <w:separator/>
      </w:r>
    </w:p>
  </w:endnote>
  <w:endnote w:type="continuationSeparator" w:id="0">
    <w:p w14:paraId="168D0C8E" w14:textId="77777777" w:rsidR="00011D15" w:rsidRDefault="00011D15" w:rsidP="003C5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52CC1A" w14:textId="77777777" w:rsidR="00011D15" w:rsidRDefault="00011D15" w:rsidP="003C59A8">
      <w:pPr>
        <w:spacing w:after="0" w:line="240" w:lineRule="auto"/>
      </w:pPr>
      <w:r>
        <w:separator/>
      </w:r>
    </w:p>
  </w:footnote>
  <w:footnote w:type="continuationSeparator" w:id="0">
    <w:p w14:paraId="52B7111F" w14:textId="77777777" w:rsidR="00011D15" w:rsidRDefault="00011D15" w:rsidP="003C59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C14EB"/>
    <w:multiLevelType w:val="multilevel"/>
    <w:tmpl w:val="42D6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55309"/>
    <w:multiLevelType w:val="multilevel"/>
    <w:tmpl w:val="8370D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794FF6"/>
    <w:multiLevelType w:val="multilevel"/>
    <w:tmpl w:val="CFDEF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1F0AD4"/>
    <w:multiLevelType w:val="hybridMultilevel"/>
    <w:tmpl w:val="3692E32A"/>
    <w:lvl w:ilvl="0" w:tplc="53CC2F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56D5DCD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6C74205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9FF2542"/>
    <w:multiLevelType w:val="hybridMultilevel"/>
    <w:tmpl w:val="FC307726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78D345A"/>
    <w:multiLevelType w:val="multilevel"/>
    <w:tmpl w:val="593CB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DF00E0"/>
    <w:multiLevelType w:val="multilevel"/>
    <w:tmpl w:val="9BB61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2D2A7D"/>
    <w:multiLevelType w:val="hybridMultilevel"/>
    <w:tmpl w:val="62E459AC"/>
    <w:lvl w:ilvl="0" w:tplc="8B12BF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E3D17AF"/>
    <w:multiLevelType w:val="hybridMultilevel"/>
    <w:tmpl w:val="D1D44AB8"/>
    <w:lvl w:ilvl="0" w:tplc="53CC2F0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1F2AD2"/>
    <w:multiLevelType w:val="multilevel"/>
    <w:tmpl w:val="F64A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9"/>
  </w:num>
  <w:num w:numId="3">
    <w:abstractNumId w:val="10"/>
  </w:num>
  <w:num w:numId="4">
    <w:abstractNumId w:val="3"/>
  </w:num>
  <w:num w:numId="5">
    <w:abstractNumId w:val="5"/>
  </w:num>
  <w:num w:numId="6">
    <w:abstractNumId w:val="4"/>
  </w:num>
  <w:num w:numId="7">
    <w:abstractNumId w:val="0"/>
  </w:num>
  <w:num w:numId="8">
    <w:abstractNumId w:val="11"/>
  </w:num>
  <w:num w:numId="9">
    <w:abstractNumId w:val="7"/>
  </w:num>
  <w:num w:numId="10">
    <w:abstractNumId w:val="8"/>
  </w:num>
  <w:num w:numId="11">
    <w:abstractNumId w:val="1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4AD"/>
    <w:rsid w:val="00011D15"/>
    <w:rsid w:val="0002312C"/>
    <w:rsid w:val="00031E1A"/>
    <w:rsid w:val="00037000"/>
    <w:rsid w:val="00055B28"/>
    <w:rsid w:val="000A34E5"/>
    <w:rsid w:val="000E57AF"/>
    <w:rsid w:val="000F3BA6"/>
    <w:rsid w:val="0010680C"/>
    <w:rsid w:val="00113B20"/>
    <w:rsid w:val="00142052"/>
    <w:rsid w:val="00144A20"/>
    <w:rsid w:val="001527F3"/>
    <w:rsid w:val="001666AE"/>
    <w:rsid w:val="0017381E"/>
    <w:rsid w:val="00187BE1"/>
    <w:rsid w:val="001924DA"/>
    <w:rsid w:val="00193D28"/>
    <w:rsid w:val="001A7F0F"/>
    <w:rsid w:val="001C44AD"/>
    <w:rsid w:val="001D2B0B"/>
    <w:rsid w:val="001F47A4"/>
    <w:rsid w:val="001F4F6A"/>
    <w:rsid w:val="0023777A"/>
    <w:rsid w:val="002446ED"/>
    <w:rsid w:val="00246F9E"/>
    <w:rsid w:val="002609B9"/>
    <w:rsid w:val="00285354"/>
    <w:rsid w:val="002B6E78"/>
    <w:rsid w:val="002C6004"/>
    <w:rsid w:val="002D4C28"/>
    <w:rsid w:val="00306F5D"/>
    <w:rsid w:val="00312C0E"/>
    <w:rsid w:val="00360232"/>
    <w:rsid w:val="0036068C"/>
    <w:rsid w:val="00377524"/>
    <w:rsid w:val="00385A3D"/>
    <w:rsid w:val="003C59A8"/>
    <w:rsid w:val="003D4644"/>
    <w:rsid w:val="003E11C8"/>
    <w:rsid w:val="003F37A1"/>
    <w:rsid w:val="003F3C3E"/>
    <w:rsid w:val="00420858"/>
    <w:rsid w:val="00436F5B"/>
    <w:rsid w:val="00465899"/>
    <w:rsid w:val="004A6BB3"/>
    <w:rsid w:val="004B572A"/>
    <w:rsid w:val="004B7289"/>
    <w:rsid w:val="004C7FAF"/>
    <w:rsid w:val="004E3DBA"/>
    <w:rsid w:val="004E6F67"/>
    <w:rsid w:val="004F1943"/>
    <w:rsid w:val="00501761"/>
    <w:rsid w:val="005017FC"/>
    <w:rsid w:val="00533B5B"/>
    <w:rsid w:val="0054143E"/>
    <w:rsid w:val="0054514C"/>
    <w:rsid w:val="00566FD9"/>
    <w:rsid w:val="00584D82"/>
    <w:rsid w:val="005A7FD1"/>
    <w:rsid w:val="005B622B"/>
    <w:rsid w:val="005D2005"/>
    <w:rsid w:val="006044D2"/>
    <w:rsid w:val="00624628"/>
    <w:rsid w:val="00627E32"/>
    <w:rsid w:val="00637195"/>
    <w:rsid w:val="00652F89"/>
    <w:rsid w:val="00682CF5"/>
    <w:rsid w:val="006B3F72"/>
    <w:rsid w:val="006D0602"/>
    <w:rsid w:val="006D1F49"/>
    <w:rsid w:val="00707EAD"/>
    <w:rsid w:val="007656CC"/>
    <w:rsid w:val="00771C2A"/>
    <w:rsid w:val="007763B4"/>
    <w:rsid w:val="007A0D25"/>
    <w:rsid w:val="007C354A"/>
    <w:rsid w:val="007E4C94"/>
    <w:rsid w:val="008108D7"/>
    <w:rsid w:val="00865B08"/>
    <w:rsid w:val="008B2D6F"/>
    <w:rsid w:val="00964435"/>
    <w:rsid w:val="00977D61"/>
    <w:rsid w:val="00996B57"/>
    <w:rsid w:val="009A3D59"/>
    <w:rsid w:val="009D176A"/>
    <w:rsid w:val="00A12386"/>
    <w:rsid w:val="00A25AEA"/>
    <w:rsid w:val="00A30872"/>
    <w:rsid w:val="00A5489B"/>
    <w:rsid w:val="00A80EE9"/>
    <w:rsid w:val="00A83990"/>
    <w:rsid w:val="00A94B23"/>
    <w:rsid w:val="00AE6177"/>
    <w:rsid w:val="00AF780D"/>
    <w:rsid w:val="00B0455D"/>
    <w:rsid w:val="00B04D5A"/>
    <w:rsid w:val="00B15744"/>
    <w:rsid w:val="00B54C9A"/>
    <w:rsid w:val="00B54CEF"/>
    <w:rsid w:val="00BF03E7"/>
    <w:rsid w:val="00C2307B"/>
    <w:rsid w:val="00C32CAB"/>
    <w:rsid w:val="00C475D9"/>
    <w:rsid w:val="00C47626"/>
    <w:rsid w:val="00C53B05"/>
    <w:rsid w:val="00CD1B9A"/>
    <w:rsid w:val="00CD5765"/>
    <w:rsid w:val="00CF55BD"/>
    <w:rsid w:val="00D13D6F"/>
    <w:rsid w:val="00D35FCA"/>
    <w:rsid w:val="00D8393C"/>
    <w:rsid w:val="00D867CB"/>
    <w:rsid w:val="00DC4315"/>
    <w:rsid w:val="00DF3016"/>
    <w:rsid w:val="00E00803"/>
    <w:rsid w:val="00E1231A"/>
    <w:rsid w:val="00E173F4"/>
    <w:rsid w:val="00E355D4"/>
    <w:rsid w:val="00E9126F"/>
    <w:rsid w:val="00ED5395"/>
    <w:rsid w:val="00F15A15"/>
    <w:rsid w:val="00F24770"/>
    <w:rsid w:val="00F30383"/>
    <w:rsid w:val="00F40B53"/>
    <w:rsid w:val="00F6472D"/>
    <w:rsid w:val="00F831B8"/>
    <w:rsid w:val="00FC2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3624B"/>
  <w15:chartTrackingRefBased/>
  <w15:docId w15:val="{F3F1618F-2CBA-4CFE-B120-3E6A719B3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DF301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193D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93D28"/>
    <w:rPr>
      <w:rFonts w:ascii="Courier New" w:eastAsia="Times New Roman" w:hAnsi="Courier New" w:cs="Courier New"/>
      <w:sz w:val="20"/>
      <w:szCs w:val="20"/>
      <w:lang w:eastAsia="uk-UA"/>
    </w:rPr>
  </w:style>
  <w:style w:type="paragraph" w:styleId="a3">
    <w:name w:val="List Paragraph"/>
    <w:basedOn w:val="a"/>
    <w:uiPriority w:val="34"/>
    <w:qFormat/>
    <w:rsid w:val="007763B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C59A8"/>
  </w:style>
  <w:style w:type="paragraph" w:styleId="a6">
    <w:name w:val="footer"/>
    <w:basedOn w:val="a"/>
    <w:link w:val="a7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C59A8"/>
  </w:style>
  <w:style w:type="character" w:customStyle="1" w:styleId="10">
    <w:name w:val="Заголовок 1 Знак"/>
    <w:basedOn w:val="a0"/>
    <w:link w:val="1"/>
    <w:uiPriority w:val="9"/>
    <w:rsid w:val="00DF3016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a8">
    <w:name w:val="Normal (Web)"/>
    <w:basedOn w:val="a"/>
    <w:uiPriority w:val="99"/>
    <w:unhideWhenUsed/>
    <w:rsid w:val="00996B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9">
    <w:name w:val="Strong"/>
    <w:basedOn w:val="a0"/>
    <w:uiPriority w:val="22"/>
    <w:qFormat/>
    <w:rsid w:val="00996B57"/>
    <w:rPr>
      <w:b/>
      <w:bCs/>
    </w:rPr>
  </w:style>
  <w:style w:type="character" w:styleId="aa">
    <w:name w:val="Hyperlink"/>
    <w:basedOn w:val="a0"/>
    <w:uiPriority w:val="99"/>
    <w:unhideWhenUsed/>
    <w:rsid w:val="00533B5B"/>
    <w:rPr>
      <w:color w:val="0000FF"/>
      <w:u w:val="single"/>
    </w:rPr>
  </w:style>
  <w:style w:type="character" w:styleId="ab">
    <w:name w:val="Emphasis"/>
    <w:basedOn w:val="a0"/>
    <w:uiPriority w:val="20"/>
    <w:qFormat/>
    <w:rsid w:val="00533B5B"/>
    <w:rPr>
      <w:i/>
      <w:iCs/>
    </w:rPr>
  </w:style>
  <w:style w:type="character" w:styleId="HTML1">
    <w:name w:val="HTML Code"/>
    <w:basedOn w:val="a0"/>
    <w:uiPriority w:val="99"/>
    <w:semiHidden/>
    <w:unhideWhenUsed/>
    <w:rsid w:val="00533B5B"/>
    <w:rPr>
      <w:rFonts w:ascii="Courier New" w:eastAsia="Times New Roman" w:hAnsi="Courier New" w:cs="Courier New"/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5D2005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D200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95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9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rive.google.com/file/d/1_gWZYuuz9_bY07NO3tnwhSkaS5oT8Jy1/view?usp=shari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raw.io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1</Pages>
  <Words>1556</Words>
  <Characters>887</Characters>
  <Application>Microsoft Office Word</Application>
  <DocSecurity>0</DocSecurity>
  <Lines>7</Lines>
  <Paragraphs>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Maryna Miastkovska</dc:creator>
  <cp:keywords/>
  <dc:description/>
  <cp:lastModifiedBy>Макс Горецький</cp:lastModifiedBy>
  <cp:revision>145</cp:revision>
  <dcterms:created xsi:type="dcterms:W3CDTF">2023-02-04T19:18:00Z</dcterms:created>
  <dcterms:modified xsi:type="dcterms:W3CDTF">2025-06-10T21:22:00Z</dcterms:modified>
</cp:coreProperties>
</file>