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2453E" w14:textId="619DBB35" w:rsidR="004C4117" w:rsidRPr="004C4117" w:rsidRDefault="004C4117" w:rsidP="004C411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4C41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Контрольна робота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-</w:t>
      </w:r>
      <w:r w:rsidRPr="004C41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Варіант 1</w:t>
      </w:r>
    </w:p>
    <w:p w14:paraId="3FB2014F" w14:textId="3CD27DE8" w:rsidR="004C4117" w:rsidRPr="004C4117" w:rsidRDefault="004C4117" w:rsidP="004C41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C41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Виконав:</w:t>
      </w:r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Горецький Максим</w:t>
      </w:r>
    </w:p>
    <w:p w14:paraId="4AD8ABDF" w14:textId="7234F1EA" w:rsidR="004C4117" w:rsidRPr="004C4117" w:rsidRDefault="004C4117" w:rsidP="004C41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C41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</w:t>
      </w:r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растрових графічних редакторах, таких як GIMP або </w:t>
      </w:r>
      <w:proofErr w:type="spellStart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>Photoshop</w:t>
      </w:r>
      <w:proofErr w:type="spellEnd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>, режими накладання шарів я використовую для створення різних ефектів, зокрема світла або тіні. Наприклад, якщо потрібно зробити освітлення, я застосовую режим "Екран" (</w:t>
      </w:r>
      <w:proofErr w:type="spellStart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>Screen</w:t>
      </w:r>
      <w:proofErr w:type="spellEnd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>), який освітлює темні ділянки зображення. Для затемнення або створення тіні використовую режим "Множення" (</w:t>
      </w:r>
      <w:proofErr w:type="spellStart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>Multiply</w:t>
      </w:r>
      <w:proofErr w:type="spellEnd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>). Вибір режиму накладання суттєво впливає на фінальний вигляд: зображення може стати контрастнішим, м’якшим або мати глибший об’єм. Це один з найпростіших і водночас ефективних способів швидко змінити настрій сцени.</w:t>
      </w:r>
    </w:p>
    <w:p w14:paraId="29DBA393" w14:textId="74318688" w:rsidR="004C4117" w:rsidRPr="004C4117" w:rsidRDefault="004C4117" w:rsidP="004C41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C41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2.</w:t>
      </w:r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Щоб створити ефект відображення у воді, зазвичай я дублюю об’єкт, який повинен відображатися, перевертаю його по вертикалі (інструментом </w:t>
      </w:r>
      <w:proofErr w:type="spellStart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>Flip</w:t>
      </w:r>
      <w:proofErr w:type="spellEnd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>) і ставлю нижче. Після цього додаю градієнтну маску, щоб зробити плавне зникнення відображення, і трохи розмиваю (</w:t>
      </w:r>
      <w:proofErr w:type="spellStart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>Blur</w:t>
      </w:r>
      <w:proofErr w:type="spellEnd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</w:t>
      </w:r>
      <w:proofErr w:type="spellStart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>Ripple</w:t>
      </w:r>
      <w:proofErr w:type="spellEnd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>), щоб зімітувати хвилі. Завдяки такому підходу навіть за допомогою базових інструментів можна досягти доволі реалістичного ефекту рефлексії.</w:t>
      </w:r>
    </w:p>
    <w:p w14:paraId="42CCF868" w14:textId="2B02F83C" w:rsidR="004C4117" w:rsidRPr="004C4117" w:rsidRDefault="004C4117" w:rsidP="004C41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C41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3.</w:t>
      </w:r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Працюючи над логотипом у векторному редакторі, я обираю прості та чіткі елементи: геометричні фігури, мінімум кольорів та лаконічний шрифт. Такий підхід робить логотип легким для запам’ятовування. Масштабованість тут відіграє ключову роль: незалежно від того, чи логотип буде маленьким, чи дуже великим, векторна графіка гарантує збереження якості, що є обов’язковим для професійного застосування.</w:t>
      </w:r>
    </w:p>
    <w:p w14:paraId="7B5B6C08" w14:textId="2BF9CDC5" w:rsidR="004C4117" w:rsidRPr="004C4117" w:rsidRDefault="004C4117" w:rsidP="004C41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C41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4.</w:t>
      </w:r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При створенні тривимірної сцени для анімації в </w:t>
      </w:r>
      <w:proofErr w:type="spellStart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>Blender</w:t>
      </w:r>
      <w:proofErr w:type="spellEnd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я завжди намагаюсь знайти баланс між деталізацією та продуктивністю. Для об’єктів, що знаходяться на другому плані, використовую менш деталізовані моделі. Також застосовую </w:t>
      </w:r>
      <w:proofErr w:type="spellStart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>baked</w:t>
      </w:r>
      <w:proofErr w:type="spellEnd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-текстури, щоб зменшити кількість обчислень під час </w:t>
      </w:r>
      <w:proofErr w:type="spellStart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>рендеру</w:t>
      </w:r>
      <w:proofErr w:type="spellEnd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Обмежую кількість джерел світла й уникаю надмірного використання складних матеріалів. </w:t>
      </w:r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Такі дії дозволяють зберегти гарний вигляд сцени без надмірного навантаження на систему.</w:t>
      </w:r>
    </w:p>
    <w:p w14:paraId="7A3DC0AC" w14:textId="2957CC58" w:rsidR="004C4117" w:rsidRPr="004C4117" w:rsidRDefault="004C4117" w:rsidP="004C41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C41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5.</w:t>
      </w:r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Якщо потрібно зробити колаж для туристичної компанії, я керуюсь принципами візуальної гармонії: підбираю якісні зображення, які мають схожу кольорову гаму та освітлення. Основний акцент роблю на привабливі пейзажі, фото з емоціями, архітектурні пам’ятки. Важливо, щоб елементи були </w:t>
      </w:r>
      <w:proofErr w:type="spellStart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>грамотно</w:t>
      </w:r>
      <w:proofErr w:type="spellEnd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розміщені, не перекривали одне одного і добре поєднувались. Такий підхід дозволяє створити емоційний, візуально цілісний і рекламно привабливий результат.</w:t>
      </w:r>
    </w:p>
    <w:p w14:paraId="2E157B00" w14:textId="77C05929" w:rsidR="004C4117" w:rsidRPr="004C4117" w:rsidRDefault="004C4117" w:rsidP="004C41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C41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Додаткове питання.</w:t>
      </w:r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При створенні фону для інтерфейсу мобільного застосунку я обираю легкі за вагою зображення (формат .</w:t>
      </w:r>
      <w:proofErr w:type="spellStart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>jpg</w:t>
      </w:r>
      <w:proofErr w:type="spellEnd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.</w:t>
      </w:r>
      <w:proofErr w:type="spellStart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>webp</w:t>
      </w:r>
      <w:proofErr w:type="spellEnd"/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), щоб не знижувати продуктивність програми. Колірна палітра має бути нейтральною або пастельною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4C411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щоб не заважати сприйняттю елементів інтерфейсу. Часто використовую градієнти або однотонні фони з легкими текстурами. Такий підхід дозволяє досягти гарного візуального ефекту без шкоди для швидкості роботи застосунку.</w:t>
      </w:r>
    </w:p>
    <w:p w14:paraId="44572C98" w14:textId="77777777" w:rsidR="00774EAE" w:rsidRDefault="00774EAE"/>
    <w:sectPr w:rsidR="00774EA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4A"/>
    <w:rsid w:val="004C4117"/>
    <w:rsid w:val="0055174A"/>
    <w:rsid w:val="0077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0039D"/>
  <w15:chartTrackingRefBased/>
  <w15:docId w15:val="{B43567CF-D6E9-43D2-9E19-C8918C2D1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C41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C411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4C4117"/>
    <w:rPr>
      <w:b/>
      <w:bCs/>
    </w:rPr>
  </w:style>
  <w:style w:type="paragraph" w:styleId="a4">
    <w:name w:val="Normal (Web)"/>
    <w:basedOn w:val="a"/>
    <w:uiPriority w:val="99"/>
    <w:semiHidden/>
    <w:unhideWhenUsed/>
    <w:rsid w:val="004C4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1793</Words>
  <Characters>1023</Characters>
  <Application>Microsoft Office Word</Application>
  <DocSecurity>0</DocSecurity>
  <Lines>8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3</cp:revision>
  <dcterms:created xsi:type="dcterms:W3CDTF">2025-06-05T16:25:00Z</dcterms:created>
  <dcterms:modified xsi:type="dcterms:W3CDTF">2025-06-05T16:26:00Z</dcterms:modified>
</cp:coreProperties>
</file>