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159AB58A" w:rsidR="001C1E9A" w:rsidRPr="006430D1" w:rsidRDefault="001C1E9A" w:rsidP="006430D1">
      <w:pPr>
        <w:jc w:val="center"/>
        <w:rPr>
          <w:b/>
          <w:bCs/>
        </w:rPr>
      </w:pPr>
      <w:bookmarkStart w:id="0" w:name="_Toc9631"/>
      <w:r w:rsidRPr="006430D1">
        <w:rPr>
          <w:b/>
          <w:bCs/>
        </w:rPr>
        <w:t>ДОДАТОК</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407DD19A" w14:textId="77777777" w:rsidR="00273A5F" w:rsidRPr="00273A5F" w:rsidRDefault="001C1E9A" w:rsidP="00273A5F">
      <w:pPr>
        <w:ind w:left="3828" w:right="63"/>
        <w:jc w:val="left"/>
        <w:rPr>
          <w:color w:val="auto"/>
        </w:rPr>
      </w:pPr>
      <w:r w:rsidRPr="00273A5F">
        <w:rPr>
          <w:color w:val="auto"/>
        </w:rPr>
        <w:t xml:space="preserve">Керівник: </w:t>
      </w:r>
      <w:r w:rsidR="00273A5F" w:rsidRPr="00273A5F">
        <w:rPr>
          <w:color w:val="auto"/>
        </w:rPr>
        <w:t>кандидат технічних наук, доцент, старший</w:t>
      </w:r>
    </w:p>
    <w:p w14:paraId="6785C16F" w14:textId="49B5B53F" w:rsidR="001C1E9A" w:rsidRPr="00C960A9" w:rsidRDefault="00273A5F" w:rsidP="00273A5F">
      <w:pPr>
        <w:ind w:left="3828" w:right="63"/>
        <w:jc w:val="left"/>
        <w:rPr>
          <w:color w:val="auto"/>
        </w:rPr>
      </w:pPr>
      <w:r w:rsidRPr="00273A5F">
        <w:rPr>
          <w:color w:val="auto"/>
        </w:rPr>
        <w:t>викладач кафедри комп’ютерних наук,</w:t>
      </w:r>
      <w:r w:rsidRPr="00273A5F">
        <w:rPr>
          <w:color w:val="auto"/>
          <w:highlight w:val="yellow"/>
          <w:lang w:val="ru-RU"/>
        </w:rPr>
        <w:t xml:space="preserve"> </w:t>
      </w:r>
      <w:r>
        <w:rPr>
          <w:color w:val="auto"/>
        </w:rPr>
        <w:t>Слободянюк Олександр Васильович</w:t>
      </w:r>
      <w:r w:rsidR="001C1E9A"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5B80C831" w:rsidR="00896F6C" w:rsidRPr="00273A5F" w:rsidRDefault="00093F6B" w:rsidP="00273A5F">
      <w:pPr>
        <w:jc w:val="center"/>
        <w:rPr>
          <w:b/>
          <w:bCs/>
        </w:rPr>
      </w:pPr>
      <w:bookmarkStart w:id="1" w:name="_Toc198218830"/>
      <w:r w:rsidRPr="00273A5F">
        <w:rPr>
          <w:b/>
          <w:bCs/>
        </w:rPr>
        <w:lastRenderedPageBreak/>
        <w:t>ЗМІСТ</w:t>
      </w:r>
      <w:bookmarkEnd w:id="1"/>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pPr>
            <w:pStyle w:val="ac"/>
          </w:pPr>
        </w:p>
        <w:p w14:paraId="74325D4F" w14:textId="114458D6" w:rsidR="00273521" w:rsidRPr="00273521" w:rsidRDefault="006430D1">
          <w:pPr>
            <w:pStyle w:val="12"/>
            <w:rPr>
              <w:rFonts w:asciiTheme="minorHAnsi" w:eastAsiaTheme="minorEastAsia" w:hAnsiTheme="minorHAnsi" w:cstheme="minorBidi"/>
              <w:b w:val="0"/>
              <w:bCs w:val="0"/>
              <w:color w:val="auto"/>
              <w:sz w:val="22"/>
            </w:rPr>
          </w:pPr>
          <w:r>
            <w:fldChar w:fldCharType="begin"/>
          </w:r>
          <w:r>
            <w:instrText xml:space="preserve"> TOC \o "1-3" \h \z \u </w:instrText>
          </w:r>
          <w:r>
            <w:fldChar w:fldCharType="separate"/>
          </w:r>
          <w:hyperlink w:anchor="_Toc198225868" w:history="1">
            <w:r w:rsidR="00273521" w:rsidRPr="00273521">
              <w:rPr>
                <w:rStyle w:val="ad"/>
                <w:b w:val="0"/>
                <w:bCs w:val="0"/>
              </w:rPr>
              <w:t>ВСТУП</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_Toc198225868 \h </w:instrText>
            </w:r>
            <w:r w:rsidR="00273521" w:rsidRPr="00273521">
              <w:rPr>
                <w:b w:val="0"/>
                <w:bCs w:val="0"/>
                <w:webHidden/>
              </w:rPr>
            </w:r>
            <w:r w:rsidR="00273521" w:rsidRPr="00273521">
              <w:rPr>
                <w:b w:val="0"/>
                <w:bCs w:val="0"/>
                <w:webHidden/>
              </w:rPr>
              <w:fldChar w:fldCharType="separate"/>
            </w:r>
            <w:r w:rsidR="003D702F">
              <w:rPr>
                <w:b w:val="0"/>
                <w:bCs w:val="0"/>
                <w:webHidden/>
              </w:rPr>
              <w:t>3</w:t>
            </w:r>
            <w:r w:rsidR="00273521" w:rsidRPr="00273521">
              <w:rPr>
                <w:b w:val="0"/>
                <w:bCs w:val="0"/>
                <w:webHidden/>
              </w:rPr>
              <w:fldChar w:fldCharType="end"/>
            </w:r>
          </w:hyperlink>
        </w:p>
        <w:p w14:paraId="4B329377" w14:textId="1D5D9FAB" w:rsidR="00273521" w:rsidRPr="00273521" w:rsidRDefault="009A36A4">
          <w:pPr>
            <w:pStyle w:val="12"/>
            <w:rPr>
              <w:rFonts w:asciiTheme="minorHAnsi" w:eastAsiaTheme="minorEastAsia" w:hAnsiTheme="minorHAnsi" w:cstheme="minorBidi"/>
              <w:b w:val="0"/>
              <w:bCs w:val="0"/>
              <w:color w:val="auto"/>
              <w:sz w:val="22"/>
            </w:rPr>
          </w:pPr>
          <w:hyperlink w:anchor="_Toc198225869" w:history="1">
            <w:r w:rsidR="00273521" w:rsidRPr="00273521">
              <w:rPr>
                <w:rStyle w:val="ad"/>
                <w:b w:val="0"/>
                <w:bCs w:val="0"/>
              </w:rPr>
              <w:t>РОЗДІЛ 1. ТЕОРЕТИЧНА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_Toc198225869 \h </w:instrText>
            </w:r>
            <w:r w:rsidR="00273521" w:rsidRPr="00273521">
              <w:rPr>
                <w:b w:val="0"/>
                <w:bCs w:val="0"/>
                <w:webHidden/>
              </w:rPr>
            </w:r>
            <w:r w:rsidR="00273521" w:rsidRPr="00273521">
              <w:rPr>
                <w:b w:val="0"/>
                <w:bCs w:val="0"/>
                <w:webHidden/>
              </w:rPr>
              <w:fldChar w:fldCharType="separate"/>
            </w:r>
            <w:r w:rsidR="003D702F">
              <w:rPr>
                <w:b w:val="0"/>
                <w:bCs w:val="0"/>
                <w:webHidden/>
              </w:rPr>
              <w:t>4</w:t>
            </w:r>
            <w:r w:rsidR="00273521" w:rsidRPr="00273521">
              <w:rPr>
                <w:b w:val="0"/>
                <w:bCs w:val="0"/>
                <w:webHidden/>
              </w:rPr>
              <w:fldChar w:fldCharType="end"/>
            </w:r>
          </w:hyperlink>
        </w:p>
        <w:p w14:paraId="6E500821" w14:textId="28206407" w:rsidR="00273521" w:rsidRPr="00273521" w:rsidRDefault="009A36A4">
          <w:pPr>
            <w:pStyle w:val="21"/>
            <w:tabs>
              <w:tab w:val="right" w:leader="dot" w:pos="9628"/>
            </w:tabs>
            <w:rPr>
              <w:rFonts w:asciiTheme="minorHAnsi" w:eastAsiaTheme="minorEastAsia" w:hAnsiTheme="minorHAnsi" w:cstheme="minorBidi"/>
              <w:noProof/>
              <w:color w:val="auto"/>
              <w:sz w:val="22"/>
            </w:rPr>
          </w:pPr>
          <w:hyperlink w:anchor="_Toc198225870" w:history="1">
            <w:r w:rsidR="00273521" w:rsidRPr="00273521">
              <w:rPr>
                <w:rStyle w:val="ad"/>
                <w:noProof/>
              </w:rPr>
              <w:t>1.1. Аналіз предметної області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_Toc198225870 \h </w:instrText>
            </w:r>
            <w:r w:rsidR="00273521" w:rsidRPr="00273521">
              <w:rPr>
                <w:noProof/>
                <w:webHidden/>
              </w:rPr>
            </w:r>
            <w:r w:rsidR="00273521" w:rsidRPr="00273521">
              <w:rPr>
                <w:noProof/>
                <w:webHidden/>
              </w:rPr>
              <w:fldChar w:fldCharType="separate"/>
            </w:r>
            <w:r w:rsidR="003D702F">
              <w:rPr>
                <w:noProof/>
                <w:webHidden/>
              </w:rPr>
              <w:t>4</w:t>
            </w:r>
            <w:r w:rsidR="00273521" w:rsidRPr="00273521">
              <w:rPr>
                <w:noProof/>
                <w:webHidden/>
              </w:rPr>
              <w:fldChar w:fldCharType="end"/>
            </w:r>
          </w:hyperlink>
        </w:p>
        <w:p w14:paraId="0F54DA45" w14:textId="0F6598C7" w:rsidR="00273521" w:rsidRPr="00273521" w:rsidRDefault="009A36A4">
          <w:pPr>
            <w:pStyle w:val="21"/>
            <w:tabs>
              <w:tab w:val="right" w:leader="dot" w:pos="9628"/>
            </w:tabs>
            <w:rPr>
              <w:rFonts w:asciiTheme="minorHAnsi" w:eastAsiaTheme="minorEastAsia" w:hAnsiTheme="minorHAnsi" w:cstheme="minorBidi"/>
              <w:noProof/>
              <w:color w:val="auto"/>
              <w:sz w:val="22"/>
            </w:rPr>
          </w:pPr>
          <w:hyperlink w:anchor="_Toc198225871" w:history="1">
            <w:r w:rsidR="00273521" w:rsidRPr="00273521">
              <w:rPr>
                <w:rStyle w:val="ad"/>
                <w:noProof/>
              </w:rPr>
              <w:t>1.2. Проєктування системи</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_Toc198225871 \h </w:instrText>
            </w:r>
            <w:r w:rsidR="00273521" w:rsidRPr="00273521">
              <w:rPr>
                <w:noProof/>
                <w:webHidden/>
              </w:rPr>
            </w:r>
            <w:r w:rsidR="00273521" w:rsidRPr="00273521">
              <w:rPr>
                <w:noProof/>
                <w:webHidden/>
              </w:rPr>
              <w:fldChar w:fldCharType="separate"/>
            </w:r>
            <w:r w:rsidR="003D702F">
              <w:rPr>
                <w:noProof/>
                <w:webHidden/>
              </w:rPr>
              <w:t>5</w:t>
            </w:r>
            <w:r w:rsidR="00273521" w:rsidRPr="00273521">
              <w:rPr>
                <w:noProof/>
                <w:webHidden/>
              </w:rPr>
              <w:fldChar w:fldCharType="end"/>
            </w:r>
          </w:hyperlink>
        </w:p>
        <w:p w14:paraId="45463B58" w14:textId="2953A63B"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72" w:history="1">
            <w:r w:rsidR="00273521" w:rsidRPr="00273521">
              <w:rPr>
                <w:rStyle w:val="ad"/>
                <w:noProof/>
              </w:rPr>
              <w:t>1.2.1. Використання принципів об’єктно-орієнтованого програмування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_Toc198225872 \h </w:instrText>
            </w:r>
            <w:r w:rsidR="00273521" w:rsidRPr="00273521">
              <w:rPr>
                <w:noProof/>
                <w:webHidden/>
              </w:rPr>
            </w:r>
            <w:r w:rsidR="00273521" w:rsidRPr="00273521">
              <w:rPr>
                <w:noProof/>
                <w:webHidden/>
              </w:rPr>
              <w:fldChar w:fldCharType="separate"/>
            </w:r>
            <w:r w:rsidR="003D702F">
              <w:rPr>
                <w:noProof/>
                <w:webHidden/>
              </w:rPr>
              <w:t>5</w:t>
            </w:r>
            <w:r w:rsidR="00273521" w:rsidRPr="00273521">
              <w:rPr>
                <w:noProof/>
                <w:webHidden/>
              </w:rPr>
              <w:fldChar w:fldCharType="end"/>
            </w:r>
          </w:hyperlink>
        </w:p>
        <w:p w14:paraId="325F743D" w14:textId="592D4723"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73" w:history="1">
            <w:r w:rsidR="00273521" w:rsidRPr="00273521">
              <w:rPr>
                <w:rStyle w:val="ad"/>
                <w:noProof/>
              </w:rPr>
              <w:t>1.2.2. Опис архітектури (MVVM)</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_Toc198225873 \h </w:instrText>
            </w:r>
            <w:r w:rsidR="00273521" w:rsidRPr="00273521">
              <w:rPr>
                <w:noProof/>
                <w:webHidden/>
              </w:rPr>
            </w:r>
            <w:r w:rsidR="00273521" w:rsidRPr="00273521">
              <w:rPr>
                <w:noProof/>
                <w:webHidden/>
              </w:rPr>
              <w:fldChar w:fldCharType="separate"/>
            </w:r>
            <w:r w:rsidR="003D702F">
              <w:rPr>
                <w:noProof/>
                <w:webHidden/>
              </w:rPr>
              <w:t>7</w:t>
            </w:r>
            <w:r w:rsidR="00273521" w:rsidRPr="00273521">
              <w:rPr>
                <w:noProof/>
                <w:webHidden/>
              </w:rPr>
              <w:fldChar w:fldCharType="end"/>
            </w:r>
          </w:hyperlink>
        </w:p>
        <w:p w14:paraId="12FB16C3" w14:textId="2EC25FE6"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74" w:history="1">
            <w:r w:rsidR="00273521" w:rsidRPr="00273521">
              <w:rPr>
                <w:rStyle w:val="ad"/>
                <w:noProof/>
              </w:rPr>
              <w:t>1.2.3. Використання шаблонів проєктування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_Toc198225874 \h </w:instrText>
            </w:r>
            <w:r w:rsidR="00273521" w:rsidRPr="00273521">
              <w:rPr>
                <w:noProof/>
                <w:webHidden/>
              </w:rPr>
            </w:r>
            <w:r w:rsidR="00273521" w:rsidRPr="00273521">
              <w:rPr>
                <w:noProof/>
                <w:webHidden/>
              </w:rPr>
              <w:fldChar w:fldCharType="separate"/>
            </w:r>
            <w:r w:rsidR="003D702F">
              <w:rPr>
                <w:noProof/>
                <w:webHidden/>
              </w:rPr>
              <w:t>7</w:t>
            </w:r>
            <w:r w:rsidR="00273521" w:rsidRPr="00273521">
              <w:rPr>
                <w:noProof/>
                <w:webHidden/>
              </w:rPr>
              <w:fldChar w:fldCharType="end"/>
            </w:r>
          </w:hyperlink>
        </w:p>
        <w:p w14:paraId="45A4FF12" w14:textId="6FF940B0"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75" w:history="1">
            <w:r w:rsidR="00273521" w:rsidRPr="00273521">
              <w:rPr>
                <w:rStyle w:val="ad"/>
                <w:noProof/>
              </w:rPr>
              <w:t>1.2.7. Валідація введених даних</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_Toc198225875 \h </w:instrText>
            </w:r>
            <w:r w:rsidR="00273521" w:rsidRPr="00273521">
              <w:rPr>
                <w:noProof/>
                <w:webHidden/>
              </w:rPr>
            </w:r>
            <w:r w:rsidR="00273521" w:rsidRPr="00273521">
              <w:rPr>
                <w:noProof/>
                <w:webHidden/>
              </w:rPr>
              <w:fldChar w:fldCharType="separate"/>
            </w:r>
            <w:r w:rsidR="003D702F">
              <w:rPr>
                <w:noProof/>
                <w:webHidden/>
              </w:rPr>
              <w:t>10</w:t>
            </w:r>
            <w:r w:rsidR="00273521" w:rsidRPr="00273521">
              <w:rPr>
                <w:noProof/>
                <w:webHidden/>
              </w:rPr>
              <w:fldChar w:fldCharType="end"/>
            </w:r>
          </w:hyperlink>
        </w:p>
        <w:p w14:paraId="65DA3346" w14:textId="09CB7D7D"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76" w:history="1">
            <w:r w:rsidR="00273521" w:rsidRPr="00273521">
              <w:rPr>
                <w:rStyle w:val="ad"/>
                <w:noProof/>
              </w:rPr>
              <w:t>1.2.8 Сценарії використання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_Toc198225876 \h </w:instrText>
            </w:r>
            <w:r w:rsidR="00273521" w:rsidRPr="00273521">
              <w:rPr>
                <w:noProof/>
                <w:webHidden/>
              </w:rPr>
            </w:r>
            <w:r w:rsidR="00273521" w:rsidRPr="00273521">
              <w:rPr>
                <w:noProof/>
                <w:webHidden/>
              </w:rPr>
              <w:fldChar w:fldCharType="separate"/>
            </w:r>
            <w:r w:rsidR="003D702F">
              <w:rPr>
                <w:noProof/>
                <w:webHidden/>
              </w:rPr>
              <w:t>10</w:t>
            </w:r>
            <w:r w:rsidR="00273521" w:rsidRPr="00273521">
              <w:rPr>
                <w:noProof/>
                <w:webHidden/>
              </w:rPr>
              <w:fldChar w:fldCharType="end"/>
            </w:r>
          </w:hyperlink>
        </w:p>
        <w:p w14:paraId="7EEDE72F" w14:textId="1648CEEE" w:rsidR="00273521" w:rsidRPr="00273521" w:rsidRDefault="009A36A4">
          <w:pPr>
            <w:pStyle w:val="12"/>
            <w:rPr>
              <w:rFonts w:asciiTheme="minorHAnsi" w:eastAsiaTheme="minorEastAsia" w:hAnsiTheme="minorHAnsi" w:cstheme="minorBidi"/>
              <w:b w:val="0"/>
              <w:bCs w:val="0"/>
              <w:color w:val="auto"/>
              <w:sz w:val="22"/>
            </w:rPr>
          </w:pPr>
          <w:hyperlink w:anchor="_Toc198225877" w:history="1">
            <w:r w:rsidR="00273521" w:rsidRPr="00273521">
              <w:rPr>
                <w:rStyle w:val="ad"/>
                <w:b w:val="0"/>
                <w:bCs w:val="0"/>
              </w:rPr>
              <w:t>РОЗДІЛ 2. ПРАКТИЧНА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_Toc198225877 \h </w:instrText>
            </w:r>
            <w:r w:rsidR="00273521" w:rsidRPr="00273521">
              <w:rPr>
                <w:b w:val="0"/>
                <w:bCs w:val="0"/>
                <w:webHidden/>
              </w:rPr>
            </w:r>
            <w:r w:rsidR="00273521" w:rsidRPr="00273521">
              <w:rPr>
                <w:b w:val="0"/>
                <w:bCs w:val="0"/>
                <w:webHidden/>
              </w:rPr>
              <w:fldChar w:fldCharType="separate"/>
            </w:r>
            <w:r w:rsidR="003D702F">
              <w:rPr>
                <w:b w:val="0"/>
                <w:bCs w:val="0"/>
                <w:webHidden/>
              </w:rPr>
              <w:t>12</w:t>
            </w:r>
            <w:r w:rsidR="00273521" w:rsidRPr="00273521">
              <w:rPr>
                <w:b w:val="0"/>
                <w:bCs w:val="0"/>
                <w:webHidden/>
              </w:rPr>
              <w:fldChar w:fldCharType="end"/>
            </w:r>
          </w:hyperlink>
        </w:p>
        <w:p w14:paraId="07CADF5A" w14:textId="59DDA856" w:rsidR="00273521" w:rsidRPr="00273521" w:rsidRDefault="009A36A4">
          <w:pPr>
            <w:pStyle w:val="21"/>
            <w:tabs>
              <w:tab w:val="right" w:leader="dot" w:pos="9628"/>
            </w:tabs>
            <w:rPr>
              <w:rFonts w:asciiTheme="minorHAnsi" w:eastAsiaTheme="minorEastAsia" w:hAnsiTheme="minorHAnsi" w:cstheme="minorBidi"/>
              <w:noProof/>
              <w:color w:val="auto"/>
              <w:sz w:val="22"/>
            </w:rPr>
          </w:pPr>
          <w:hyperlink w:anchor="_Toc198225878" w:history="1">
            <w:r w:rsidR="00273521" w:rsidRPr="00273521">
              <w:rPr>
                <w:rStyle w:val="ad"/>
                <w:noProof/>
              </w:rPr>
              <w:t>2.1 Опис реалізації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_Toc198225878 \h </w:instrText>
            </w:r>
            <w:r w:rsidR="00273521" w:rsidRPr="00273521">
              <w:rPr>
                <w:noProof/>
                <w:webHidden/>
              </w:rPr>
            </w:r>
            <w:r w:rsidR="00273521" w:rsidRPr="00273521">
              <w:rPr>
                <w:noProof/>
                <w:webHidden/>
              </w:rPr>
              <w:fldChar w:fldCharType="separate"/>
            </w:r>
            <w:r w:rsidR="003D702F">
              <w:rPr>
                <w:noProof/>
                <w:webHidden/>
              </w:rPr>
              <w:t>12</w:t>
            </w:r>
            <w:r w:rsidR="00273521" w:rsidRPr="00273521">
              <w:rPr>
                <w:noProof/>
                <w:webHidden/>
              </w:rPr>
              <w:fldChar w:fldCharType="end"/>
            </w:r>
          </w:hyperlink>
        </w:p>
        <w:p w14:paraId="0CE73B1E" w14:textId="4876CED2"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79" w:history="1">
            <w:r w:rsidR="00273521" w:rsidRPr="00273521">
              <w:rPr>
                <w:rStyle w:val="ad"/>
                <w:noProof/>
              </w:rPr>
              <w:t>2.1.1 Структура проєкту</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_Toc198225879 \h </w:instrText>
            </w:r>
            <w:r w:rsidR="00273521" w:rsidRPr="00273521">
              <w:rPr>
                <w:noProof/>
                <w:webHidden/>
              </w:rPr>
            </w:r>
            <w:r w:rsidR="00273521" w:rsidRPr="00273521">
              <w:rPr>
                <w:noProof/>
                <w:webHidden/>
              </w:rPr>
              <w:fldChar w:fldCharType="separate"/>
            </w:r>
            <w:r w:rsidR="003D702F">
              <w:rPr>
                <w:noProof/>
                <w:webHidden/>
              </w:rPr>
              <w:t>12</w:t>
            </w:r>
            <w:r w:rsidR="00273521" w:rsidRPr="00273521">
              <w:rPr>
                <w:noProof/>
                <w:webHidden/>
              </w:rPr>
              <w:fldChar w:fldCharType="end"/>
            </w:r>
          </w:hyperlink>
        </w:p>
        <w:p w14:paraId="1DD3A2F3" w14:textId="78979800"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0" w:history="1">
            <w:r w:rsidR="00273521" w:rsidRPr="00273521">
              <w:rPr>
                <w:rStyle w:val="ad"/>
                <w:noProof/>
              </w:rPr>
              <w:t>2.1.2 Приклад створення документа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_Toc198225880 \h </w:instrText>
            </w:r>
            <w:r w:rsidR="00273521" w:rsidRPr="00273521">
              <w:rPr>
                <w:noProof/>
                <w:webHidden/>
              </w:rPr>
            </w:r>
            <w:r w:rsidR="00273521" w:rsidRPr="00273521">
              <w:rPr>
                <w:noProof/>
                <w:webHidden/>
              </w:rPr>
              <w:fldChar w:fldCharType="separate"/>
            </w:r>
            <w:r w:rsidR="003D702F">
              <w:rPr>
                <w:noProof/>
                <w:webHidden/>
              </w:rPr>
              <w:t>14</w:t>
            </w:r>
            <w:r w:rsidR="00273521" w:rsidRPr="00273521">
              <w:rPr>
                <w:noProof/>
                <w:webHidden/>
              </w:rPr>
              <w:fldChar w:fldCharType="end"/>
            </w:r>
          </w:hyperlink>
        </w:p>
        <w:p w14:paraId="5B1F0ED4" w14:textId="5555917C"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1" w:history="1">
            <w:r w:rsidR="00273521" w:rsidRPr="00273521">
              <w:rPr>
                <w:rStyle w:val="ad"/>
                <w:noProof/>
              </w:rPr>
              <w:t>2.1.3 Збереження в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_Toc198225881 \h </w:instrText>
            </w:r>
            <w:r w:rsidR="00273521" w:rsidRPr="00273521">
              <w:rPr>
                <w:noProof/>
                <w:webHidden/>
              </w:rPr>
            </w:r>
            <w:r w:rsidR="00273521" w:rsidRPr="00273521">
              <w:rPr>
                <w:noProof/>
                <w:webHidden/>
              </w:rPr>
              <w:fldChar w:fldCharType="separate"/>
            </w:r>
            <w:r w:rsidR="003D702F">
              <w:rPr>
                <w:noProof/>
                <w:webHidden/>
              </w:rPr>
              <w:t>16</w:t>
            </w:r>
            <w:r w:rsidR="00273521" w:rsidRPr="00273521">
              <w:rPr>
                <w:noProof/>
                <w:webHidden/>
              </w:rPr>
              <w:fldChar w:fldCharType="end"/>
            </w:r>
          </w:hyperlink>
        </w:p>
        <w:p w14:paraId="5188D0F4" w14:textId="1989BC53"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2" w:history="1">
            <w:r w:rsidR="00273521" w:rsidRPr="00273521">
              <w:rPr>
                <w:rStyle w:val="ad"/>
                <w:noProof/>
              </w:rPr>
              <w:t>2.1.4 Завантаження шаблонів</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_Toc198225882 \h </w:instrText>
            </w:r>
            <w:r w:rsidR="00273521" w:rsidRPr="00273521">
              <w:rPr>
                <w:noProof/>
                <w:webHidden/>
              </w:rPr>
            </w:r>
            <w:r w:rsidR="00273521" w:rsidRPr="00273521">
              <w:rPr>
                <w:noProof/>
                <w:webHidden/>
              </w:rPr>
              <w:fldChar w:fldCharType="separate"/>
            </w:r>
            <w:r w:rsidR="003D702F">
              <w:rPr>
                <w:noProof/>
                <w:webHidden/>
              </w:rPr>
              <w:t>18</w:t>
            </w:r>
            <w:r w:rsidR="00273521" w:rsidRPr="00273521">
              <w:rPr>
                <w:noProof/>
                <w:webHidden/>
              </w:rPr>
              <w:fldChar w:fldCharType="end"/>
            </w:r>
          </w:hyperlink>
        </w:p>
        <w:p w14:paraId="08C4F6BD" w14:textId="0442A43A"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3" w:history="1">
            <w:r w:rsidR="00273521" w:rsidRPr="00273521">
              <w:rPr>
                <w:rStyle w:val="ad"/>
                <w:noProof/>
              </w:rPr>
              <w:t>2.1.5 Очищення полів, вивід інформації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_Toc198225883 \h </w:instrText>
            </w:r>
            <w:r w:rsidR="00273521" w:rsidRPr="00273521">
              <w:rPr>
                <w:noProof/>
                <w:webHidden/>
              </w:rPr>
            </w:r>
            <w:r w:rsidR="00273521" w:rsidRPr="00273521">
              <w:rPr>
                <w:noProof/>
                <w:webHidden/>
              </w:rPr>
              <w:fldChar w:fldCharType="separate"/>
            </w:r>
            <w:r w:rsidR="003D702F">
              <w:rPr>
                <w:noProof/>
                <w:webHidden/>
              </w:rPr>
              <w:t>18</w:t>
            </w:r>
            <w:r w:rsidR="00273521" w:rsidRPr="00273521">
              <w:rPr>
                <w:noProof/>
                <w:webHidden/>
              </w:rPr>
              <w:fldChar w:fldCharType="end"/>
            </w:r>
          </w:hyperlink>
        </w:p>
        <w:p w14:paraId="073A58D3" w14:textId="009CDA71"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4" w:history="1">
            <w:r w:rsidR="00273521" w:rsidRPr="00273521">
              <w:rPr>
                <w:rStyle w:val="ad"/>
                <w:noProof/>
              </w:rPr>
              <w:t>2.1.6 Приклад одного збереженого файлу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_Toc198225884 \h </w:instrText>
            </w:r>
            <w:r w:rsidR="00273521" w:rsidRPr="00273521">
              <w:rPr>
                <w:noProof/>
                <w:webHidden/>
              </w:rPr>
            </w:r>
            <w:r w:rsidR="00273521" w:rsidRPr="00273521">
              <w:rPr>
                <w:noProof/>
                <w:webHidden/>
              </w:rPr>
              <w:fldChar w:fldCharType="separate"/>
            </w:r>
            <w:r w:rsidR="003D702F">
              <w:rPr>
                <w:noProof/>
                <w:webHidden/>
              </w:rPr>
              <w:t>19</w:t>
            </w:r>
            <w:r w:rsidR="00273521" w:rsidRPr="00273521">
              <w:rPr>
                <w:noProof/>
                <w:webHidden/>
              </w:rPr>
              <w:fldChar w:fldCharType="end"/>
            </w:r>
          </w:hyperlink>
        </w:p>
        <w:p w14:paraId="646E57EA" w14:textId="0EECFE86" w:rsidR="00273521" w:rsidRPr="00273521" w:rsidRDefault="009A36A4">
          <w:pPr>
            <w:pStyle w:val="21"/>
            <w:tabs>
              <w:tab w:val="right" w:leader="dot" w:pos="9628"/>
            </w:tabs>
            <w:rPr>
              <w:rFonts w:asciiTheme="minorHAnsi" w:eastAsiaTheme="minorEastAsia" w:hAnsiTheme="minorHAnsi" w:cstheme="minorBidi"/>
              <w:noProof/>
              <w:color w:val="auto"/>
              <w:sz w:val="22"/>
            </w:rPr>
          </w:pPr>
          <w:hyperlink w:anchor="_Toc198225885" w:history="1">
            <w:r w:rsidR="00273521" w:rsidRPr="00273521">
              <w:rPr>
                <w:rStyle w:val="ad"/>
                <w:noProof/>
              </w:rPr>
              <w:t>2.2 Інтерфейс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_Toc198225885 \h </w:instrText>
            </w:r>
            <w:r w:rsidR="00273521" w:rsidRPr="00273521">
              <w:rPr>
                <w:noProof/>
                <w:webHidden/>
              </w:rPr>
            </w:r>
            <w:r w:rsidR="00273521" w:rsidRPr="00273521">
              <w:rPr>
                <w:noProof/>
                <w:webHidden/>
              </w:rPr>
              <w:fldChar w:fldCharType="separate"/>
            </w:r>
            <w:r w:rsidR="003D702F">
              <w:rPr>
                <w:noProof/>
                <w:webHidden/>
              </w:rPr>
              <w:t>20</w:t>
            </w:r>
            <w:r w:rsidR="00273521" w:rsidRPr="00273521">
              <w:rPr>
                <w:noProof/>
                <w:webHidden/>
              </w:rPr>
              <w:fldChar w:fldCharType="end"/>
            </w:r>
          </w:hyperlink>
        </w:p>
        <w:p w14:paraId="782F8DDC" w14:textId="21DF0993" w:rsidR="00273521" w:rsidRPr="00273521" w:rsidRDefault="009A36A4">
          <w:pPr>
            <w:pStyle w:val="21"/>
            <w:tabs>
              <w:tab w:val="right" w:leader="dot" w:pos="9628"/>
            </w:tabs>
            <w:rPr>
              <w:rFonts w:asciiTheme="minorHAnsi" w:eastAsiaTheme="minorEastAsia" w:hAnsiTheme="minorHAnsi" w:cstheme="minorBidi"/>
              <w:noProof/>
              <w:color w:val="auto"/>
              <w:sz w:val="22"/>
            </w:rPr>
          </w:pPr>
          <w:hyperlink w:anchor="_Toc198225886" w:history="1">
            <w:r w:rsidR="00273521" w:rsidRPr="00273521">
              <w:rPr>
                <w:rStyle w:val="ad"/>
                <w:noProof/>
              </w:rPr>
              <w:t>2.3 Тестування та налагодження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_Toc198225886 \h </w:instrText>
            </w:r>
            <w:r w:rsidR="00273521" w:rsidRPr="00273521">
              <w:rPr>
                <w:noProof/>
                <w:webHidden/>
              </w:rPr>
            </w:r>
            <w:r w:rsidR="00273521" w:rsidRPr="00273521">
              <w:rPr>
                <w:noProof/>
                <w:webHidden/>
              </w:rPr>
              <w:fldChar w:fldCharType="separate"/>
            </w:r>
            <w:r w:rsidR="003D702F">
              <w:rPr>
                <w:noProof/>
                <w:webHidden/>
              </w:rPr>
              <w:t>25</w:t>
            </w:r>
            <w:r w:rsidR="00273521" w:rsidRPr="00273521">
              <w:rPr>
                <w:noProof/>
                <w:webHidden/>
              </w:rPr>
              <w:fldChar w:fldCharType="end"/>
            </w:r>
          </w:hyperlink>
        </w:p>
        <w:p w14:paraId="536239AA" w14:textId="307338FD"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7" w:history="1">
            <w:r w:rsidR="00273521" w:rsidRPr="00273521">
              <w:rPr>
                <w:rStyle w:val="ad"/>
                <w:noProof/>
              </w:rPr>
              <w:t>2.3.1 Тестування інтерфейсу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_Toc198225887 \h </w:instrText>
            </w:r>
            <w:r w:rsidR="00273521" w:rsidRPr="00273521">
              <w:rPr>
                <w:noProof/>
                <w:webHidden/>
              </w:rPr>
            </w:r>
            <w:r w:rsidR="00273521" w:rsidRPr="00273521">
              <w:rPr>
                <w:noProof/>
                <w:webHidden/>
              </w:rPr>
              <w:fldChar w:fldCharType="separate"/>
            </w:r>
            <w:r w:rsidR="003D702F">
              <w:rPr>
                <w:noProof/>
                <w:webHidden/>
              </w:rPr>
              <w:t>25</w:t>
            </w:r>
            <w:r w:rsidR="00273521" w:rsidRPr="00273521">
              <w:rPr>
                <w:noProof/>
                <w:webHidden/>
              </w:rPr>
              <w:fldChar w:fldCharType="end"/>
            </w:r>
          </w:hyperlink>
        </w:p>
        <w:p w14:paraId="7A4B1BA0" w14:textId="68221EC3"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8" w:history="1">
            <w:r w:rsidR="00273521" w:rsidRPr="00273521">
              <w:rPr>
                <w:rStyle w:val="ad"/>
                <w:noProof/>
              </w:rPr>
              <w:t>2.3.2 Тестування функцій збереження та завантаження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_Toc198225888 \h </w:instrText>
            </w:r>
            <w:r w:rsidR="00273521" w:rsidRPr="00273521">
              <w:rPr>
                <w:noProof/>
                <w:webHidden/>
              </w:rPr>
            </w:r>
            <w:r w:rsidR="00273521" w:rsidRPr="00273521">
              <w:rPr>
                <w:noProof/>
                <w:webHidden/>
              </w:rPr>
              <w:fldChar w:fldCharType="separate"/>
            </w:r>
            <w:r w:rsidR="003D702F">
              <w:rPr>
                <w:noProof/>
                <w:webHidden/>
              </w:rPr>
              <w:t>26</w:t>
            </w:r>
            <w:r w:rsidR="00273521" w:rsidRPr="00273521">
              <w:rPr>
                <w:noProof/>
                <w:webHidden/>
              </w:rPr>
              <w:fldChar w:fldCharType="end"/>
            </w:r>
          </w:hyperlink>
        </w:p>
        <w:p w14:paraId="2E6FC668" w14:textId="5F27172A"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89" w:history="1">
            <w:r w:rsidR="00273521" w:rsidRPr="00273521">
              <w:rPr>
                <w:rStyle w:val="ad"/>
                <w:noProof/>
              </w:rPr>
              <w:t>2.3.3 Перевірка на обробку помилок</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_Toc198225889 \h </w:instrText>
            </w:r>
            <w:r w:rsidR="00273521" w:rsidRPr="00273521">
              <w:rPr>
                <w:noProof/>
                <w:webHidden/>
              </w:rPr>
            </w:r>
            <w:r w:rsidR="00273521" w:rsidRPr="00273521">
              <w:rPr>
                <w:noProof/>
                <w:webHidden/>
              </w:rPr>
              <w:fldChar w:fldCharType="separate"/>
            </w:r>
            <w:r w:rsidR="003D702F">
              <w:rPr>
                <w:noProof/>
                <w:webHidden/>
              </w:rPr>
              <w:t>27</w:t>
            </w:r>
            <w:r w:rsidR="00273521" w:rsidRPr="00273521">
              <w:rPr>
                <w:noProof/>
                <w:webHidden/>
              </w:rPr>
              <w:fldChar w:fldCharType="end"/>
            </w:r>
          </w:hyperlink>
        </w:p>
        <w:p w14:paraId="111B523C" w14:textId="3D503B80"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90" w:history="1">
            <w:r w:rsidR="00273521" w:rsidRPr="00273521">
              <w:rPr>
                <w:rStyle w:val="ad"/>
                <w:noProof/>
              </w:rPr>
              <w:t>2.3.4 Тестування продуктивності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_Toc198225890 \h </w:instrText>
            </w:r>
            <w:r w:rsidR="00273521" w:rsidRPr="00273521">
              <w:rPr>
                <w:noProof/>
                <w:webHidden/>
              </w:rPr>
            </w:r>
            <w:r w:rsidR="00273521" w:rsidRPr="00273521">
              <w:rPr>
                <w:noProof/>
                <w:webHidden/>
              </w:rPr>
              <w:fldChar w:fldCharType="separate"/>
            </w:r>
            <w:r w:rsidR="003D702F">
              <w:rPr>
                <w:noProof/>
                <w:webHidden/>
              </w:rPr>
              <w:t>28</w:t>
            </w:r>
            <w:r w:rsidR="00273521" w:rsidRPr="00273521">
              <w:rPr>
                <w:noProof/>
                <w:webHidden/>
              </w:rPr>
              <w:fldChar w:fldCharType="end"/>
            </w:r>
          </w:hyperlink>
        </w:p>
        <w:p w14:paraId="602E8217" w14:textId="39A2606B" w:rsidR="00273521" w:rsidRPr="00273521" w:rsidRDefault="009A36A4">
          <w:pPr>
            <w:pStyle w:val="31"/>
            <w:tabs>
              <w:tab w:val="right" w:leader="dot" w:pos="9628"/>
            </w:tabs>
            <w:rPr>
              <w:rFonts w:asciiTheme="minorHAnsi" w:eastAsiaTheme="minorEastAsia" w:hAnsiTheme="minorHAnsi" w:cstheme="minorBidi"/>
              <w:noProof/>
              <w:color w:val="auto"/>
              <w:sz w:val="22"/>
            </w:rPr>
          </w:pPr>
          <w:hyperlink w:anchor="_Toc198225891" w:history="1">
            <w:r w:rsidR="00273521" w:rsidRPr="00273521">
              <w:rPr>
                <w:rStyle w:val="ad"/>
                <w:noProof/>
              </w:rPr>
              <w:t>2.3.5 Підсумки тестування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_Toc198225891 \h </w:instrText>
            </w:r>
            <w:r w:rsidR="00273521" w:rsidRPr="00273521">
              <w:rPr>
                <w:noProof/>
                <w:webHidden/>
              </w:rPr>
            </w:r>
            <w:r w:rsidR="00273521" w:rsidRPr="00273521">
              <w:rPr>
                <w:noProof/>
                <w:webHidden/>
              </w:rPr>
              <w:fldChar w:fldCharType="separate"/>
            </w:r>
            <w:r w:rsidR="003D702F">
              <w:rPr>
                <w:noProof/>
                <w:webHidden/>
              </w:rPr>
              <w:t>29</w:t>
            </w:r>
            <w:r w:rsidR="00273521" w:rsidRPr="00273521">
              <w:rPr>
                <w:noProof/>
                <w:webHidden/>
              </w:rPr>
              <w:fldChar w:fldCharType="end"/>
            </w:r>
          </w:hyperlink>
        </w:p>
        <w:p w14:paraId="73419254" w14:textId="10D728E5" w:rsidR="00273521" w:rsidRPr="00273521" w:rsidRDefault="009A36A4">
          <w:pPr>
            <w:pStyle w:val="12"/>
            <w:rPr>
              <w:rFonts w:asciiTheme="minorHAnsi" w:eastAsiaTheme="minorEastAsia" w:hAnsiTheme="minorHAnsi" w:cstheme="minorBidi"/>
              <w:b w:val="0"/>
              <w:bCs w:val="0"/>
              <w:color w:val="auto"/>
              <w:sz w:val="22"/>
            </w:rPr>
          </w:pPr>
          <w:hyperlink w:anchor="_Toc198225892" w:history="1">
            <w:r w:rsidR="00273521" w:rsidRPr="00273521">
              <w:rPr>
                <w:rStyle w:val="ad"/>
                <w:b w:val="0"/>
                <w:bCs w:val="0"/>
              </w:rPr>
              <w:t>ВИСНОВКИ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_Toc198225892 \h </w:instrText>
            </w:r>
            <w:r w:rsidR="00273521" w:rsidRPr="00273521">
              <w:rPr>
                <w:b w:val="0"/>
                <w:bCs w:val="0"/>
                <w:webHidden/>
              </w:rPr>
            </w:r>
            <w:r w:rsidR="00273521" w:rsidRPr="00273521">
              <w:rPr>
                <w:b w:val="0"/>
                <w:bCs w:val="0"/>
                <w:webHidden/>
              </w:rPr>
              <w:fldChar w:fldCharType="separate"/>
            </w:r>
            <w:r w:rsidR="003D702F">
              <w:rPr>
                <w:b w:val="0"/>
                <w:bCs w:val="0"/>
                <w:webHidden/>
              </w:rPr>
              <w:t>30</w:t>
            </w:r>
            <w:r w:rsidR="00273521" w:rsidRPr="00273521">
              <w:rPr>
                <w:b w:val="0"/>
                <w:bCs w:val="0"/>
                <w:webHidden/>
              </w:rPr>
              <w:fldChar w:fldCharType="end"/>
            </w:r>
          </w:hyperlink>
        </w:p>
        <w:p w14:paraId="3597A8E3" w14:textId="687DEC9D" w:rsidR="00273521" w:rsidRPr="00273521" w:rsidRDefault="009A36A4">
          <w:pPr>
            <w:pStyle w:val="12"/>
            <w:rPr>
              <w:rFonts w:asciiTheme="minorHAnsi" w:eastAsiaTheme="minorEastAsia" w:hAnsiTheme="minorHAnsi" w:cstheme="minorBidi"/>
              <w:b w:val="0"/>
              <w:bCs w:val="0"/>
              <w:color w:val="auto"/>
              <w:sz w:val="22"/>
            </w:rPr>
          </w:pPr>
          <w:hyperlink w:anchor="_Toc198225893" w:history="1">
            <w:r w:rsidR="00273521" w:rsidRPr="00273521">
              <w:rPr>
                <w:rStyle w:val="ad"/>
                <w:b w:val="0"/>
                <w:bCs w:val="0"/>
              </w:rPr>
              <w:t>СПИСОК ВИКОРИСТАНИХ ДЖЕРЕЛ</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_Toc198225893 \h </w:instrText>
            </w:r>
            <w:r w:rsidR="00273521" w:rsidRPr="00273521">
              <w:rPr>
                <w:b w:val="0"/>
                <w:bCs w:val="0"/>
                <w:webHidden/>
              </w:rPr>
            </w:r>
            <w:r w:rsidR="00273521" w:rsidRPr="00273521">
              <w:rPr>
                <w:b w:val="0"/>
                <w:bCs w:val="0"/>
                <w:webHidden/>
              </w:rPr>
              <w:fldChar w:fldCharType="separate"/>
            </w:r>
            <w:r w:rsidR="003D702F">
              <w:rPr>
                <w:b w:val="0"/>
                <w:bCs w:val="0"/>
                <w:webHidden/>
              </w:rPr>
              <w:t>32</w:t>
            </w:r>
            <w:r w:rsidR="00273521" w:rsidRPr="00273521">
              <w:rPr>
                <w:b w:val="0"/>
                <w:bCs w:val="0"/>
                <w:webHidden/>
              </w:rPr>
              <w:fldChar w:fldCharType="end"/>
            </w:r>
          </w:hyperlink>
        </w:p>
        <w:p w14:paraId="1636D66C" w14:textId="3FE8540D" w:rsidR="00273521" w:rsidRDefault="009A36A4">
          <w:pPr>
            <w:pStyle w:val="12"/>
            <w:rPr>
              <w:rFonts w:asciiTheme="minorHAnsi" w:eastAsiaTheme="minorEastAsia" w:hAnsiTheme="minorHAnsi" w:cstheme="minorBidi"/>
              <w:b w:val="0"/>
              <w:bCs w:val="0"/>
              <w:color w:val="auto"/>
              <w:sz w:val="22"/>
            </w:rPr>
          </w:pPr>
          <w:hyperlink w:anchor="_Toc198225894" w:history="1">
            <w:r w:rsidR="00273521" w:rsidRPr="00273521">
              <w:rPr>
                <w:rStyle w:val="ad"/>
                <w:b w:val="0"/>
                <w:bCs w:val="0"/>
              </w:rPr>
              <w:t>Додатки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_Toc198225894 \h </w:instrText>
            </w:r>
            <w:r w:rsidR="00273521" w:rsidRPr="00273521">
              <w:rPr>
                <w:b w:val="0"/>
                <w:bCs w:val="0"/>
                <w:webHidden/>
              </w:rPr>
            </w:r>
            <w:r w:rsidR="00273521" w:rsidRPr="00273521">
              <w:rPr>
                <w:b w:val="0"/>
                <w:bCs w:val="0"/>
                <w:webHidden/>
              </w:rPr>
              <w:fldChar w:fldCharType="separate"/>
            </w:r>
            <w:r w:rsidR="003D702F">
              <w:rPr>
                <w:b w:val="0"/>
                <w:bCs w:val="0"/>
                <w:webHidden/>
              </w:rPr>
              <w:t>33</w:t>
            </w:r>
            <w:r w:rsidR="00273521" w:rsidRPr="00273521">
              <w:rPr>
                <w:b w:val="0"/>
                <w:bCs w:val="0"/>
                <w:webHidden/>
              </w:rPr>
              <w:fldChar w:fldCharType="end"/>
            </w:r>
          </w:hyperlink>
        </w:p>
        <w:p w14:paraId="30EF2ADA" w14:textId="50CCAB6D" w:rsidR="006430D1" w:rsidRDefault="006430D1">
          <w:r>
            <w:rPr>
              <w:b/>
              <w:bCs/>
              <w:lang w:val="ru-RU"/>
            </w:rPr>
            <w:fldChar w:fldCharType="end"/>
          </w:r>
        </w:p>
      </w:sdtContent>
    </w:sdt>
    <w:p w14:paraId="0AD30C37" w14:textId="47052F5D" w:rsidR="00896F6C" w:rsidRPr="00C960A9" w:rsidRDefault="00896F6C">
      <w:pPr>
        <w:spacing w:after="160" w:line="259" w:lineRule="auto"/>
        <w:ind w:left="0" w:firstLine="0"/>
        <w:jc w:val="left"/>
        <w:rPr>
          <w:b/>
          <w:color w:val="auto"/>
        </w:rPr>
      </w:pPr>
    </w:p>
    <w:p w14:paraId="442D2BF8" w14:textId="5C7982CB" w:rsidR="00896F6C" w:rsidRPr="00C960A9" w:rsidRDefault="00896F6C" w:rsidP="006C4FB3">
      <w:pPr>
        <w:pStyle w:val="1"/>
      </w:pPr>
      <w:bookmarkStart w:id="2" w:name="_Toc198225868"/>
      <w:r w:rsidRPr="00C960A9">
        <w:lastRenderedPageBreak/>
        <w:t>ВСТУП</w:t>
      </w:r>
      <w:bookmarkEnd w:id="2"/>
    </w:p>
    <w:p w14:paraId="2A5F5355" w14:textId="25EB050B" w:rsidR="00896F6C" w:rsidRPr="00896F6C" w:rsidRDefault="00896F6C" w:rsidP="0019526F">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4D2B04">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 звіти, листи, презентації —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65A01BA7" w14:textId="637A2E98" w:rsidR="006C4FB3" w:rsidRPr="003D702F" w:rsidRDefault="00896F6C" w:rsidP="003D702F">
      <w:pPr>
        <w:spacing w:before="100" w:beforeAutospacing="1" w:after="100" w:afterAutospacing="1" w:line="360" w:lineRule="auto"/>
        <w:ind w:left="0" w:firstLine="708"/>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Програма розроблена з урахуванням принципів об’єктно-орієнтованого програмування, що забезпечує модульність, повторне використання коду та розширюваність системи.</w:t>
      </w:r>
      <w:r w:rsidR="006C4FB3">
        <w:rPr>
          <w:b/>
          <w:bCs/>
          <w:color w:val="auto"/>
        </w:rPr>
        <w:br w:type="page"/>
      </w:r>
    </w:p>
    <w:p w14:paraId="7C026BCD" w14:textId="1BDFCA52" w:rsidR="00FA514E" w:rsidRPr="00FA514E" w:rsidRDefault="00FA514E" w:rsidP="00FA514E">
      <w:pPr>
        <w:pStyle w:val="1"/>
      </w:pPr>
      <w:bookmarkStart w:id="3" w:name="_Toc198225869"/>
      <w:r w:rsidRPr="00FA514E">
        <w:lastRenderedPageBreak/>
        <w:t>РОЗДІЛ 1. ТЕОРЕТИЧНА ЧАСТИНА</w:t>
      </w:r>
      <w:bookmarkEnd w:id="3"/>
    </w:p>
    <w:p w14:paraId="6E4DE171" w14:textId="4B7E0BFC" w:rsidR="00E20FAD" w:rsidRPr="00FA514E" w:rsidRDefault="00FA514E" w:rsidP="00FA514E">
      <w:pPr>
        <w:pStyle w:val="2"/>
      </w:pPr>
      <w:bookmarkStart w:id="4" w:name="_Toc198225870"/>
      <w:r w:rsidRPr="00FA514E">
        <w:t>1.1</w:t>
      </w:r>
      <w:r w:rsidR="00273521">
        <w:t>.</w:t>
      </w:r>
      <w:r w:rsidRPr="00FA514E">
        <w:t xml:space="preserve"> </w:t>
      </w:r>
      <w:r>
        <w:t>А</w:t>
      </w:r>
      <w:r w:rsidRPr="00FA514E">
        <w:t>наліз предметної області</w:t>
      </w:r>
      <w:bookmarkEnd w:id="4"/>
    </w:p>
    <w:p w14:paraId="2B80E4E7" w14:textId="2E9F0B99"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 містить заголовок, автора, дату створення, список розділів або короткий зміст.</w:t>
      </w:r>
    </w:p>
    <w:p w14:paraId="05838D03"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 включає звернення, основний текст, одержувача та підпис.</w:t>
      </w:r>
    </w:p>
    <w:p w14:paraId="22C56B7B"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 складається з назви, списку слайдів (їх заголовків або короткого опису).</w:t>
      </w:r>
    </w:p>
    <w:p w14:paraId="0AB91ACA"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Кожен тип має специфічні поля, але водночас успадковує спільну базову структуру —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FA514E">
      <w:pPr>
        <w:numPr>
          <w:ilvl w:val="0"/>
          <w:numId w:val="6"/>
        </w:numPr>
        <w:tabs>
          <w:tab w:val="clear" w:pos="2160"/>
          <w:tab w:val="num" w:pos="360"/>
          <w:tab w:val="num" w:pos="1418"/>
        </w:tabs>
        <w:spacing w:before="100" w:beforeAutospacing="1" w:after="100" w:afterAutospacing="1"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3D9E9E69" w:rsidR="00FA514E" w:rsidRPr="00FA514E" w:rsidRDefault="00FA514E" w:rsidP="00FA514E">
      <w:pPr>
        <w:pStyle w:val="2"/>
      </w:pPr>
      <w:bookmarkStart w:id="5" w:name="_Toc198225871"/>
      <w:r w:rsidRPr="00FA514E">
        <w:t>1.2</w:t>
      </w:r>
      <w:r w:rsidR="00273521">
        <w:t>.</w:t>
      </w:r>
      <w:r w:rsidRPr="00FA514E">
        <w:t xml:space="preserve"> </w:t>
      </w:r>
      <w:proofErr w:type="spellStart"/>
      <w:r w:rsidR="00B835DA">
        <w:t>П</w:t>
      </w:r>
      <w:r w:rsidRPr="00FA514E">
        <w:t>роєктування</w:t>
      </w:r>
      <w:proofErr w:type="spellEnd"/>
      <w:r w:rsidRPr="00FA514E">
        <w:t xml:space="preserve"> системи</w:t>
      </w:r>
      <w:bookmarkEnd w:id="5"/>
    </w:p>
    <w:p w14:paraId="4DCED7BE" w14:textId="7AFDAB7F" w:rsidR="00322699" w:rsidRPr="004D2B04" w:rsidRDefault="00E20FAD" w:rsidP="006430D1">
      <w:pPr>
        <w:spacing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структура класів та ключові сценарії використання. Основна мета архітектури —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092FF026" w:rsidR="0049099B" w:rsidRPr="006C4FB3" w:rsidRDefault="00FA514E" w:rsidP="00FA514E">
      <w:pPr>
        <w:pStyle w:val="3"/>
      </w:pPr>
      <w:bookmarkStart w:id="6" w:name="_Toc198225872"/>
      <w:r>
        <w:rPr>
          <w:rStyle w:val="a7"/>
          <w:b/>
          <w:bCs w:val="0"/>
        </w:rPr>
        <w:t>1</w:t>
      </w:r>
      <w:r w:rsidRPr="00FA514E">
        <w:t>.2.1</w:t>
      </w:r>
      <w:r w:rsidR="00273521">
        <w:t>.</w:t>
      </w:r>
      <w:r w:rsidR="0049099B" w:rsidRPr="00FA514E">
        <w:t xml:space="preserve"> Використання принципів об’єктно-орієнтованого програмування</w:t>
      </w:r>
      <w:bookmarkEnd w:id="6"/>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lastRenderedPageBreak/>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w:t>
      </w:r>
      <w:r w:rsidRPr="0049099B">
        <w:rPr>
          <w:color w:val="auto"/>
          <w:szCs w:val="28"/>
        </w:rPr>
        <w:lastRenderedPageBreak/>
        <w:t>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42798C4" w:rsidR="00E20FAD" w:rsidRPr="00C960A9" w:rsidRDefault="0049099B" w:rsidP="00FA514E">
      <w:pPr>
        <w:spacing w:before="100" w:beforeAutospacing="1" w:after="100" w:afterAutospacing="1"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 інтерфейс, </w:t>
      </w:r>
      <w:proofErr w:type="spellStart"/>
      <w:r w:rsidRPr="0049099B">
        <w:rPr>
          <w:color w:val="auto"/>
          <w:szCs w:val="28"/>
        </w:rPr>
        <w:t>ViewModel</w:t>
      </w:r>
      <w:proofErr w:type="spellEnd"/>
      <w:r w:rsidRPr="0049099B">
        <w:rPr>
          <w:color w:val="auto"/>
          <w:szCs w:val="28"/>
        </w:rPr>
        <w:t xml:space="preserve"> — логіка, </w:t>
      </w:r>
      <w:proofErr w:type="spellStart"/>
      <w:r w:rsidRPr="0049099B">
        <w:rPr>
          <w:color w:val="auto"/>
          <w:szCs w:val="28"/>
        </w:rPr>
        <w:t>Model</w:t>
      </w:r>
      <w:proofErr w:type="spellEnd"/>
      <w:r w:rsidRPr="0049099B">
        <w:rPr>
          <w:color w:val="auto"/>
          <w:szCs w:val="28"/>
        </w:rPr>
        <w:t xml:space="preserve"> — дані. Це створює відокремлення обов’язків та забезпечує незалежність модулів.</w:t>
      </w:r>
    </w:p>
    <w:p w14:paraId="461F1CDA" w14:textId="0F1C98A8" w:rsidR="00E20FAD" w:rsidRPr="00C960A9" w:rsidRDefault="00FA514E" w:rsidP="00FA514E">
      <w:pPr>
        <w:pStyle w:val="3"/>
      </w:pPr>
      <w:bookmarkStart w:id="7" w:name="_Toc198225873"/>
      <w:r>
        <w:t>1.2.2</w:t>
      </w:r>
      <w:r w:rsidR="00273521">
        <w:t>.</w:t>
      </w:r>
      <w:r w:rsidR="00E20FAD" w:rsidRPr="00C960A9">
        <w:t xml:space="preserve"> Опис архітектури (MVVM)</w:t>
      </w:r>
      <w:bookmarkEnd w:id="7"/>
    </w:p>
    <w:p w14:paraId="32A2BE73"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77777777"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 класи, що описують структуру документів, а також серіалізацію у формати JSON та XML.</w:t>
      </w:r>
    </w:p>
    <w:p w14:paraId="0C780D19" w14:textId="77777777" w:rsidR="00E20FAD" w:rsidRPr="00C960A9" w:rsidRDefault="00E20FAD" w:rsidP="006C4FB3">
      <w:pPr>
        <w:spacing w:before="100" w:beforeAutospacing="1" w:after="100" w:afterAutospacing="1" w:line="360" w:lineRule="auto"/>
        <w:ind w:left="0" w:firstLine="708"/>
        <w:rPr>
          <w:color w:val="auto"/>
          <w:szCs w:val="28"/>
        </w:rPr>
      </w:pPr>
      <w:r w:rsidRPr="00C960A9">
        <w:rPr>
          <w:color w:val="auto"/>
          <w:szCs w:val="28"/>
        </w:rPr>
        <w:t>Архітектура також передбачає використання фабричних класів для створення об'єктів документів — реалізацію шаблону "Фабрика".</w:t>
      </w:r>
    </w:p>
    <w:p w14:paraId="53FCC6F4" w14:textId="57191702" w:rsidR="00E20FAD" w:rsidRPr="00C960A9" w:rsidRDefault="00FA514E" w:rsidP="00FA514E">
      <w:pPr>
        <w:pStyle w:val="3"/>
      </w:pPr>
      <w:bookmarkStart w:id="8" w:name="_Toc198225874"/>
      <w:r>
        <w:t>1.2.3</w:t>
      </w:r>
      <w:r w:rsidR="00273521">
        <w:t>.</w:t>
      </w:r>
      <w:r w:rsidR="00E20FAD" w:rsidRPr="00C960A9">
        <w:t xml:space="preserve"> Використання шаблонів </w:t>
      </w:r>
      <w:proofErr w:type="spellStart"/>
      <w:r w:rsidR="00E20FAD" w:rsidRPr="00C960A9">
        <w:t>проєктування</w:t>
      </w:r>
      <w:bookmarkEnd w:id="8"/>
      <w:proofErr w:type="spellEnd"/>
    </w:p>
    <w:p w14:paraId="56149AD3" w14:textId="5388C980" w:rsidR="00B835DA" w:rsidRPr="00316E31" w:rsidRDefault="00E20FAD" w:rsidP="00316E31">
      <w:pPr>
        <w:spacing w:before="100" w:beforeAutospacing="1" w:after="100" w:afterAutospacing="1"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D14DD4">
      <w:pPr>
        <w:spacing w:before="100" w:beforeAutospacing="1" w:after="100" w:afterAutospacing="1" w:line="240" w:lineRule="auto"/>
        <w:ind w:left="0" w:firstLine="633"/>
        <w:jc w:val="right"/>
        <w:rPr>
          <w:color w:val="auto"/>
          <w:szCs w:val="28"/>
        </w:rPr>
      </w:pPr>
      <w:r>
        <w:rPr>
          <w:color w:val="auto"/>
          <w:szCs w:val="28"/>
        </w:rPr>
        <w:lastRenderedPageBreak/>
        <w:t>Таблиця 1.</w:t>
      </w:r>
      <w:r w:rsidR="00D14DD4">
        <w:rPr>
          <w:color w:val="auto"/>
          <w:szCs w:val="28"/>
        </w:rPr>
        <w:t>1</w:t>
      </w:r>
    </w:p>
    <w:p w14:paraId="21ECB527" w14:textId="64CC9EBB" w:rsidR="00B835DA" w:rsidRPr="00D14DD4" w:rsidRDefault="00D14DD4" w:rsidP="00D14DD4">
      <w:pPr>
        <w:spacing w:before="100" w:beforeAutospacing="1" w:after="100" w:afterAutospacing="1" w:line="24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20FAD">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6C4FB3">
      <w:pPr>
        <w:spacing w:before="100" w:beforeAutospacing="1" w:after="100" w:afterAutospacing="1"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6C4FB3">
      <w:pPr>
        <w:spacing w:before="100" w:beforeAutospacing="1" w:after="100" w:afterAutospacing="1" w:line="360" w:lineRule="auto"/>
        <w:ind w:left="0" w:firstLine="0"/>
      </w:pPr>
      <w:r>
        <w:t>Використання шаблону «Абстрактна фабрика» для створення документів</w:t>
      </w:r>
    </w:p>
    <w:p w14:paraId="76BDA0D4" w14:textId="4FE16C24" w:rsidR="00D14DD4" w:rsidRDefault="00D14DD4" w:rsidP="00D14DD4">
      <w:pPr>
        <w:spacing w:before="100" w:beforeAutospacing="1" w:after="100" w:afterAutospacing="1" w:line="240" w:lineRule="auto"/>
        <w:ind w:left="0" w:firstLine="0"/>
        <w:jc w:val="right"/>
      </w:pPr>
      <w:r>
        <w:t>Таблиця 1.2</w:t>
      </w:r>
    </w:p>
    <w:p w14:paraId="15FE7BD2" w14:textId="4CFAE2C3" w:rsidR="00D14DD4" w:rsidRPr="00D14DD4" w:rsidRDefault="00D14DD4" w:rsidP="00D14DD4">
      <w:pPr>
        <w:spacing w:before="100" w:beforeAutospacing="1" w:after="100" w:afterAutospacing="1" w:line="240" w:lineRule="auto"/>
        <w:ind w:left="0" w:firstLine="0"/>
        <w:jc w:val="center"/>
        <w:rPr>
          <w:b/>
          <w:bCs/>
          <w:color w:val="auto"/>
          <w:szCs w:val="28"/>
        </w:rPr>
      </w:pPr>
      <w:r w:rsidRPr="00D14DD4">
        <w:rPr>
          <w:b/>
          <w:bCs/>
        </w:rPr>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20FAD">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0E0548C2" w14:textId="77777777" w:rsidR="00D14DD4" w:rsidRDefault="00D14DD4" w:rsidP="00D14DD4">
      <w:pPr>
        <w:pStyle w:val="3"/>
        <w:ind w:left="0" w:firstLine="0"/>
      </w:pPr>
    </w:p>
    <w:p w14:paraId="23D1409E" w14:textId="482C8668" w:rsidR="00E20FAD" w:rsidRPr="00C960A9" w:rsidRDefault="00E20FAD" w:rsidP="00273521">
      <w:r w:rsidRPr="00C960A9">
        <w:t>Опис класів</w:t>
      </w:r>
    </w:p>
    <w:p w14:paraId="2DA8B6C1" w14:textId="289588FB"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lastRenderedPageBreak/>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04BBD55" w14:textId="6F2D1AD8" w:rsidR="00E20FAD" w:rsidRPr="00C960A9" w:rsidRDefault="00E20FAD" w:rsidP="00273521">
      <w:r w:rsidRPr="00C960A9">
        <w:t>UML-діаграма класів</w:t>
      </w:r>
    </w:p>
    <w:p w14:paraId="44AB0E44"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 xml:space="preserve">UML-діаграма класів демонструє структуру успадкування між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його похідними класами, а також зв'язок з </w:t>
      </w:r>
      <w:proofErr w:type="spellStart"/>
      <w:r w:rsidRPr="00C960A9">
        <w:rPr>
          <w:color w:val="auto"/>
          <w:szCs w:val="28"/>
        </w:rPr>
        <w:t>фабриками</w:t>
      </w:r>
      <w:proofErr w:type="spellEnd"/>
      <w:r w:rsidRPr="00C960A9">
        <w:rPr>
          <w:color w:val="auto"/>
          <w:szCs w:val="28"/>
        </w:rPr>
        <w:t>.</w:t>
      </w:r>
    </w:p>
    <w:p w14:paraId="03136C82" w14:textId="3B79CE17" w:rsidR="00E20FAD" w:rsidRPr="00C960A9" w:rsidRDefault="00E20FAD" w:rsidP="00183906">
      <w:pPr>
        <w:spacing w:before="100" w:beforeAutospacing="1" w:after="100" w:afterAutospacing="1" w:line="360" w:lineRule="auto"/>
        <w:ind w:left="0"/>
        <w:rPr>
          <w:color w:val="auto"/>
          <w:szCs w:val="28"/>
        </w:rPr>
      </w:pPr>
      <w:r w:rsidRPr="00C960A9">
        <w:rPr>
          <w:rStyle w:val="a7"/>
          <w:color w:val="auto"/>
          <w:szCs w:val="28"/>
        </w:rPr>
        <w:t>[Тут слід вставити UML-діаграму класів]</w:t>
      </w:r>
    </w:p>
    <w:p w14:paraId="1B367472" w14:textId="1A6FB105" w:rsidR="00E20FAD" w:rsidRDefault="00E20FAD" w:rsidP="00273521">
      <w:pPr>
        <w:ind w:left="0" w:firstLine="0"/>
      </w:pPr>
      <w:r w:rsidRPr="00C960A9">
        <w:t>Таблиця з описом полів</w:t>
      </w:r>
    </w:p>
    <w:p w14:paraId="1C7C2833" w14:textId="406D8B9C" w:rsidR="00D14DD4" w:rsidRDefault="00D14DD4" w:rsidP="00D14DD4"/>
    <w:p w14:paraId="4591B3E4" w14:textId="7BC4F60B" w:rsidR="00D14DD4" w:rsidRDefault="00D14DD4" w:rsidP="00D14DD4">
      <w:pPr>
        <w:jc w:val="right"/>
      </w:pPr>
      <w:r>
        <w:t>Таблиця 1.3</w:t>
      </w:r>
    </w:p>
    <w:p w14:paraId="4E1FED58" w14:textId="5D5BAD35" w:rsidR="00D14DD4" w:rsidRPr="00D14DD4" w:rsidRDefault="00273521" w:rsidP="00D14DD4">
      <w:pPr>
        <w:jc w:val="center"/>
        <w:rPr>
          <w:b/>
          <w:bCs/>
        </w:rPr>
      </w:pPr>
      <w:r>
        <w:rPr>
          <w:b/>
          <w:bCs/>
        </w:rPr>
        <w:t>Таблиця о</w:t>
      </w:r>
      <w:r w:rsidR="00D14DD4" w:rsidRPr="00D14DD4">
        <w:rPr>
          <w:b/>
          <w:bCs/>
        </w:rPr>
        <w:t>пис</w:t>
      </w:r>
      <w:r>
        <w:rPr>
          <w:b/>
          <w:bCs/>
        </w:rPr>
        <w:t>у</w:t>
      </w:r>
      <w:r w:rsidR="00D14DD4" w:rsidRPr="00D14DD4">
        <w:rPr>
          <w:b/>
          <w:bCs/>
        </w:rPr>
        <w:t xml:space="preserve"> класів</w:t>
      </w:r>
    </w:p>
    <w:p w14:paraId="24F13641" w14:textId="77777777" w:rsidR="00FA514E" w:rsidRPr="00FA514E" w:rsidRDefault="00FA514E" w:rsidP="00FA514E"/>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D14DD4">
            <w:pPr>
              <w:spacing w:line="360" w:lineRule="auto"/>
              <w:ind w:left="0"/>
              <w:jc w:val="center"/>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D14DD4">
            <w:pPr>
              <w:spacing w:line="360" w:lineRule="auto"/>
              <w:ind w:left="0"/>
              <w:jc w:val="center"/>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04C7A6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21C08161" w14:textId="0D39A4D3" w:rsidR="00E20FAD" w:rsidRPr="00C960A9" w:rsidRDefault="00E20FAD" w:rsidP="00E20FAD">
      <w:pPr>
        <w:spacing w:line="360" w:lineRule="auto"/>
        <w:ind w:left="0"/>
        <w:rPr>
          <w:color w:val="auto"/>
          <w:szCs w:val="28"/>
        </w:rPr>
      </w:pPr>
    </w:p>
    <w:p w14:paraId="6958E43F" w14:textId="210ACA31" w:rsidR="00E20FAD" w:rsidRPr="00C960A9" w:rsidRDefault="00E20FAD" w:rsidP="00E20FAD">
      <w:pPr>
        <w:spacing w:after="0" w:line="360" w:lineRule="auto"/>
        <w:rPr>
          <w:color w:val="auto"/>
          <w:szCs w:val="28"/>
        </w:rPr>
      </w:pPr>
    </w:p>
    <w:p w14:paraId="12392F5D" w14:textId="515FAB65" w:rsidR="00E20FAD" w:rsidRPr="00C960A9" w:rsidRDefault="00FA514E" w:rsidP="00FA514E">
      <w:pPr>
        <w:pStyle w:val="3"/>
      </w:pPr>
      <w:bookmarkStart w:id="9" w:name="_Toc198225875"/>
      <w:r>
        <w:lastRenderedPageBreak/>
        <w:t>1.2.</w:t>
      </w:r>
      <w:r w:rsidR="00D14DD4">
        <w:t>7</w:t>
      </w:r>
      <w:r w:rsidR="00273521">
        <w:t>.</w:t>
      </w:r>
      <w:r>
        <w:t xml:space="preserve"> </w:t>
      </w:r>
      <w:proofErr w:type="spellStart"/>
      <w:r w:rsidR="00E20FAD" w:rsidRPr="00C960A9">
        <w:t>Валідація</w:t>
      </w:r>
      <w:proofErr w:type="spellEnd"/>
      <w:r w:rsidR="00E20FAD" w:rsidRPr="00C960A9">
        <w:t xml:space="preserve"> введених даних</w:t>
      </w:r>
      <w:bookmarkEnd w:id="9"/>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5246C92D" w:rsidR="00322699" w:rsidRPr="00C960A9" w:rsidRDefault="00FA514E" w:rsidP="00FA514E">
      <w:pPr>
        <w:pStyle w:val="3"/>
        <w:rPr>
          <w:i/>
          <w:iCs/>
        </w:rPr>
      </w:pPr>
      <w:bookmarkStart w:id="10" w:name="_Toc198225876"/>
      <w:r>
        <w:t>1.2.</w:t>
      </w:r>
      <w:r w:rsidR="00D14DD4">
        <w:t>8</w:t>
      </w:r>
      <w:r>
        <w:t xml:space="preserve"> </w:t>
      </w:r>
      <w:r w:rsidR="00322699" w:rsidRPr="00C960A9">
        <w:t>Сценарії використання</w:t>
      </w:r>
      <w:bookmarkEnd w:id="10"/>
      <w:r w:rsidR="00322699" w:rsidRPr="00C960A9">
        <w:t xml:space="preserve"> </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Користувач заповнює необхідні поля документа. Для звіту це можуть бути розділи і зміст, для листа — звернення і підпис, а для презентації — назви слайдів і їх зміст.</w:t>
      </w:r>
    </w:p>
    <w:p w14:paraId="4F461661"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DA06F6A" w14:textId="77777777" w:rsidR="00322699" w:rsidRPr="00C960A9" w:rsidRDefault="00322699" w:rsidP="00E20FAD">
      <w:pPr>
        <w:spacing w:before="100" w:beforeAutospacing="1" w:after="100" w:afterAutospacing="1" w:line="360" w:lineRule="auto"/>
        <w:ind w:left="0" w:firstLine="708"/>
        <w:rPr>
          <w:color w:val="auto"/>
          <w:szCs w:val="28"/>
        </w:rPr>
      </w:pPr>
      <w:r w:rsidRPr="00C960A9">
        <w:rPr>
          <w:color w:val="auto"/>
          <w:szCs w:val="28"/>
        </w:rPr>
        <w:lastRenderedPageBreak/>
        <w:t>Ці сценарії дозволяють користувачам легко створювати документи та зберігати їх у різних форматах без необхідності в глибоких знаннях програмування.</w:t>
      </w:r>
    </w:p>
    <w:p w14:paraId="66B1A247" w14:textId="53DAF35E" w:rsidR="00A23BF2" w:rsidRPr="004D2B04" w:rsidRDefault="00E20FAD" w:rsidP="004D2B04">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A23BF2" w:rsidRPr="00C960A9">
        <w:rPr>
          <w:color w:val="auto"/>
          <w:szCs w:val="28"/>
          <w:lang w:val="ru-RU"/>
        </w:rPr>
        <w:br w:type="page"/>
      </w:r>
    </w:p>
    <w:p w14:paraId="78EAB34F" w14:textId="77777777" w:rsidR="00B835DA" w:rsidRPr="00B835DA" w:rsidRDefault="00B835DA" w:rsidP="00B835DA">
      <w:pPr>
        <w:pStyle w:val="1"/>
      </w:pPr>
      <w:bookmarkStart w:id="11" w:name="_Toc198225877"/>
      <w:r w:rsidRPr="00B835DA">
        <w:lastRenderedPageBreak/>
        <w:t>РОЗДІЛ 2. ПРАКТИЧНА ЧАСТИНА</w:t>
      </w:r>
      <w:bookmarkEnd w:id="11"/>
    </w:p>
    <w:p w14:paraId="6AC47D42" w14:textId="05C886DE" w:rsidR="00110DA9" w:rsidRPr="00C960A9" w:rsidRDefault="00B835DA" w:rsidP="00B835DA">
      <w:pPr>
        <w:pStyle w:val="2"/>
      </w:pPr>
      <w:bookmarkStart w:id="12" w:name="_Toc198225878"/>
      <w:r>
        <w:t>2.1 О</w:t>
      </w:r>
      <w:r w:rsidRPr="00C960A9">
        <w:t>пис реалізації</w:t>
      </w:r>
      <w:bookmarkEnd w:id="12"/>
    </w:p>
    <w:p w14:paraId="41AA8B20" w14:textId="19947AE8" w:rsidR="00110DA9" w:rsidRPr="00C960A9" w:rsidRDefault="00B835DA" w:rsidP="00B835DA">
      <w:pPr>
        <w:pStyle w:val="3"/>
        <w:ind w:left="1351" w:firstLine="65"/>
      </w:pPr>
      <w:bookmarkStart w:id="13" w:name="_Toc198225879"/>
      <w:r>
        <w:t>2</w:t>
      </w:r>
      <w:r w:rsidR="007320A9" w:rsidRPr="00C960A9">
        <w:t>.1</w:t>
      </w:r>
      <w:r>
        <w:t>.1</w:t>
      </w:r>
      <w:r w:rsidR="006C4FB3">
        <w:t xml:space="preserve"> </w:t>
      </w:r>
      <w:r w:rsidR="00110DA9" w:rsidRPr="00C960A9">
        <w:t xml:space="preserve">Структура </w:t>
      </w:r>
      <w:proofErr w:type="spellStart"/>
      <w:r w:rsidR="00110DA9" w:rsidRPr="00C960A9">
        <w:t>проєкту</w:t>
      </w:r>
      <w:bookmarkEnd w:id="13"/>
      <w:proofErr w:type="spellEnd"/>
    </w:p>
    <w:p w14:paraId="46A834F3" w14:textId="77777777" w:rsidR="00110DA9" w:rsidRPr="00C960A9" w:rsidRDefault="00110DA9" w:rsidP="00B835DA">
      <w:pPr>
        <w:spacing w:before="100" w:beforeAutospacing="1" w:after="100" w:afterAutospacing="1"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77777777"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77777777" w:rsidR="00110DA9" w:rsidRPr="00C960A9" w:rsidRDefault="00110DA9" w:rsidP="00D174C8">
      <w:pPr>
        <w:numPr>
          <w:ilvl w:val="0"/>
          <w:numId w:val="12"/>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lastRenderedPageBreak/>
        <w:t>ViewModel</w:t>
      </w:r>
      <w:proofErr w:type="spellEnd"/>
    </w:p>
    <w:p w14:paraId="47FD36B8" w14:textId="77777777"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77777777"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77777777"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7777777"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77777777"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 файл, який визначає налаштування додатку, включаючи стиль, ресурси та стартову точку для виконання додатку.</w:t>
      </w:r>
    </w:p>
    <w:p w14:paraId="2FC1F2E2" w14:textId="77777777"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 кодовий файл, який реалізує основну логіку додатку, наприклад, ініціалізацію головного вікна та управління життєвим циклом програми.</w:t>
      </w:r>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650F9771" w:rsidR="007320A9" w:rsidRPr="00C960A9" w:rsidRDefault="00B835DA" w:rsidP="00B835DA">
      <w:pPr>
        <w:pStyle w:val="3"/>
        <w:ind w:firstLine="0"/>
      </w:pPr>
      <w:bookmarkStart w:id="14" w:name="_Toc198225880"/>
      <w:r>
        <w:lastRenderedPageBreak/>
        <w:t>2.1.2</w:t>
      </w:r>
      <w:r w:rsidR="007320A9" w:rsidRPr="00C960A9">
        <w:t xml:space="preserve"> Приклад створення документа</w:t>
      </w:r>
      <w:bookmarkEnd w:id="14"/>
    </w:p>
    <w:p w14:paraId="7B0F06BA" w14:textId="79C0B8D9" w:rsidR="007320A9" w:rsidRPr="00C960A9" w:rsidRDefault="00183906" w:rsidP="006430D1">
      <w:pPr>
        <w:spacing w:before="100" w:beforeAutospacing="1" w:after="100" w:afterAutospacing="1"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D174C8">
      <w:pPr>
        <w:numPr>
          <w:ilvl w:val="0"/>
          <w:numId w:val="16"/>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747B9A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44E39A6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6AA6991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144CBC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5EE8B24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200CFD1B" w14:textId="2874ABA8"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2D56B31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7220B79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C2F2372"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76FAA4C"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41E51660"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p>
    <w:p w14:paraId="0C9848E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493097B6"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838EEE4"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B318F7F"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D174C8">
      <w:pPr>
        <w:numPr>
          <w:ilvl w:val="0"/>
          <w:numId w:val="16"/>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5D7889DE" w14:textId="4B9423D1" w:rsidR="006430D1" w:rsidRPr="00D161E2"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Заповнення специфічних полів в залежності від типу документа (наприклад, для звіту додаються відділ, підсумок та кількість сторінок, для листа — отримувач, тема, терміновість).</w:t>
      </w:r>
    </w:p>
    <w:p w14:paraId="67D0AEC5" w14:textId="518B062B"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5042C27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2C2BF6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DA5E63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507D83E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A39158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7AFC684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40399C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D43130F"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3F2B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3F7B3DD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5FFA76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BC6463A"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30810C3E"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1BF730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08AC987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509BC5F1" w14:textId="21D9C06E" w:rsid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9B7F6C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030591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2722B2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E8645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303429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5C32703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160789B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A3AA02C" w14:textId="0AAD81FF"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1F936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667A9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7C581E1" w14:textId="5AE541CD"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0F144CF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18D85B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F28265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0252D7A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F287C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6CF05D9" w14:textId="6333DEF2"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F2020C3" w14:textId="4716E263"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4E95A4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5DE3A6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614203B0" w14:textId="57FCE399"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5E2BF7D" w14:textId="24F2338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56D8DE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58EA0C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25F87E3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490DE01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45B88DC" w14:textId="77777777" w:rsidR="00D161E2" w:rsidRPr="00D161E2" w:rsidRDefault="00D161E2" w:rsidP="002C2707">
      <w:pPr>
        <w:pStyle w:val="ab"/>
        <w:shd w:val="clear" w:color="auto" w:fill="FFFFFF"/>
        <w:spacing w:after="0" w:line="240" w:lineRule="auto"/>
        <w:ind w:firstLine="0"/>
        <w:jc w:val="left"/>
        <w:rPr>
          <w:rFonts w:ascii="Consolas" w:hAnsi="Consolas"/>
          <w:color w:val="24292E"/>
          <w:sz w:val="21"/>
          <w:szCs w:val="21"/>
        </w:rPr>
      </w:pPr>
      <w:r w:rsidRPr="00D161E2">
        <w:rPr>
          <w:rFonts w:ascii="Consolas" w:hAnsi="Consolas"/>
          <w:color w:val="24292E"/>
          <w:sz w:val="21"/>
          <w:szCs w:val="21"/>
        </w:rPr>
        <w:t>                }</w:t>
      </w:r>
    </w:p>
    <w:p w14:paraId="369E2EF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D7CD22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68964DB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69B91E3" w14:textId="6257B22A" w:rsidR="007320A9" w:rsidRPr="00C960A9" w:rsidRDefault="007320A9" w:rsidP="00D174C8">
      <w:pPr>
        <w:numPr>
          <w:ilvl w:val="0"/>
          <w:numId w:val="16"/>
        </w:numPr>
        <w:tabs>
          <w:tab w:val="clear" w:pos="720"/>
          <w:tab w:val="num" w:pos="360"/>
        </w:tabs>
        <w:spacing w:before="100" w:beforeAutospacing="1" w:after="100" w:afterAutospacing="1"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lastRenderedPageBreak/>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7777777" w:rsidR="007320A9" w:rsidRPr="00C960A9" w:rsidRDefault="007320A9" w:rsidP="006430D1">
      <w:pPr>
        <w:spacing w:before="100" w:beforeAutospacing="1" w:after="100" w:afterAutospacing="1"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477A0D7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3064060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847BB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42F47E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438E08" w14:textId="0EACB2EF" w:rsidR="0060095A" w:rsidRPr="00C960A9" w:rsidRDefault="0060095A" w:rsidP="00D14DD4">
      <w:pPr>
        <w:spacing w:before="100" w:beforeAutospacing="1" w:after="100" w:afterAutospacing="1"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0AAE4C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5BC30B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A2344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3DBD176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1A37D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6BF749D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08D7BFA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57E1274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0E9A6A9D" w:rsidR="0060095A" w:rsidRPr="00C960A9" w:rsidRDefault="00B835DA" w:rsidP="00B835DA">
      <w:pPr>
        <w:pStyle w:val="3"/>
      </w:pPr>
      <w:bookmarkStart w:id="15" w:name="_Toc198225881"/>
      <w:r>
        <w:t>2.1.3</w:t>
      </w:r>
      <w:r w:rsidR="0060095A" w:rsidRPr="00C960A9">
        <w:t xml:space="preserve"> </w:t>
      </w:r>
      <w:r w:rsidR="0060095A" w:rsidRPr="00B20607">
        <w:t>Збереження в JSON/XML</w:t>
      </w:r>
      <w:bookmarkEnd w:id="15"/>
    </w:p>
    <w:p w14:paraId="6EDE4785" w14:textId="17E03B87" w:rsidR="0060095A" w:rsidRPr="00C960A9" w:rsidRDefault="0060095A" w:rsidP="00B835DA">
      <w:pPr>
        <w:spacing w:before="100" w:beforeAutospacing="1" w:after="100" w:afterAutospacing="1" w:line="360" w:lineRule="auto"/>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r w:rsidR="001C46E0" w:rsidRPr="001C46E0">
        <w:rPr>
          <w:color w:val="auto"/>
        </w:rPr>
        <w:t xml:space="preserve"> </w:t>
      </w: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w:t>
      </w:r>
      <w:r w:rsidRPr="00C960A9">
        <w:rPr>
          <w:color w:val="auto"/>
        </w:rPr>
        <w:lastRenderedPageBreak/>
        <w:t>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0B2E2F4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05D96B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FAEE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5AB86C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05F6ED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382C29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4FC60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6BD45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FBE5F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55643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29656CA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D3112D6"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026BCF8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D04CAD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BE5F2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9992C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1A1C8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6A4CDE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2B7D346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10BE8B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70EB639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1593B4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742EF8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4DEBC96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F47BA0"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005989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0601C1A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0C6EE7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5A7AAD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646F94BC" w14:textId="27BDC2DB" w:rsidR="00183906" w:rsidRPr="00D14DD4" w:rsidRDefault="002C2707" w:rsidP="00D14DD4">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
    <w:p w14:paraId="512A96D3" w14:textId="32A79938" w:rsidR="00506C7B" w:rsidRPr="00C960A9" w:rsidRDefault="00B835DA" w:rsidP="00B835DA">
      <w:pPr>
        <w:pStyle w:val="3"/>
      </w:pPr>
      <w:bookmarkStart w:id="16" w:name="_Toc198225882"/>
      <w:r>
        <w:lastRenderedPageBreak/>
        <w:t>2.1.4</w:t>
      </w:r>
      <w:r w:rsidR="00506C7B" w:rsidRPr="00C960A9">
        <w:t xml:space="preserve"> Завантаження шаблонів</w:t>
      </w:r>
      <w:bookmarkEnd w:id="16"/>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1C46E0">
      <w:pPr>
        <w:spacing w:before="100" w:beforeAutospacing="1" w:after="100" w:afterAutospacing="1"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609AD0" w14:textId="77777777" w:rsidR="00506C7B" w:rsidRPr="00C960A9" w:rsidRDefault="00506C7B" w:rsidP="00506C7B">
      <w:pPr>
        <w:pStyle w:val="HTML0"/>
      </w:pPr>
    </w:p>
    <w:p w14:paraId="6E76BA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5BE871F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69969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0C38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38D638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D46F1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5B4F8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ABD07C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DFA1E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1E51E6A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709FA5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64D6D6D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20FD648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32066E21" w:rsidR="00506C7B" w:rsidRPr="00C960A9" w:rsidRDefault="00B835DA" w:rsidP="00B835DA">
      <w:pPr>
        <w:pStyle w:val="3"/>
      </w:pPr>
      <w:bookmarkStart w:id="17" w:name="_Toc198225883"/>
      <w:r>
        <w:t xml:space="preserve">2.1.5 </w:t>
      </w:r>
      <w:r w:rsidR="00506C7B" w:rsidRPr="00B20607">
        <w:t>Очищення полів, вивід інформації</w:t>
      </w:r>
      <w:bookmarkEnd w:id="17"/>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16C802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lastRenderedPageBreak/>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1A7DB60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3BD24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6A737D"/>
          <w:sz w:val="21"/>
          <w:szCs w:val="21"/>
        </w:rPr>
        <w:t>            // Очищення всіх полів форми</w:t>
      </w:r>
    </w:p>
    <w:p w14:paraId="6A2F1DC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C96CAE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FF3488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3313A0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28B1A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1D88181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108F7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B5C4D5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7F0F507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8F44A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84A20C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28D32DB8" w14:textId="702E52A2"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488DBD9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00AF2A3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6B426CD" w14:textId="77777777" w:rsidR="00506C7B" w:rsidRPr="00506C7B" w:rsidRDefault="00506C7B" w:rsidP="002C2707">
      <w:pPr>
        <w:spacing w:before="100" w:beforeAutospacing="1" w:after="100" w:afterAutospacing="1"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00D79C8F" w:rsidR="00506C7B" w:rsidRPr="00C960A9" w:rsidRDefault="00B835DA" w:rsidP="00B835DA">
      <w:pPr>
        <w:pStyle w:val="3"/>
        <w:rPr>
          <w:sz w:val="27"/>
        </w:rPr>
      </w:pPr>
      <w:bookmarkStart w:id="18" w:name="_Toc198225884"/>
      <w:r>
        <w:t>2.1.6</w:t>
      </w:r>
      <w:r w:rsidR="00475A1C" w:rsidRPr="00C960A9">
        <w:t xml:space="preserve"> </w:t>
      </w:r>
      <w:r w:rsidR="00506C7B" w:rsidRPr="00C960A9">
        <w:t>Приклад одного збереженого файлу (JSON/XML)</w:t>
      </w:r>
      <w:bookmarkEnd w:id="18"/>
    </w:p>
    <w:p w14:paraId="7E58022D" w14:textId="77777777" w:rsidR="00506C7B" w:rsidRPr="00C960A9" w:rsidRDefault="00506C7B" w:rsidP="002C2707">
      <w:pPr>
        <w:spacing w:before="100" w:beforeAutospacing="1" w:after="100" w:afterAutospacing="1" w:line="360" w:lineRule="auto"/>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2C2707">
      <w:pPr>
        <w:spacing w:line="360" w:lineRule="auto"/>
        <w:ind w:left="0" w:firstLine="633"/>
        <w:rPr>
          <w:color w:val="auto"/>
        </w:rPr>
      </w:pPr>
      <w:r w:rsidRPr="00C960A9">
        <w:rPr>
          <w:color w:val="auto"/>
        </w:rPr>
        <w:lastRenderedPageBreak/>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632A70C3" w14:textId="105872F4" w:rsidR="00183906" w:rsidRPr="00C960A9" w:rsidRDefault="00183906">
      <w:pPr>
        <w:spacing w:after="160" w:line="259" w:lineRule="auto"/>
        <w:ind w:left="0" w:firstLine="0"/>
        <w:jc w:val="left"/>
        <w:rPr>
          <w:rFonts w:eastAsiaTheme="majorEastAsia"/>
          <w:b/>
          <w:bCs/>
          <w:color w:val="auto"/>
          <w:szCs w:val="28"/>
        </w:rPr>
      </w:pPr>
    </w:p>
    <w:p w14:paraId="53C280D9" w14:textId="575DACDE" w:rsidR="00C960A9" w:rsidRPr="006C4FB3" w:rsidRDefault="00B835DA" w:rsidP="00B835DA">
      <w:pPr>
        <w:pStyle w:val="2"/>
      </w:pPr>
      <w:bookmarkStart w:id="19" w:name="_Toc198225885"/>
      <w:r>
        <w:t>2.2 І</w:t>
      </w:r>
      <w:r w:rsidRPr="00C960A9">
        <w:t>нтерфейс користувача</w:t>
      </w:r>
      <w:bookmarkEnd w:id="19"/>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6430D1">
      <w:pPr>
        <w:pStyle w:val="4"/>
        <w:spacing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71945C77" w:rsidR="00475A1C" w:rsidRDefault="00475A1C" w:rsidP="0019526F">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63AC2748" w14:textId="2E5B5FF7" w:rsidR="008601F5" w:rsidRDefault="00D14DD4" w:rsidP="008601F5">
      <w:pPr>
        <w:spacing w:before="100" w:beforeAutospacing="1" w:after="100" w:afterAutospacing="1" w:line="360" w:lineRule="auto"/>
        <w:ind w:left="0" w:firstLine="0"/>
        <w:rPr>
          <w:color w:val="auto"/>
          <w:szCs w:val="28"/>
        </w:rPr>
      </w:pPr>
      <w:r>
        <w:rPr>
          <w:noProof/>
        </w:rPr>
        <w:lastRenderedPageBreak/>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2.1. Створення документів</w:t>
      </w:r>
    </w:p>
    <w:p w14:paraId="6D053B53" w14:textId="67165179"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5E408A83" w14:textId="1209FBCE" w:rsidR="008601F5" w:rsidRDefault="008601F5" w:rsidP="008601F5">
      <w:pPr>
        <w:spacing w:before="100" w:beforeAutospacing="1" w:after="100" w:afterAutospacing="1"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w:t>
      </w:r>
      <w:r w:rsidRPr="00D14DD4">
        <w:rPr>
          <w:b/>
          <w:bCs/>
          <w:color w:val="auto"/>
          <w:szCs w:val="28"/>
          <w:lang w:val="ru-RU"/>
        </w:rPr>
        <w:t>2</w:t>
      </w:r>
      <w:r w:rsidRPr="00D14DD4">
        <w:rPr>
          <w:b/>
          <w:bCs/>
          <w:color w:val="auto"/>
          <w:szCs w:val="28"/>
        </w:rPr>
        <w:t xml:space="preserve">. </w:t>
      </w:r>
      <w:proofErr w:type="spellStart"/>
      <w:r>
        <w:rPr>
          <w:b/>
          <w:bCs/>
          <w:color w:val="auto"/>
          <w:szCs w:val="28"/>
          <w:lang w:val="ru-RU"/>
        </w:rPr>
        <w:t>Виб</w:t>
      </w:r>
      <w:r>
        <w:rPr>
          <w:b/>
          <w:bCs/>
          <w:color w:val="auto"/>
          <w:szCs w:val="28"/>
        </w:rPr>
        <w:t>ір</w:t>
      </w:r>
      <w:proofErr w:type="spellEnd"/>
      <w:r>
        <w:rPr>
          <w:b/>
          <w:bCs/>
          <w:color w:val="auto"/>
          <w:szCs w:val="28"/>
        </w:rPr>
        <w:t xml:space="preserve"> типу документа</w:t>
      </w:r>
      <w:r w:rsidRPr="00D14DD4">
        <w:rPr>
          <w:b/>
          <w:bCs/>
          <w:color w:val="auto"/>
          <w:szCs w:val="28"/>
        </w:rPr>
        <w:t xml:space="preserve">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62B7C8F8" w:rsidR="00475A1C"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3FA5C4CF" w14:textId="22FD1A93" w:rsidR="008601F5" w:rsidRDefault="008601F5" w:rsidP="00C960A9">
      <w:pPr>
        <w:spacing w:before="100" w:beforeAutospacing="1" w:after="100" w:afterAutospacing="1"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D14DD4" w:rsidRDefault="00D14DD4" w:rsidP="00D14DD4">
      <w:pPr>
        <w:spacing w:before="100" w:beforeAutospacing="1" w:after="100" w:afterAutospacing="1" w:line="360" w:lineRule="auto"/>
        <w:ind w:left="720" w:firstLine="0"/>
        <w:jc w:val="center"/>
        <w:rPr>
          <w:b/>
          <w:bCs/>
          <w:color w:val="auto"/>
          <w:szCs w:val="28"/>
        </w:rPr>
      </w:pPr>
      <w:r w:rsidRPr="00D14DD4">
        <w:rPr>
          <w:b/>
          <w:bCs/>
          <w:color w:val="auto"/>
          <w:szCs w:val="28"/>
        </w:rPr>
        <w:t xml:space="preserve">Рис 2.3. </w:t>
      </w:r>
      <w:r w:rsidRPr="00D14DD4">
        <w:rPr>
          <w:rStyle w:val="a7"/>
          <w:b w:val="0"/>
          <w:bCs w:val="0"/>
          <w:color w:val="auto"/>
          <w:szCs w:val="28"/>
        </w:rPr>
        <w:t>Загальні поля для всіх типів документів</w:t>
      </w:r>
    </w:p>
    <w:p w14:paraId="13395E76" w14:textId="77777777" w:rsidR="00475A1C" w:rsidRPr="00C960A9" w:rsidRDefault="00475A1C" w:rsidP="00D14DD4">
      <w:pPr>
        <w:spacing w:before="100" w:beforeAutospacing="1" w:after="100" w:afterAutospacing="1"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lastRenderedPageBreak/>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60A0B2EE" w:rsidR="00475A1C" w:rsidRDefault="00475A1C" w:rsidP="00D14DD4">
      <w:pPr>
        <w:spacing w:before="100" w:beforeAutospacing="1" w:after="100" w:afterAutospacing="1"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0FFD326D" w14:textId="23E20597"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D14DD4" w:rsidRDefault="00D14DD4" w:rsidP="00D14DD4">
      <w:pPr>
        <w:spacing w:before="100" w:beforeAutospacing="1" w:after="100" w:afterAutospacing="1" w:line="360" w:lineRule="auto"/>
        <w:ind w:left="0" w:firstLine="0"/>
        <w:jc w:val="center"/>
        <w:rPr>
          <w:color w:val="auto"/>
          <w:szCs w:val="28"/>
        </w:rPr>
      </w:pPr>
      <w:r w:rsidRPr="00D14DD4">
        <w:rPr>
          <w:b/>
          <w:bCs/>
          <w:color w:val="auto"/>
          <w:szCs w:val="28"/>
        </w:rPr>
        <w:t>Рис 2.4.</w:t>
      </w:r>
      <w:r w:rsidRPr="00D14DD4">
        <w:rPr>
          <w:color w:val="auto"/>
          <w:szCs w:val="28"/>
        </w:rPr>
        <w:t xml:space="preserve"> </w:t>
      </w:r>
      <w:r w:rsidRPr="00D14DD4">
        <w:rPr>
          <w:rStyle w:val="a7"/>
          <w:color w:val="auto"/>
          <w:szCs w:val="28"/>
        </w:rPr>
        <w:t>Поля для Звіту (</w:t>
      </w:r>
      <w:proofErr w:type="spellStart"/>
      <w:r w:rsidRPr="00D14DD4">
        <w:rPr>
          <w:rStyle w:val="a7"/>
          <w:color w:val="auto"/>
          <w:szCs w:val="28"/>
        </w:rPr>
        <w:t>Report</w:t>
      </w:r>
      <w:proofErr w:type="spellEnd"/>
      <w:r w:rsidRPr="00D14DD4">
        <w:rPr>
          <w:rStyle w:val="a7"/>
          <w:color w:val="auto"/>
          <w:szCs w:val="28"/>
        </w:rPr>
        <w:t>)</w:t>
      </w:r>
    </w:p>
    <w:p w14:paraId="3D5AF053"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p>
    <w:p w14:paraId="4C4C2F31" w14:textId="30412916"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lastRenderedPageBreak/>
        <w:t xml:space="preserve">Рис 2.5. </w:t>
      </w: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42D2293C"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Кількість слайдів:</w:t>
      </w:r>
      <w:r w:rsidRPr="001001EF">
        <w:rPr>
          <w:color w:val="auto"/>
          <w:szCs w:val="28"/>
        </w:rPr>
        <w:t xml:space="preserve"> Числове поле для введення кількості слайдів у презентації.</w:t>
      </w:r>
    </w:p>
    <w:p w14:paraId="55587772"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p>
    <w:p w14:paraId="5CC07755" w14:textId="7D545DE1" w:rsidR="007E01FC" w:rsidRDefault="007E01FC" w:rsidP="001001EF">
      <w:pPr>
        <w:spacing w:before="100" w:beforeAutospacing="1" w:after="100" w:afterAutospacing="1" w:line="24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t xml:space="preserve">Рис 2.6. </w:t>
      </w: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183ECD37"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0B0C5B78" w:rsidR="00475A1C" w:rsidRDefault="00475A1C" w:rsidP="007E01FC">
      <w:pPr>
        <w:spacing w:before="100" w:beforeAutospacing="1" w:after="100" w:afterAutospacing="1"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741DB899" w14:textId="726C7BE7" w:rsidR="007E01FC" w:rsidRDefault="007E01FC" w:rsidP="00C960A9">
      <w:pPr>
        <w:spacing w:before="100" w:beforeAutospacing="1" w:after="100" w:afterAutospacing="1" w:line="360" w:lineRule="auto"/>
        <w:ind w:left="0" w:firstLine="0"/>
        <w:rPr>
          <w:color w:val="auto"/>
          <w:szCs w:val="28"/>
        </w:rPr>
      </w:pPr>
      <w:r>
        <w:rPr>
          <w:noProof/>
        </w:rPr>
        <w:lastRenderedPageBreak/>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1001EF">
      <w:pPr>
        <w:spacing w:before="100" w:beforeAutospacing="1" w:after="100" w:afterAutospacing="1"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05DF3663" w:rsidR="001C46E0" w:rsidRDefault="001C46E0" w:rsidP="00C960A9">
      <w:pPr>
        <w:spacing w:before="100" w:beforeAutospacing="1" w:after="100" w:afterAutospacing="1" w:line="360" w:lineRule="auto"/>
        <w:ind w:left="0" w:firstLine="0"/>
        <w:rPr>
          <w:color w:val="auto"/>
          <w:szCs w:val="28"/>
        </w:rPr>
      </w:pPr>
      <w:r>
        <w:rPr>
          <w:color w:val="auto"/>
          <w:szCs w:val="28"/>
        </w:rPr>
        <w:t>Загальний вигляд інтерфейсу має наступний вигляд:</w:t>
      </w:r>
    </w:p>
    <w:p w14:paraId="70158D6B" w14:textId="68DFB768" w:rsidR="001C46E0" w:rsidRDefault="001C46E0" w:rsidP="001001EF">
      <w:pPr>
        <w:spacing w:before="100" w:beforeAutospacing="1" w:after="100" w:afterAutospacing="1" w:line="360" w:lineRule="auto"/>
        <w:ind w:left="0" w:firstLine="0"/>
        <w:jc w:val="center"/>
        <w:rPr>
          <w:color w:val="auto"/>
          <w:szCs w:val="28"/>
        </w:rPr>
      </w:pPr>
      <w:r>
        <w:rPr>
          <w:noProof/>
        </w:rPr>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1001EF" w:rsidRDefault="001001EF" w:rsidP="001001EF">
      <w:pPr>
        <w:spacing w:before="100" w:beforeAutospacing="1" w:after="100" w:afterAutospacing="1" w:line="360" w:lineRule="auto"/>
        <w:ind w:left="0" w:firstLine="0"/>
        <w:jc w:val="center"/>
        <w:rPr>
          <w:b/>
          <w:bCs/>
          <w:color w:val="auto"/>
          <w:szCs w:val="28"/>
        </w:rPr>
      </w:pPr>
      <w:r w:rsidRPr="001001EF">
        <w:rPr>
          <w:b/>
          <w:bCs/>
          <w:color w:val="auto"/>
          <w:szCs w:val="28"/>
        </w:rPr>
        <w:t>Рис 2.8. Інтерфейс програми</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ED762B7" w14:textId="0A138F21" w:rsidR="00B835DA" w:rsidRDefault="007E01FC" w:rsidP="001001EF">
      <w:pPr>
        <w:spacing w:after="160" w:line="259" w:lineRule="auto"/>
        <w:ind w:left="0" w:firstLine="0"/>
        <w:jc w:val="center"/>
        <w:rPr>
          <w:color w:val="auto"/>
          <w:szCs w:val="28"/>
        </w:rPr>
      </w:pPr>
      <w:r>
        <w:rPr>
          <w:noProof/>
        </w:rPr>
        <w:lastRenderedPageBreak/>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Default="001001EF" w:rsidP="001001EF">
      <w:pPr>
        <w:spacing w:before="100" w:beforeAutospacing="1" w:after="100" w:afterAutospacing="1" w:line="360" w:lineRule="auto"/>
        <w:jc w:val="center"/>
        <w:rPr>
          <w:color w:val="auto"/>
          <w:szCs w:val="28"/>
        </w:rPr>
      </w:pPr>
      <w:r>
        <w:rPr>
          <w:rStyle w:val="a7"/>
          <w:color w:val="auto"/>
          <w:szCs w:val="28"/>
        </w:rPr>
        <w:t xml:space="preserve">Рис 2.8. </w:t>
      </w:r>
      <w:r w:rsidRPr="00C960A9">
        <w:rPr>
          <w:rStyle w:val="a7"/>
          <w:color w:val="auto"/>
          <w:szCs w:val="28"/>
        </w:rPr>
        <w:t>Вікно "Деталі документа"</w:t>
      </w:r>
    </w:p>
    <w:p w14:paraId="4DD3F8BE" w14:textId="6E5ABD10" w:rsidR="00183906" w:rsidRPr="00B835DA" w:rsidRDefault="00B835DA" w:rsidP="0019526F">
      <w:pPr>
        <w:pStyle w:val="2"/>
      </w:pPr>
      <w:bookmarkStart w:id="20" w:name="_Toc198225886"/>
      <w:r>
        <w:t>2.3 Т</w:t>
      </w:r>
      <w:r w:rsidRPr="00C960A9">
        <w:t>естування та налагодження</w:t>
      </w:r>
      <w:bookmarkEnd w:id="20"/>
    </w:p>
    <w:p w14:paraId="57FA7B7F" w14:textId="2BE89E40" w:rsidR="00183906" w:rsidRPr="00C960A9" w:rsidRDefault="00B835DA" w:rsidP="0019526F">
      <w:pPr>
        <w:pStyle w:val="3"/>
        <w:spacing w:line="360" w:lineRule="auto"/>
        <w:ind w:left="1351" w:firstLine="65"/>
        <w:rPr>
          <w:i/>
          <w:iCs/>
        </w:rPr>
      </w:pPr>
      <w:bookmarkStart w:id="21" w:name="_Toc198225887"/>
      <w:r>
        <w:t xml:space="preserve">2.3.1 </w:t>
      </w:r>
      <w:r w:rsidR="00183906" w:rsidRPr="00C960A9">
        <w:t>Тестування інтерфейсу користувача</w:t>
      </w:r>
      <w:bookmarkEnd w:id="21"/>
    </w:p>
    <w:p w14:paraId="3F60953F" w14:textId="77777777" w:rsidR="00183906" w:rsidRPr="00C960A9" w:rsidRDefault="00183906" w:rsidP="002C2707">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lastRenderedPageBreak/>
        <w:t>Перевірено, що після натискання на кнопку "Очистити", всі введені дані стираються.</w:t>
      </w:r>
    </w:p>
    <w:p w14:paraId="15EB2184" w14:textId="77777777" w:rsidR="00183906" w:rsidRPr="00C960A9" w:rsidRDefault="00183906" w:rsidP="00D174C8">
      <w:pPr>
        <w:numPr>
          <w:ilvl w:val="1"/>
          <w:numId w:val="32"/>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C960A9" w:rsidRDefault="00B835DA" w:rsidP="00B835DA">
      <w:pPr>
        <w:pStyle w:val="3"/>
        <w:rPr>
          <w:i/>
          <w:iCs/>
        </w:rPr>
      </w:pPr>
      <w:bookmarkStart w:id="22" w:name="_Toc198225888"/>
      <w:r>
        <w:t>2.3.2</w:t>
      </w:r>
      <w:r w:rsidR="00183906" w:rsidRPr="00C960A9">
        <w:t xml:space="preserve"> Тестування функцій збереження та завантаження</w:t>
      </w:r>
      <w:bookmarkEnd w:id="22"/>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 форматі</w:t>
      </w:r>
    </w:p>
    <w:p w14:paraId="2254F189"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p>
    <w:p w14:paraId="2FC2E88A"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6E279036"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XML форматі</w:t>
      </w:r>
    </w:p>
    <w:p w14:paraId="517DBDE6" w14:textId="6300CAB0" w:rsidR="001001EF" w:rsidRPr="00316E31" w:rsidRDefault="00183906" w:rsidP="00316E31">
      <w:pPr>
        <w:pStyle w:val="ab"/>
        <w:numPr>
          <w:ilvl w:val="1"/>
          <w:numId w:val="35"/>
        </w:numPr>
        <w:spacing w:before="100" w:beforeAutospacing="1" w:after="100" w:afterAutospacing="1" w:line="360" w:lineRule="auto"/>
        <w:jc w:val="left"/>
        <w:rPr>
          <w:color w:val="auto"/>
          <w:szCs w:val="28"/>
        </w:rPr>
      </w:pPr>
      <w:r w:rsidRPr="001001EF">
        <w:rPr>
          <w:color w:val="auto"/>
          <w:szCs w:val="28"/>
        </w:rPr>
        <w:lastRenderedPageBreak/>
        <w:t>Подібне тестування було виконано для формату XML. Перевірено, що файл зберігається в коректному форматі та містить усі необхідні дані.</w:t>
      </w:r>
    </w:p>
    <w:p w14:paraId="3515BB3F"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6FE788C1" w:rsidR="00183906"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2076542B" w14:textId="59C018D9" w:rsidR="007E01FC" w:rsidRDefault="007E01FC" w:rsidP="001001EF">
      <w:pPr>
        <w:spacing w:before="100" w:beforeAutospacing="1" w:after="100" w:afterAutospacing="1"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1001EF" w:rsidRDefault="001001EF" w:rsidP="001001EF">
      <w:pPr>
        <w:spacing w:before="100" w:beforeAutospacing="1" w:after="100" w:afterAutospacing="1" w:line="360" w:lineRule="auto"/>
        <w:jc w:val="center"/>
        <w:rPr>
          <w:b/>
          <w:bCs/>
          <w:color w:val="auto"/>
          <w:szCs w:val="28"/>
        </w:rPr>
      </w:pPr>
      <w:r w:rsidRPr="001001EF">
        <w:rPr>
          <w:b/>
          <w:bCs/>
          <w:color w:val="auto"/>
          <w:szCs w:val="28"/>
        </w:rPr>
        <w:t xml:space="preserve">Рис 2.9. </w:t>
      </w:r>
      <w:proofErr w:type="spellStart"/>
      <w:r w:rsidRPr="001001EF">
        <w:rPr>
          <w:b/>
          <w:bCs/>
          <w:color w:val="auto"/>
          <w:szCs w:val="28"/>
        </w:rPr>
        <w:t>Перевіриний</w:t>
      </w:r>
      <w:proofErr w:type="spellEnd"/>
      <w:r w:rsidRPr="001001EF">
        <w:rPr>
          <w:b/>
          <w:bCs/>
          <w:color w:val="auto"/>
          <w:szCs w:val="28"/>
        </w:rPr>
        <w:t xml:space="preserve"> вивід інформації</w:t>
      </w:r>
    </w:p>
    <w:p w14:paraId="262BBE7D" w14:textId="46D6E038" w:rsidR="00183906" w:rsidRPr="00C960A9" w:rsidRDefault="00B835DA" w:rsidP="00B835DA">
      <w:pPr>
        <w:pStyle w:val="3"/>
        <w:rPr>
          <w:i/>
          <w:iCs/>
        </w:rPr>
      </w:pPr>
      <w:bookmarkStart w:id="23" w:name="_Toc198225889"/>
      <w:r>
        <w:t>2.3.3</w:t>
      </w:r>
      <w:r w:rsidR="00183906" w:rsidRPr="00C960A9">
        <w:t xml:space="preserve"> Перевірка на обробку помилок</w:t>
      </w:r>
      <w:bookmarkEnd w:id="23"/>
    </w:p>
    <w:p w14:paraId="77378046" w14:textId="406AF9F8" w:rsidR="00183906" w:rsidRDefault="00183906" w:rsidP="00B835DA">
      <w:pPr>
        <w:spacing w:before="100" w:beforeAutospacing="1" w:after="100" w:afterAutospacing="1" w:line="360" w:lineRule="auto"/>
        <w:ind w:left="567" w:firstLine="708"/>
        <w:rPr>
          <w:color w:val="auto"/>
          <w:szCs w:val="28"/>
        </w:rPr>
      </w:pPr>
      <w:r w:rsidRPr="00C960A9">
        <w:rPr>
          <w:color w:val="auto"/>
          <w:szCs w:val="28"/>
        </w:rPr>
        <w:t>Один із важливих аспектів тестування —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Некоректне введення даних</w:t>
      </w:r>
    </w:p>
    <w:p w14:paraId="7FD6C9A2"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lastRenderedPageBreak/>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7E01FC">
      <w:pPr>
        <w:spacing w:before="100" w:beforeAutospacing="1" w:after="100" w:afterAutospacing="1"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1001EF" w:rsidRDefault="001001EF" w:rsidP="001001EF">
      <w:pPr>
        <w:spacing w:before="100" w:beforeAutospacing="1" w:after="100" w:afterAutospacing="1" w:line="240" w:lineRule="auto"/>
        <w:ind w:left="0" w:firstLine="0"/>
        <w:jc w:val="center"/>
        <w:rPr>
          <w:b/>
          <w:bCs/>
          <w:color w:val="auto"/>
          <w:szCs w:val="28"/>
        </w:rPr>
      </w:pPr>
      <w:r w:rsidRPr="001001EF">
        <w:rPr>
          <w:b/>
          <w:bCs/>
          <w:color w:val="auto"/>
          <w:szCs w:val="28"/>
        </w:rPr>
        <w:t xml:space="preserve">Рис 2.10. </w:t>
      </w:r>
      <w:proofErr w:type="spellStart"/>
      <w:r w:rsidRPr="001001EF">
        <w:rPr>
          <w:b/>
          <w:bCs/>
          <w:color w:val="auto"/>
          <w:szCs w:val="28"/>
        </w:rPr>
        <w:t>Строка</w:t>
      </w:r>
      <w:proofErr w:type="spellEnd"/>
      <w:r w:rsidRPr="001001EF">
        <w:rPr>
          <w:b/>
          <w:bCs/>
          <w:color w:val="auto"/>
          <w:szCs w:val="28"/>
        </w:rPr>
        <w:t xml:space="preserve"> виводу помилок</w:t>
      </w:r>
    </w:p>
    <w:p w14:paraId="04AB2EAE" w14:textId="56D5211C" w:rsidR="00183906" w:rsidRPr="00C960A9" w:rsidRDefault="00B835DA" w:rsidP="00B835DA">
      <w:pPr>
        <w:pStyle w:val="3"/>
        <w:rPr>
          <w:i/>
          <w:iCs/>
        </w:rPr>
      </w:pPr>
      <w:bookmarkStart w:id="24" w:name="_Toc198225890"/>
      <w:r>
        <w:t xml:space="preserve">2.3.4 </w:t>
      </w:r>
      <w:r w:rsidR="00183906" w:rsidRPr="00C960A9">
        <w:t>Тестування продуктивності</w:t>
      </w:r>
      <w:bookmarkEnd w:id="24"/>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D174C8">
      <w:pPr>
        <w:numPr>
          <w:ilvl w:val="1"/>
          <w:numId w:val="40"/>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D174C8">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1CC72ADB" w:rsidR="00183906" w:rsidRPr="00C960A9" w:rsidRDefault="00B835DA" w:rsidP="00B835DA">
      <w:pPr>
        <w:pStyle w:val="3"/>
        <w:rPr>
          <w:i/>
          <w:iCs/>
        </w:rPr>
      </w:pPr>
      <w:bookmarkStart w:id="25" w:name="_Toc198225891"/>
      <w:r>
        <w:lastRenderedPageBreak/>
        <w:t xml:space="preserve">2.3.5 </w:t>
      </w:r>
      <w:r w:rsidR="00183906" w:rsidRPr="00C960A9">
        <w:t>Підсумки тестування</w:t>
      </w:r>
      <w:bookmarkEnd w:id="25"/>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119AE95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6C4FB3">
      <w:pPr>
        <w:pStyle w:val="1"/>
      </w:pPr>
      <w:bookmarkStart w:id="26" w:name="_Toc198225892"/>
      <w:r w:rsidRPr="00C960A9">
        <w:lastRenderedPageBreak/>
        <w:t>ВИСНОВКИ</w:t>
      </w:r>
      <w:bookmarkEnd w:id="26"/>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D174C8">
      <w:pPr>
        <w:numPr>
          <w:ilvl w:val="0"/>
          <w:numId w:val="24"/>
        </w:numPr>
        <w:spacing w:before="100" w:beforeAutospacing="1" w:after="100" w:afterAutospacing="1"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44F6FF54" w:rsidR="006430D1" w:rsidRDefault="00C960A9" w:rsidP="006C4FB3">
      <w:pPr>
        <w:pStyle w:val="1"/>
      </w:pPr>
      <w:bookmarkStart w:id="27" w:name="_Toc198225893"/>
      <w:r w:rsidRPr="00C960A9">
        <w:lastRenderedPageBreak/>
        <w:t>СПИСОК ВИКОРИСТАНИХ ДЖЕРЕЛ</w:t>
      </w:r>
      <w:bookmarkEnd w:id="27"/>
    </w:p>
    <w:p w14:paraId="2419614D" w14:textId="19327122"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Громов В. С. Програмування мовою C# у середовищі .NET: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 Харків: ХНУРЕ, 2021. — 312 с.</w:t>
      </w:r>
    </w:p>
    <w:p w14:paraId="7CB69A97" w14:textId="3F2ADCF3"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Freeman</w:t>
      </w:r>
      <w:proofErr w:type="spellEnd"/>
      <w:r w:rsidRPr="003D702F">
        <w:rPr>
          <w:rStyle w:val="fadeinm1hgl8"/>
          <w:sz w:val="28"/>
          <w:szCs w:val="28"/>
        </w:rPr>
        <w:t xml:space="preserve"> A., </w:t>
      </w:r>
      <w:proofErr w:type="spellStart"/>
      <w:r w:rsidRPr="003D702F">
        <w:rPr>
          <w:rStyle w:val="fadeinm1hgl8"/>
          <w:sz w:val="28"/>
          <w:szCs w:val="28"/>
        </w:rPr>
        <w:t>Wagner</w:t>
      </w:r>
      <w:proofErr w:type="spellEnd"/>
      <w:r w:rsidRPr="003D702F">
        <w:rPr>
          <w:rStyle w:val="fadeinm1hgl8"/>
          <w:sz w:val="28"/>
          <w:szCs w:val="28"/>
        </w:rPr>
        <w:t xml:space="preserve"> J. </w:t>
      </w:r>
      <w:proofErr w:type="spellStart"/>
      <w:r w:rsidRPr="003D702F">
        <w:rPr>
          <w:rStyle w:val="fadeinm1hgl8"/>
          <w:sz w:val="28"/>
          <w:szCs w:val="28"/>
        </w:rPr>
        <w:t>Pro</w:t>
      </w:r>
      <w:proofErr w:type="spellEnd"/>
      <w:r w:rsidRPr="003D702F">
        <w:rPr>
          <w:rStyle w:val="fadeinm1hgl8"/>
          <w:sz w:val="28"/>
          <w:szCs w:val="28"/>
        </w:rPr>
        <w:t xml:space="preserve"> WPF </w:t>
      </w:r>
      <w:proofErr w:type="spellStart"/>
      <w:r w:rsidRPr="003D702F">
        <w:rPr>
          <w:rStyle w:val="fadeinm1hgl8"/>
          <w:sz w:val="28"/>
          <w:szCs w:val="28"/>
        </w:rPr>
        <w:t>in</w:t>
      </w:r>
      <w:proofErr w:type="spellEnd"/>
      <w:r w:rsidRPr="003D702F">
        <w:rPr>
          <w:rStyle w:val="fadeinm1hgl8"/>
          <w:sz w:val="28"/>
          <w:szCs w:val="28"/>
        </w:rPr>
        <w:t xml:space="preserve"> C# 2022: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t>
      </w:r>
      <w:proofErr w:type="spellStart"/>
      <w:r w:rsidRPr="003D702F">
        <w:rPr>
          <w:rStyle w:val="fadeinm1hgl8"/>
          <w:sz w:val="28"/>
          <w:szCs w:val="28"/>
        </w:rPr>
        <w:t>in</w:t>
      </w:r>
      <w:proofErr w:type="spellEnd"/>
      <w:r w:rsidRPr="003D702F">
        <w:rPr>
          <w:rStyle w:val="fadeinm1hgl8"/>
          <w:sz w:val="28"/>
          <w:szCs w:val="28"/>
        </w:rPr>
        <w:t xml:space="preserve"> .NET 6. — </w:t>
      </w:r>
      <w:proofErr w:type="spellStart"/>
      <w:r w:rsidRPr="003D702F">
        <w:rPr>
          <w:rStyle w:val="fadeinm1hgl8"/>
          <w:sz w:val="28"/>
          <w:szCs w:val="28"/>
        </w:rPr>
        <w:t>Apress</w:t>
      </w:r>
      <w:proofErr w:type="spellEnd"/>
      <w:r w:rsidRPr="003D702F">
        <w:rPr>
          <w:rStyle w:val="fadeinm1hgl8"/>
          <w:sz w:val="28"/>
          <w:szCs w:val="28"/>
        </w:rPr>
        <w:t>, 2022. — 1080 p.</w:t>
      </w:r>
    </w:p>
    <w:p w14:paraId="045587F9" w14:textId="6A6B2793"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Ермолаєв</w:t>
      </w:r>
      <w:proofErr w:type="spellEnd"/>
      <w:r w:rsidRPr="003D702F">
        <w:rPr>
          <w:rStyle w:val="fadeinm1hgl8"/>
          <w:sz w:val="28"/>
          <w:szCs w:val="28"/>
        </w:rPr>
        <w:t xml:space="preserve"> С. А. Архітектурні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програмного забезпечення: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 Київ: КНУ, 2020. — 180 с.</w:t>
      </w:r>
    </w:p>
    <w:p w14:paraId="604E0B56" w14:textId="2BDA0F51"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Гамма Е., Хелм Р., Джонсон Р., </w:t>
      </w:r>
      <w:proofErr w:type="spellStart"/>
      <w:r w:rsidRPr="003D702F">
        <w:rPr>
          <w:rStyle w:val="fadeinm1hgl8"/>
          <w:sz w:val="28"/>
          <w:szCs w:val="28"/>
        </w:rPr>
        <w:t>Вліссідес</w:t>
      </w:r>
      <w:proofErr w:type="spellEnd"/>
      <w:r w:rsidRPr="003D702F">
        <w:rPr>
          <w:rStyle w:val="fadeinm1hgl8"/>
          <w:sz w:val="28"/>
          <w:szCs w:val="28"/>
        </w:rPr>
        <w:t xml:space="preserve"> Д. Шаблони </w:t>
      </w:r>
      <w:proofErr w:type="spellStart"/>
      <w:r w:rsidRPr="003D702F">
        <w:rPr>
          <w:rStyle w:val="fadeinm1hgl8"/>
          <w:sz w:val="28"/>
          <w:szCs w:val="28"/>
        </w:rPr>
        <w:t>проєктування</w:t>
      </w:r>
      <w:proofErr w:type="spellEnd"/>
      <w:r w:rsidRPr="003D702F">
        <w:rPr>
          <w:rStyle w:val="fadeinm1hgl8"/>
          <w:sz w:val="28"/>
          <w:szCs w:val="28"/>
        </w:rPr>
        <w:t>. Елементи повторно використовуваних об'єктно-орієнтованих програм. — Київ: Діалектика, 2002. — 395 с.</w:t>
      </w:r>
    </w:p>
    <w:p w14:paraId="2D15BEB5" w14:textId="678A52E4"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(WPF) [Електронний ресурс]. — Режим доступу: </w:t>
      </w:r>
      <w:hyperlink r:id="rId19" w:tgtFrame="_new" w:history="1">
        <w:r w:rsidRPr="003D702F">
          <w:rPr>
            <w:rStyle w:val="fadeinm1hgl8"/>
            <w:color w:val="0000FF"/>
            <w:sz w:val="28"/>
            <w:szCs w:val="28"/>
            <w:u w:val="single"/>
          </w:rPr>
          <w:t>https://learn.microsoft.com/en-us/dotnet/desktop/wpf/</w:t>
        </w:r>
      </w:hyperlink>
    </w:p>
    <w:p w14:paraId="3641DEC6" w14:textId="409AE512"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Абстрактні класи і методи (C#) [Електронний ресурс]. — Режим доступу: </w:t>
      </w:r>
      <w:hyperlink r:id="rId20" w:tgtFrame="_new" w:history="1">
        <w:r w:rsidRPr="003D702F">
          <w:rPr>
            <w:rStyle w:val="fadeinm1hgl8"/>
            <w:color w:val="0000FF"/>
            <w:sz w:val="28"/>
            <w:szCs w:val="28"/>
            <w:u w:val="single"/>
          </w:rPr>
          <w:t>https://learn.microsoft.com/en-us/dotnet/csharp/programming-guide/classes-and-structs/abstract-and-sealed-classes</w:t>
        </w:r>
      </w:hyperlink>
    </w:p>
    <w:p w14:paraId="180C348A" w14:textId="1152C121"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Newtonsoft.Json</w:t>
      </w:r>
      <w:proofErr w:type="spellEnd"/>
      <w:r w:rsidRPr="003D702F">
        <w:rPr>
          <w:rStyle w:val="fadeinm1hgl8"/>
          <w:sz w:val="28"/>
          <w:szCs w:val="28"/>
        </w:rPr>
        <w:t xml:space="preserve"> </w:t>
      </w:r>
      <w:proofErr w:type="spellStart"/>
      <w:r w:rsidRPr="003D702F">
        <w:rPr>
          <w:rStyle w:val="fadeinm1hgl8"/>
          <w:sz w:val="28"/>
          <w:szCs w:val="28"/>
        </w:rPr>
        <w:t>Documentation</w:t>
      </w:r>
      <w:proofErr w:type="spellEnd"/>
      <w:r w:rsidRPr="003D702F">
        <w:rPr>
          <w:rStyle w:val="fadeinm1hgl8"/>
          <w:sz w:val="28"/>
          <w:szCs w:val="28"/>
        </w:rPr>
        <w:t xml:space="preserve"> [Електронний ресурс]. — Режим доступу: https://www.newtonsoft.com/json/help/html/Introduction.htm</w:t>
      </w:r>
    </w:p>
    <w:p w14:paraId="2748471C" w14:textId="2EC7BD72"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MSDN. XML </w:t>
      </w:r>
      <w:proofErr w:type="spellStart"/>
      <w:r w:rsidRPr="003D702F">
        <w:rPr>
          <w:rStyle w:val="fadeinm1hgl8"/>
          <w:sz w:val="28"/>
          <w:szCs w:val="28"/>
        </w:rPr>
        <w:t>serialization</w:t>
      </w:r>
      <w:proofErr w:type="spellEnd"/>
      <w:r w:rsidRPr="003D702F">
        <w:rPr>
          <w:rStyle w:val="fadeinm1hgl8"/>
          <w:sz w:val="28"/>
          <w:szCs w:val="28"/>
        </w:rPr>
        <w:t xml:space="preserve"> [Електронний ресурс]. — Режим доступу: </w:t>
      </w:r>
      <w:hyperlink r:id="rId21" w:tgtFrame="_new" w:history="1">
        <w:r w:rsidRPr="003D702F">
          <w:rPr>
            <w:rStyle w:val="fadeinm1hgl8"/>
            <w:color w:val="0000FF"/>
            <w:sz w:val="28"/>
            <w:szCs w:val="28"/>
            <w:u w:val="single"/>
          </w:rPr>
          <w:t>https://learn.microsoft.com/en-us/dotnet/standard/serialization/xml-serialization</w:t>
        </w:r>
      </w:hyperlink>
    </w:p>
    <w:p w14:paraId="1ADCC0C3" w14:textId="3FBB8991"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Пономаренко В. С. Основи програмної інженерії. — Харків: ХНУРЕ, 2020. — 210 с.</w:t>
      </w:r>
    </w:p>
    <w:p w14:paraId="713E1113" w14:textId="59E35E6A" w:rsidR="006430D1" w:rsidRPr="003D702F" w:rsidRDefault="003D702F" w:rsidP="003D702F">
      <w:pPr>
        <w:pStyle w:val="ae"/>
        <w:numPr>
          <w:ilvl w:val="0"/>
          <w:numId w:val="43"/>
        </w:numPr>
        <w:spacing w:line="360" w:lineRule="auto"/>
        <w:rPr>
          <w:sz w:val="28"/>
          <w:szCs w:val="28"/>
        </w:rPr>
      </w:pPr>
      <w:r>
        <w:rPr>
          <w:rStyle w:val="fadeinm1hgl8"/>
          <w:sz w:val="28"/>
          <w:szCs w:val="28"/>
          <w:lang w:val="en-US"/>
        </w:rPr>
        <w:t xml:space="preserve"> </w:t>
      </w:r>
      <w:r w:rsidRPr="003D702F">
        <w:rPr>
          <w:rStyle w:val="fadeinm1hgl8"/>
          <w:sz w:val="28"/>
          <w:szCs w:val="28"/>
        </w:rPr>
        <w:t xml:space="preserve">ISO/IEC 29500-1:2016. </w:t>
      </w:r>
      <w:proofErr w:type="spellStart"/>
      <w:r w:rsidRPr="003D702F">
        <w:rPr>
          <w:rStyle w:val="fadeinm1hgl8"/>
          <w:sz w:val="28"/>
          <w:szCs w:val="28"/>
        </w:rPr>
        <w:t>Information</w:t>
      </w:r>
      <w:proofErr w:type="spellEnd"/>
      <w:r w:rsidRPr="003D702F">
        <w:rPr>
          <w:rStyle w:val="fadeinm1hgl8"/>
          <w:sz w:val="28"/>
          <w:szCs w:val="28"/>
        </w:rPr>
        <w:t xml:space="preserve"> </w:t>
      </w:r>
      <w:proofErr w:type="spellStart"/>
      <w:r w:rsidRPr="003D702F">
        <w:rPr>
          <w:rStyle w:val="fadeinm1hgl8"/>
          <w:sz w:val="28"/>
          <w:szCs w:val="28"/>
        </w:rPr>
        <w:t>technology</w:t>
      </w:r>
      <w:proofErr w:type="spellEnd"/>
      <w:r w:rsidRPr="003D702F">
        <w:rPr>
          <w:rStyle w:val="fadeinm1hgl8"/>
          <w:sz w:val="28"/>
          <w:szCs w:val="28"/>
        </w:rPr>
        <w:t xml:space="preserve"> — </w:t>
      </w:r>
      <w:proofErr w:type="spellStart"/>
      <w:r w:rsidRPr="003D702F">
        <w:rPr>
          <w:rStyle w:val="fadeinm1hgl8"/>
          <w:sz w:val="28"/>
          <w:szCs w:val="28"/>
        </w:rPr>
        <w:t>Document</w:t>
      </w:r>
      <w:proofErr w:type="spellEnd"/>
      <w:r w:rsidRPr="003D702F">
        <w:rPr>
          <w:rStyle w:val="fadeinm1hgl8"/>
          <w:sz w:val="28"/>
          <w:szCs w:val="28"/>
        </w:rPr>
        <w:t xml:space="preserve"> </w:t>
      </w:r>
      <w:proofErr w:type="spellStart"/>
      <w:r w:rsidRPr="003D702F">
        <w:rPr>
          <w:rStyle w:val="fadeinm1hgl8"/>
          <w:sz w:val="28"/>
          <w:szCs w:val="28"/>
        </w:rPr>
        <w:t>description</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processing</w:t>
      </w:r>
      <w:proofErr w:type="spellEnd"/>
      <w:r w:rsidRPr="003D702F">
        <w:rPr>
          <w:rStyle w:val="fadeinm1hgl8"/>
          <w:sz w:val="28"/>
          <w:szCs w:val="28"/>
        </w:rPr>
        <w:t xml:space="preserve"> </w:t>
      </w:r>
      <w:proofErr w:type="spellStart"/>
      <w:r w:rsidRPr="003D702F">
        <w:rPr>
          <w:rStyle w:val="fadeinm1hgl8"/>
          <w:sz w:val="28"/>
          <w:szCs w:val="28"/>
        </w:rPr>
        <w:t>languages</w:t>
      </w:r>
      <w:proofErr w:type="spellEnd"/>
      <w:r w:rsidRPr="003D702F">
        <w:rPr>
          <w:rStyle w:val="fadeinm1hgl8"/>
          <w:sz w:val="28"/>
          <w:szCs w:val="28"/>
        </w:rPr>
        <w:t xml:space="preserve"> — Office </w:t>
      </w:r>
      <w:proofErr w:type="spellStart"/>
      <w:r w:rsidRPr="003D702F">
        <w:rPr>
          <w:rStyle w:val="fadeinm1hgl8"/>
          <w:sz w:val="28"/>
          <w:szCs w:val="28"/>
        </w:rPr>
        <w:t>Open</w:t>
      </w:r>
      <w:proofErr w:type="spellEnd"/>
      <w:r w:rsidRPr="003D702F">
        <w:rPr>
          <w:rStyle w:val="fadeinm1hgl8"/>
          <w:sz w:val="28"/>
          <w:szCs w:val="28"/>
        </w:rPr>
        <w:t xml:space="preserve"> XML </w:t>
      </w:r>
      <w:proofErr w:type="spellStart"/>
      <w:r w:rsidRPr="003D702F">
        <w:rPr>
          <w:rStyle w:val="fadeinm1hgl8"/>
          <w:sz w:val="28"/>
          <w:szCs w:val="28"/>
        </w:rPr>
        <w:t>File</w:t>
      </w:r>
      <w:proofErr w:type="spellEnd"/>
      <w:r w:rsidRPr="003D702F">
        <w:rPr>
          <w:rStyle w:val="fadeinm1hgl8"/>
          <w:sz w:val="28"/>
          <w:szCs w:val="28"/>
        </w:rPr>
        <w:t xml:space="preserve"> </w:t>
      </w:r>
      <w:proofErr w:type="spellStart"/>
      <w:r w:rsidRPr="003D702F">
        <w:rPr>
          <w:rStyle w:val="fadeinm1hgl8"/>
          <w:sz w:val="28"/>
          <w:szCs w:val="28"/>
        </w:rPr>
        <w:t>Formats</w:t>
      </w:r>
      <w:proofErr w:type="spellEnd"/>
      <w:r w:rsidRPr="003D702F">
        <w:rPr>
          <w:rStyle w:val="fadeinm1hgl8"/>
          <w:sz w:val="28"/>
          <w:szCs w:val="28"/>
        </w:rPr>
        <w:t xml:space="preserve"> — </w:t>
      </w:r>
      <w:proofErr w:type="spellStart"/>
      <w:r w:rsidRPr="003D702F">
        <w:rPr>
          <w:rStyle w:val="fadeinm1hgl8"/>
          <w:sz w:val="28"/>
          <w:szCs w:val="28"/>
        </w:rPr>
        <w:t>Part</w:t>
      </w:r>
      <w:proofErr w:type="spellEnd"/>
      <w:r w:rsidRPr="003D702F">
        <w:rPr>
          <w:rStyle w:val="fadeinm1hgl8"/>
          <w:sz w:val="28"/>
          <w:szCs w:val="28"/>
        </w:rPr>
        <w:t xml:space="preserve"> 1: </w:t>
      </w:r>
      <w:proofErr w:type="spellStart"/>
      <w:r w:rsidRPr="003D702F">
        <w:rPr>
          <w:rStyle w:val="fadeinm1hgl8"/>
          <w:sz w:val="28"/>
          <w:szCs w:val="28"/>
        </w:rPr>
        <w:t>Fundamentals</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Markup</w:t>
      </w:r>
      <w:proofErr w:type="spellEnd"/>
      <w:r w:rsidRPr="003D702F">
        <w:rPr>
          <w:rStyle w:val="fadeinm1hgl8"/>
          <w:sz w:val="28"/>
          <w:szCs w:val="28"/>
        </w:rPr>
        <w:t xml:space="preserve"> </w:t>
      </w:r>
      <w:proofErr w:type="spellStart"/>
      <w:r w:rsidRPr="003D702F">
        <w:rPr>
          <w:rStyle w:val="fadeinm1hgl8"/>
          <w:sz w:val="28"/>
          <w:szCs w:val="28"/>
        </w:rPr>
        <w:t>Language</w:t>
      </w:r>
      <w:proofErr w:type="spellEnd"/>
      <w:r w:rsidRPr="003D702F">
        <w:rPr>
          <w:rStyle w:val="fadeinm1hgl8"/>
          <w:sz w:val="28"/>
          <w:szCs w:val="28"/>
        </w:rPr>
        <w:t xml:space="preserve"> </w:t>
      </w:r>
      <w:proofErr w:type="spellStart"/>
      <w:r w:rsidRPr="003D702F">
        <w:rPr>
          <w:rStyle w:val="fadeinm1hgl8"/>
          <w:sz w:val="28"/>
          <w:szCs w:val="28"/>
        </w:rPr>
        <w:t>Reference</w:t>
      </w:r>
      <w:proofErr w:type="spellEnd"/>
      <w:r w:rsidRPr="003D702F">
        <w:rPr>
          <w:rStyle w:val="fadeinm1hgl8"/>
          <w:sz w:val="28"/>
          <w:szCs w:val="28"/>
        </w:rPr>
        <w:t>.</w:t>
      </w:r>
    </w:p>
    <w:p w14:paraId="2F044CC0" w14:textId="0921876D" w:rsidR="00183906" w:rsidRPr="00C960A9" w:rsidRDefault="006430D1" w:rsidP="00A43428">
      <w:pPr>
        <w:pStyle w:val="1"/>
        <w:ind w:left="0" w:firstLine="0"/>
      </w:pPr>
      <w:bookmarkStart w:id="28" w:name="_Toc198225894"/>
      <w:r>
        <w:lastRenderedPageBreak/>
        <w:t>Додатки</w:t>
      </w:r>
      <w:bookmarkEnd w:id="28"/>
    </w:p>
    <w:p w14:paraId="6CC45861" w14:textId="77777777" w:rsidR="00475A1C" w:rsidRPr="00C960A9" w:rsidRDefault="00475A1C" w:rsidP="006430D1">
      <w:pPr>
        <w:spacing w:before="100" w:beforeAutospacing="1" w:after="100" w:afterAutospacing="1" w:line="360" w:lineRule="auto"/>
        <w:ind w:left="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9526F">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31C3C" w14:textId="77777777" w:rsidR="009A36A4" w:rsidRDefault="009A36A4" w:rsidP="001C1E9A">
      <w:pPr>
        <w:spacing w:after="0" w:line="240" w:lineRule="auto"/>
      </w:pPr>
      <w:r>
        <w:separator/>
      </w:r>
    </w:p>
  </w:endnote>
  <w:endnote w:type="continuationSeparator" w:id="0">
    <w:p w14:paraId="59DEA7BB" w14:textId="77777777" w:rsidR="009A36A4" w:rsidRDefault="009A36A4"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2FFC7" w14:textId="77777777" w:rsidR="009A36A4" w:rsidRDefault="009A36A4" w:rsidP="001C1E9A">
      <w:pPr>
        <w:spacing w:after="0" w:line="240" w:lineRule="auto"/>
      </w:pPr>
      <w:r>
        <w:separator/>
      </w:r>
    </w:p>
  </w:footnote>
  <w:footnote w:type="continuationSeparator" w:id="0">
    <w:p w14:paraId="166EF757" w14:textId="77777777" w:rsidR="009A36A4" w:rsidRDefault="009A36A4"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3"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776DBF"/>
    <w:multiLevelType w:val="hybridMultilevel"/>
    <w:tmpl w:val="F3CA54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28"/>
  </w:num>
  <w:num w:numId="2">
    <w:abstractNumId w:val="9"/>
  </w:num>
  <w:num w:numId="3">
    <w:abstractNumId w:val="38"/>
  </w:num>
  <w:num w:numId="4">
    <w:abstractNumId w:val="5"/>
  </w:num>
  <w:num w:numId="5">
    <w:abstractNumId w:val="37"/>
  </w:num>
  <w:num w:numId="6">
    <w:abstractNumId w:val="11"/>
  </w:num>
  <w:num w:numId="7">
    <w:abstractNumId w:val="30"/>
  </w:num>
  <w:num w:numId="8">
    <w:abstractNumId w:val="6"/>
  </w:num>
  <w:num w:numId="9">
    <w:abstractNumId w:val="21"/>
  </w:num>
  <w:num w:numId="10">
    <w:abstractNumId w:val="25"/>
  </w:num>
  <w:num w:numId="11">
    <w:abstractNumId w:val="32"/>
  </w:num>
  <w:num w:numId="12">
    <w:abstractNumId w:val="14"/>
  </w:num>
  <w:num w:numId="13">
    <w:abstractNumId w:val="29"/>
  </w:num>
  <w:num w:numId="14">
    <w:abstractNumId w:val="3"/>
  </w:num>
  <w:num w:numId="15">
    <w:abstractNumId w:val="34"/>
  </w:num>
  <w:num w:numId="16">
    <w:abstractNumId w:val="15"/>
  </w:num>
  <w:num w:numId="17">
    <w:abstractNumId w:val="24"/>
  </w:num>
  <w:num w:numId="18">
    <w:abstractNumId w:val="4"/>
  </w:num>
  <w:num w:numId="19">
    <w:abstractNumId w:val="41"/>
  </w:num>
  <w:num w:numId="20">
    <w:abstractNumId w:val="2"/>
  </w:num>
  <w:num w:numId="21">
    <w:abstractNumId w:val="1"/>
  </w:num>
  <w:num w:numId="22">
    <w:abstractNumId w:val="36"/>
  </w:num>
  <w:num w:numId="23">
    <w:abstractNumId w:val="0"/>
  </w:num>
  <w:num w:numId="24">
    <w:abstractNumId w:val="33"/>
  </w:num>
  <w:num w:numId="25">
    <w:abstractNumId w:val="20"/>
  </w:num>
  <w:num w:numId="26">
    <w:abstractNumId w:val="42"/>
  </w:num>
  <w:num w:numId="27">
    <w:abstractNumId w:val="12"/>
  </w:num>
  <w:num w:numId="28">
    <w:abstractNumId w:val="31"/>
  </w:num>
  <w:num w:numId="29">
    <w:abstractNumId w:val="17"/>
  </w:num>
  <w:num w:numId="30">
    <w:abstractNumId w:val="22"/>
  </w:num>
  <w:num w:numId="31">
    <w:abstractNumId w:val="16"/>
  </w:num>
  <w:num w:numId="32">
    <w:abstractNumId w:val="7"/>
  </w:num>
  <w:num w:numId="33">
    <w:abstractNumId w:val="23"/>
  </w:num>
  <w:num w:numId="34">
    <w:abstractNumId w:val="40"/>
  </w:num>
  <w:num w:numId="35">
    <w:abstractNumId w:val="35"/>
  </w:num>
  <w:num w:numId="36">
    <w:abstractNumId w:val="10"/>
  </w:num>
  <w:num w:numId="37">
    <w:abstractNumId w:val="39"/>
  </w:num>
  <w:num w:numId="38">
    <w:abstractNumId w:val="13"/>
  </w:num>
  <w:num w:numId="39">
    <w:abstractNumId w:val="18"/>
  </w:num>
  <w:num w:numId="40">
    <w:abstractNumId w:val="19"/>
  </w:num>
  <w:num w:numId="41">
    <w:abstractNumId w:val="8"/>
  </w:num>
  <w:num w:numId="42">
    <w:abstractNumId w:val="26"/>
  </w:num>
  <w:num w:numId="43">
    <w:abstractNumId w:val="2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E7003"/>
    <w:rsid w:val="001001EF"/>
    <w:rsid w:val="00110DA9"/>
    <w:rsid w:val="00183906"/>
    <w:rsid w:val="0019526F"/>
    <w:rsid w:val="001C1E9A"/>
    <w:rsid w:val="001C46E0"/>
    <w:rsid w:val="0022575F"/>
    <w:rsid w:val="00273521"/>
    <w:rsid w:val="00273A5F"/>
    <w:rsid w:val="002C2707"/>
    <w:rsid w:val="002C5268"/>
    <w:rsid w:val="00316E31"/>
    <w:rsid w:val="00322699"/>
    <w:rsid w:val="003B3617"/>
    <w:rsid w:val="003D702F"/>
    <w:rsid w:val="00475A1C"/>
    <w:rsid w:val="0049099B"/>
    <w:rsid w:val="004D2B04"/>
    <w:rsid w:val="00506C7B"/>
    <w:rsid w:val="0060095A"/>
    <w:rsid w:val="006430D1"/>
    <w:rsid w:val="006C4FB3"/>
    <w:rsid w:val="00720591"/>
    <w:rsid w:val="007320A9"/>
    <w:rsid w:val="00757A39"/>
    <w:rsid w:val="007B312D"/>
    <w:rsid w:val="007E01FC"/>
    <w:rsid w:val="00825A0C"/>
    <w:rsid w:val="008601F5"/>
    <w:rsid w:val="00863F90"/>
    <w:rsid w:val="00896F6C"/>
    <w:rsid w:val="009A36A4"/>
    <w:rsid w:val="00A05813"/>
    <w:rsid w:val="00A23BF2"/>
    <w:rsid w:val="00A43428"/>
    <w:rsid w:val="00B835DA"/>
    <w:rsid w:val="00C960A9"/>
    <w:rsid w:val="00D14DD4"/>
    <w:rsid w:val="00D161E2"/>
    <w:rsid w:val="00D174C8"/>
    <w:rsid w:val="00E20FAD"/>
    <w:rsid w:val="00E426EB"/>
    <w:rsid w:val="00E962A2"/>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і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и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19526F"/>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 w:type="paragraph" w:styleId="ae">
    <w:name w:val="Normal (Web)"/>
    <w:basedOn w:val="a"/>
    <w:uiPriority w:val="99"/>
    <w:unhideWhenUsed/>
    <w:rsid w:val="003D702F"/>
    <w:pPr>
      <w:spacing w:before="100" w:beforeAutospacing="1" w:after="100" w:afterAutospacing="1" w:line="240" w:lineRule="auto"/>
      <w:ind w:left="0" w:firstLine="0"/>
      <w:jc w:val="left"/>
    </w:pPr>
    <w:rPr>
      <w:color w:val="auto"/>
      <w:sz w:val="24"/>
      <w:szCs w:val="24"/>
    </w:rPr>
  </w:style>
  <w:style w:type="character" w:customStyle="1" w:styleId="fadeinm1hgl8">
    <w:name w:val="_fadein_m1hgl_8"/>
    <w:basedOn w:val="a0"/>
    <w:rsid w:val="003D7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6035">
      <w:bodyDiv w:val="1"/>
      <w:marLeft w:val="0"/>
      <w:marRight w:val="0"/>
      <w:marTop w:val="0"/>
      <w:marBottom w:val="0"/>
      <w:divBdr>
        <w:top w:val="none" w:sz="0" w:space="0" w:color="auto"/>
        <w:left w:val="none" w:sz="0" w:space="0" w:color="auto"/>
        <w:bottom w:val="none" w:sz="0" w:space="0" w:color="auto"/>
        <w:right w:val="none" w:sz="0" w:space="0" w:color="auto"/>
      </w:divBdr>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arn.microsoft.com/en-us/dotnet/standard/serialization/xml-serializ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programming-guide/classes-and-structs/abstract-and-sealed-cla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Pages>
  <Words>24987</Words>
  <Characters>14244</Characters>
  <Application>Microsoft Office Word</Application>
  <DocSecurity>0</DocSecurity>
  <Lines>118</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15</cp:revision>
  <dcterms:created xsi:type="dcterms:W3CDTF">2025-05-05T08:33:00Z</dcterms:created>
  <dcterms:modified xsi:type="dcterms:W3CDTF">2025-05-17T18:02:00Z</dcterms:modified>
</cp:coreProperties>
</file>