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E9FE88" w14:textId="77777777" w:rsidR="00BD5241" w:rsidRPr="00BD5241" w:rsidRDefault="00BD5241" w:rsidP="009B761B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BD524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1.1 Завантаження онлайнової версії SPSS</w:t>
      </w:r>
    </w:p>
    <w:p w14:paraId="7CD66D03" w14:textId="77777777" w:rsidR="00BD5241" w:rsidRPr="00BD5241" w:rsidRDefault="00BD5241" w:rsidP="009B761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Для виконання лабораторної роботи було використано </w:t>
      </w:r>
      <w:r w:rsidRPr="00BD524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онлайн-версію IBM SPSS </w:t>
      </w:r>
      <w:proofErr w:type="spellStart"/>
      <w:r w:rsidRPr="00BD524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Statistics</w:t>
      </w:r>
      <w:proofErr w:type="spellEnd"/>
      <w:r w:rsidRPr="00BD524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(</w:t>
      </w:r>
      <w:proofErr w:type="spellStart"/>
      <w:r w:rsidRPr="00BD524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Free</w:t>
      </w:r>
      <w:proofErr w:type="spellEnd"/>
      <w:r w:rsidRPr="00BD524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D524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Trial</w:t>
      </w:r>
      <w:proofErr w:type="spellEnd"/>
      <w:r w:rsidRPr="00BD524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)</w:t>
      </w:r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>, яку можна знайти за посиланням:</w:t>
      </w:r>
    </w:p>
    <w:p w14:paraId="4921027A" w14:textId="3FE7E80C" w:rsidR="00BD5241" w:rsidRPr="00BD5241" w:rsidRDefault="00BD5241" w:rsidP="009B761B">
      <w:pPr>
        <w:spacing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hyperlink r:id="rId5" w:history="1">
        <w:r w:rsidRPr="00BD5241">
          <w:rPr>
            <w:rStyle w:val="a4"/>
            <w:rFonts w:ascii="Times New Roman" w:eastAsia="Times New Roman" w:hAnsi="Times New Roman" w:cs="Times New Roman"/>
            <w:sz w:val="28"/>
            <w:szCs w:val="28"/>
            <w:lang w:eastAsia="uk-UA"/>
          </w:rPr>
          <w:t>https://www.ibm.com/products/spss-statistics</w:t>
        </w:r>
      </w:hyperlink>
    </w:p>
    <w:p w14:paraId="1268DBDD" w14:textId="77777777" w:rsidR="00BD5241" w:rsidRPr="00BD5241" w:rsidRDefault="00BD5241" w:rsidP="009B761B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BD524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1.2 Етапи встановлення SPSS </w:t>
      </w:r>
      <w:proofErr w:type="spellStart"/>
      <w:r w:rsidRPr="00BD524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Free</w:t>
      </w:r>
      <w:proofErr w:type="spellEnd"/>
      <w:r w:rsidRPr="00BD524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 xml:space="preserve"> </w:t>
      </w:r>
      <w:proofErr w:type="spellStart"/>
      <w:r w:rsidRPr="00BD524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Trial</w:t>
      </w:r>
      <w:proofErr w:type="spellEnd"/>
      <w:r w:rsidRPr="00BD524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:</w:t>
      </w:r>
    </w:p>
    <w:p w14:paraId="5BC76315" w14:textId="77777777" w:rsidR="00BD5241" w:rsidRPr="00BD5241" w:rsidRDefault="00BD5241" w:rsidP="009B761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>Перехід за посиланням на офіційний сайт IBM.</w:t>
      </w:r>
    </w:p>
    <w:p w14:paraId="0B310682" w14:textId="77777777" w:rsidR="00BD5241" w:rsidRPr="00BD5241" w:rsidRDefault="00BD5241" w:rsidP="009B761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>Натиснення кнопки "</w:t>
      </w:r>
      <w:proofErr w:type="spellStart"/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>Try</w:t>
      </w:r>
      <w:proofErr w:type="spellEnd"/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SPSS </w:t>
      </w:r>
      <w:proofErr w:type="spellStart"/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>Statistics</w:t>
      </w:r>
      <w:proofErr w:type="spellEnd"/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>for</w:t>
      </w:r>
      <w:proofErr w:type="spellEnd"/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proofErr w:type="spellStart"/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>free</w:t>
      </w:r>
      <w:proofErr w:type="spellEnd"/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>".</w:t>
      </w:r>
    </w:p>
    <w:p w14:paraId="72D34F96" w14:textId="77777777" w:rsidR="00BD5241" w:rsidRPr="00BD5241" w:rsidRDefault="00BD5241" w:rsidP="009B761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>Реєстрація або вхід у акаунт IBM.</w:t>
      </w:r>
    </w:p>
    <w:p w14:paraId="2FA12DB2" w14:textId="77777777" w:rsidR="00BD5241" w:rsidRPr="00BD5241" w:rsidRDefault="00BD5241" w:rsidP="009B761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>Завантаження інсталятора для Windows/</w:t>
      </w:r>
      <w:proofErr w:type="spellStart"/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>macOS</w:t>
      </w:r>
      <w:proofErr w:type="spellEnd"/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5562D769" w14:textId="77777777" w:rsidR="00BD5241" w:rsidRPr="00BD5241" w:rsidRDefault="00BD5241" w:rsidP="009B761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>Запуск інсталятора та погодження з ліцензійною угодою.</w:t>
      </w:r>
    </w:p>
    <w:p w14:paraId="4BEEB780" w14:textId="77777777" w:rsidR="00BD5241" w:rsidRPr="00BD5241" w:rsidRDefault="00BD5241" w:rsidP="009B761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>Обрання типу встановлення (</w:t>
      </w:r>
      <w:proofErr w:type="spellStart"/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>Typical</w:t>
      </w:r>
      <w:proofErr w:type="spellEnd"/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>).</w:t>
      </w:r>
    </w:p>
    <w:p w14:paraId="200299F8" w14:textId="77777777" w:rsidR="00BD5241" w:rsidRPr="00BD5241" w:rsidRDefault="00BD5241" w:rsidP="009B761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>Завершення встановлення та запуск програми.</w:t>
      </w:r>
    </w:p>
    <w:p w14:paraId="1ED98B39" w14:textId="77777777" w:rsidR="00BD5241" w:rsidRPr="00BD5241" w:rsidRDefault="00BD5241" w:rsidP="009B761B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>Авторизація через акаунт IBM у вікні запуску.</w:t>
      </w:r>
    </w:p>
    <w:p w14:paraId="1ABED22A" w14:textId="77777777" w:rsidR="00BD5241" w:rsidRPr="00BD5241" w:rsidRDefault="00BD5241" w:rsidP="009B761B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BD524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1.3 Ознайомлення з інтерфейсом SPSS</w:t>
      </w:r>
    </w:p>
    <w:p w14:paraId="25916189" w14:textId="77777777" w:rsidR="00BD5241" w:rsidRPr="00BD5241" w:rsidRDefault="00BD5241" w:rsidP="009B761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>Після встановлення ознайомлено з базовими функціями SPSS:</w:t>
      </w:r>
    </w:p>
    <w:p w14:paraId="55579B29" w14:textId="77777777" w:rsidR="00BD5241" w:rsidRPr="00BD5241" w:rsidRDefault="00BD5241" w:rsidP="009B761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Вкладки </w:t>
      </w:r>
      <w:r w:rsidRPr="00BD524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proofErr w:type="spellStart"/>
      <w:r w:rsidRPr="00BD524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Данные</w:t>
      </w:r>
      <w:proofErr w:type="spellEnd"/>
      <w:r w:rsidRPr="00BD524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та </w:t>
      </w:r>
      <w:r w:rsidRPr="00BD524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proofErr w:type="spellStart"/>
      <w:r w:rsidRPr="00BD524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Переменные</w:t>
      </w:r>
      <w:proofErr w:type="spellEnd"/>
      <w:r w:rsidRPr="00BD5241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"</w:t>
      </w:r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>.</w:t>
      </w:r>
    </w:p>
    <w:p w14:paraId="1CE85E4C" w14:textId="77777777" w:rsidR="00BD5241" w:rsidRPr="00BD5241" w:rsidRDefault="00BD5241" w:rsidP="009B761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Побудова статистичних описів: </w:t>
      </w:r>
      <w:proofErr w:type="spellStart"/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>Анализ</w:t>
      </w:r>
      <w:proofErr w:type="spellEnd"/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→ </w:t>
      </w:r>
      <w:proofErr w:type="spellStart"/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>Описательные</w:t>
      </w:r>
      <w:proofErr w:type="spellEnd"/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статистики.</w:t>
      </w:r>
    </w:p>
    <w:p w14:paraId="19763A64" w14:textId="77777777" w:rsidR="00BD5241" w:rsidRPr="00BD5241" w:rsidRDefault="00BD5241" w:rsidP="009B761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>Введення змінних вручну у табличному режимі.</w:t>
      </w:r>
    </w:p>
    <w:p w14:paraId="67AACB51" w14:textId="687CB774" w:rsidR="00BD5241" w:rsidRPr="009B761B" w:rsidRDefault="00BD5241" w:rsidP="009B761B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BD5241">
        <w:rPr>
          <w:rFonts w:ascii="Times New Roman" w:eastAsia="Times New Roman" w:hAnsi="Times New Roman" w:cs="Times New Roman"/>
          <w:sz w:val="28"/>
          <w:szCs w:val="28"/>
          <w:lang w:eastAsia="uk-UA"/>
        </w:rPr>
        <w:t>Побудова гістограм, інтервальних рядів та обчислення довірчих інтервалів.</w:t>
      </w:r>
    </w:p>
    <w:p w14:paraId="1396D135" w14:textId="55DF2826" w:rsidR="00BD5241" w:rsidRPr="009B761B" w:rsidRDefault="00BD5241" w:rsidP="009B761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</w:pPr>
      <w:r w:rsidRPr="009B761B">
        <w:rPr>
          <w:rFonts w:ascii="Times New Roman" w:eastAsia="Times New Roman" w:hAnsi="Times New Roman" w:cs="Times New Roman"/>
          <w:sz w:val="28"/>
          <w:szCs w:val="28"/>
          <w:lang w:val="ru-RU" w:eastAsia="uk-UA"/>
        </w:rPr>
        <w:t xml:space="preserve">Приклад: </w:t>
      </w:r>
    </w:p>
    <w:p w14:paraId="59AEF036" w14:textId="77777777" w:rsidR="009B761B" w:rsidRPr="009B761B" w:rsidRDefault="009B761B" w:rsidP="009B761B">
      <w:pPr>
        <w:pStyle w:val="2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761B">
        <w:rPr>
          <w:rFonts w:ascii="Times New Roman" w:hAnsi="Times New Roman" w:cs="Times New Roman"/>
          <w:sz w:val="28"/>
          <w:szCs w:val="28"/>
        </w:rPr>
        <w:t>Навчальний приклад: Аналіз доходів молодих сімей</w:t>
      </w:r>
    </w:p>
    <w:p w14:paraId="27422594" w14:textId="77777777" w:rsidR="009B761B" w:rsidRPr="009B761B" w:rsidRDefault="009B761B" w:rsidP="009B761B">
      <w:pPr>
        <w:pStyle w:val="a6"/>
        <w:spacing w:line="360" w:lineRule="auto"/>
        <w:rPr>
          <w:sz w:val="28"/>
          <w:szCs w:val="28"/>
        </w:rPr>
      </w:pPr>
      <w:r w:rsidRPr="009B761B">
        <w:rPr>
          <w:sz w:val="28"/>
          <w:szCs w:val="28"/>
        </w:rPr>
        <w:t xml:space="preserve">Відомо доходи (неофіційні) молодих сімей, які проживають окремо від батьків та родичів у різних містах України (табл. 1). Необхідно визначити основні </w:t>
      </w:r>
      <w:r w:rsidRPr="009B761B">
        <w:rPr>
          <w:sz w:val="28"/>
          <w:szCs w:val="28"/>
        </w:rPr>
        <w:lastRenderedPageBreak/>
        <w:t>числові характеристики та знайти довірчий інтервал для середнього доходу при рівні надійності 0.93.</w:t>
      </w:r>
    </w:p>
    <w:p w14:paraId="2FA87010" w14:textId="77777777" w:rsidR="009B761B" w:rsidRPr="009B761B" w:rsidRDefault="009B761B" w:rsidP="009B761B">
      <w:pPr>
        <w:pStyle w:val="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761B">
        <w:rPr>
          <w:rFonts w:ascii="Times New Roman" w:hAnsi="Times New Roman" w:cs="Times New Roman"/>
          <w:sz w:val="28"/>
          <w:szCs w:val="28"/>
        </w:rPr>
        <w:t>Таблиця 1 – Доходи молодих сімей, грн</w:t>
      </w:r>
    </w:p>
    <w:p w14:paraId="096F860B" w14:textId="52EE009A" w:rsidR="009B761B" w:rsidRPr="009B761B" w:rsidRDefault="009B761B" w:rsidP="009B761B">
      <w:pPr>
        <w:pStyle w:val="a6"/>
        <w:spacing w:line="360" w:lineRule="auto"/>
        <w:rPr>
          <w:sz w:val="28"/>
          <w:szCs w:val="28"/>
        </w:rPr>
      </w:pPr>
      <w:r w:rsidRPr="009B761B">
        <w:rPr>
          <w:sz w:val="28"/>
          <w:szCs w:val="28"/>
        </w:rPr>
        <w:t>5945, 2190, 4736, 2890, 1600, 1500</w:t>
      </w:r>
      <w:r w:rsidRPr="009B761B">
        <w:rPr>
          <w:sz w:val="28"/>
          <w:szCs w:val="28"/>
        </w:rPr>
        <w:br/>
        <w:t>4567, 2400, 3452, 3490, 3000, 2200</w:t>
      </w:r>
      <w:r w:rsidRPr="009B761B">
        <w:rPr>
          <w:sz w:val="28"/>
          <w:szCs w:val="28"/>
        </w:rPr>
        <w:br/>
        <w:t>4653, 2570, 5637, 1289, 1200, 3200</w:t>
      </w:r>
      <w:r w:rsidRPr="009B761B">
        <w:rPr>
          <w:sz w:val="28"/>
          <w:szCs w:val="28"/>
        </w:rPr>
        <w:br/>
        <w:t>3782, 3060, 4536, 3420, 2300, 1300</w:t>
      </w:r>
      <w:r w:rsidRPr="009B761B">
        <w:rPr>
          <w:sz w:val="28"/>
          <w:szCs w:val="28"/>
        </w:rPr>
        <w:br/>
        <w:t>1700, 2389, 1109, 4170, 4100, 1100</w:t>
      </w:r>
    </w:p>
    <w:p w14:paraId="1675F797" w14:textId="77777777" w:rsidR="009B761B" w:rsidRPr="009B761B" w:rsidRDefault="009B761B" w:rsidP="009B761B">
      <w:pPr>
        <w:pStyle w:val="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761B">
        <w:rPr>
          <w:rFonts w:ascii="Times New Roman" w:hAnsi="Times New Roman" w:cs="Times New Roman"/>
          <w:sz w:val="28"/>
          <w:szCs w:val="28"/>
        </w:rPr>
        <w:t>Спосіб 1: Описові статистики</w:t>
      </w:r>
    </w:p>
    <w:p w14:paraId="46A81A0C" w14:textId="77777777" w:rsidR="009B761B" w:rsidRPr="009B761B" w:rsidRDefault="009B761B" w:rsidP="009B761B">
      <w:pPr>
        <w:pStyle w:val="a6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9B761B">
        <w:rPr>
          <w:sz w:val="28"/>
          <w:szCs w:val="28"/>
        </w:rPr>
        <w:t xml:space="preserve">У вкладці </w:t>
      </w:r>
      <w:proofErr w:type="spellStart"/>
      <w:r w:rsidRPr="009B761B">
        <w:rPr>
          <w:rStyle w:val="a3"/>
          <w:sz w:val="28"/>
          <w:szCs w:val="28"/>
        </w:rPr>
        <w:t>Данные</w:t>
      </w:r>
      <w:proofErr w:type="spellEnd"/>
      <w:r w:rsidRPr="009B761B">
        <w:rPr>
          <w:sz w:val="28"/>
          <w:szCs w:val="28"/>
        </w:rPr>
        <w:t xml:space="preserve"> ввести вручну значення у стовпчик.</w:t>
      </w:r>
    </w:p>
    <w:p w14:paraId="39FC0F0F" w14:textId="77777777" w:rsidR="009B761B" w:rsidRPr="009B761B" w:rsidRDefault="009B761B" w:rsidP="009B761B">
      <w:pPr>
        <w:pStyle w:val="a6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9B761B">
        <w:rPr>
          <w:sz w:val="28"/>
          <w:szCs w:val="28"/>
        </w:rPr>
        <w:t xml:space="preserve">У вкладці </w:t>
      </w:r>
      <w:proofErr w:type="spellStart"/>
      <w:r w:rsidRPr="009B761B">
        <w:rPr>
          <w:rStyle w:val="a3"/>
          <w:sz w:val="28"/>
          <w:szCs w:val="28"/>
        </w:rPr>
        <w:t>Переменные</w:t>
      </w:r>
      <w:proofErr w:type="spellEnd"/>
      <w:r w:rsidRPr="009B761B">
        <w:rPr>
          <w:sz w:val="28"/>
          <w:szCs w:val="28"/>
        </w:rPr>
        <w:t xml:space="preserve"> надати змінній ім’я: </w:t>
      </w:r>
      <w:r w:rsidRPr="009B761B">
        <w:rPr>
          <w:rStyle w:val="HTML"/>
          <w:rFonts w:ascii="Times New Roman" w:eastAsiaTheme="majorEastAsia" w:hAnsi="Times New Roman" w:cs="Times New Roman"/>
          <w:sz w:val="28"/>
          <w:szCs w:val="28"/>
        </w:rPr>
        <w:t>Дохід</w:t>
      </w:r>
      <w:r w:rsidRPr="009B761B">
        <w:rPr>
          <w:sz w:val="28"/>
          <w:szCs w:val="28"/>
        </w:rPr>
        <w:t>.</w:t>
      </w:r>
    </w:p>
    <w:p w14:paraId="15DA7DFB" w14:textId="77777777" w:rsidR="009B761B" w:rsidRPr="009B761B" w:rsidRDefault="009B761B" w:rsidP="009B761B">
      <w:pPr>
        <w:pStyle w:val="a6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9B761B">
        <w:rPr>
          <w:sz w:val="28"/>
          <w:szCs w:val="28"/>
        </w:rPr>
        <w:t xml:space="preserve">Обрати меню </w:t>
      </w:r>
      <w:proofErr w:type="spellStart"/>
      <w:r w:rsidRPr="009B761B">
        <w:rPr>
          <w:rStyle w:val="a3"/>
          <w:sz w:val="28"/>
          <w:szCs w:val="28"/>
        </w:rPr>
        <w:t>Анализ</w:t>
      </w:r>
      <w:proofErr w:type="spellEnd"/>
      <w:r w:rsidRPr="009B761B">
        <w:rPr>
          <w:rStyle w:val="a3"/>
          <w:sz w:val="28"/>
          <w:szCs w:val="28"/>
        </w:rPr>
        <w:t xml:space="preserve"> → </w:t>
      </w:r>
      <w:proofErr w:type="spellStart"/>
      <w:r w:rsidRPr="009B761B">
        <w:rPr>
          <w:rStyle w:val="a3"/>
          <w:sz w:val="28"/>
          <w:szCs w:val="28"/>
        </w:rPr>
        <w:t>Описательные</w:t>
      </w:r>
      <w:proofErr w:type="spellEnd"/>
      <w:r w:rsidRPr="009B761B">
        <w:rPr>
          <w:rStyle w:val="a3"/>
          <w:sz w:val="28"/>
          <w:szCs w:val="28"/>
        </w:rPr>
        <w:t xml:space="preserve"> статистики → </w:t>
      </w:r>
      <w:proofErr w:type="spellStart"/>
      <w:r w:rsidRPr="009B761B">
        <w:rPr>
          <w:rStyle w:val="a3"/>
          <w:sz w:val="28"/>
          <w:szCs w:val="28"/>
        </w:rPr>
        <w:t>Описательные</w:t>
      </w:r>
      <w:proofErr w:type="spellEnd"/>
      <w:r w:rsidRPr="009B761B">
        <w:rPr>
          <w:rStyle w:val="a3"/>
          <w:sz w:val="28"/>
          <w:szCs w:val="28"/>
        </w:rPr>
        <w:t>...</w:t>
      </w:r>
    </w:p>
    <w:p w14:paraId="7A1FBD41" w14:textId="77777777" w:rsidR="009B761B" w:rsidRPr="009B761B" w:rsidRDefault="009B761B" w:rsidP="009B761B">
      <w:pPr>
        <w:pStyle w:val="a6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9B761B">
        <w:rPr>
          <w:sz w:val="28"/>
          <w:szCs w:val="28"/>
        </w:rPr>
        <w:t xml:space="preserve">У вікні перенести змінну </w:t>
      </w:r>
      <w:r w:rsidRPr="009B761B">
        <w:rPr>
          <w:rStyle w:val="HTML"/>
          <w:rFonts w:ascii="Times New Roman" w:eastAsiaTheme="majorEastAsia" w:hAnsi="Times New Roman" w:cs="Times New Roman"/>
          <w:sz w:val="28"/>
          <w:szCs w:val="28"/>
        </w:rPr>
        <w:t>Дохід</w:t>
      </w:r>
      <w:r w:rsidRPr="009B761B">
        <w:rPr>
          <w:sz w:val="28"/>
          <w:szCs w:val="28"/>
        </w:rPr>
        <w:t xml:space="preserve"> у поле </w:t>
      </w:r>
      <w:proofErr w:type="spellStart"/>
      <w:r w:rsidRPr="009B761B">
        <w:rPr>
          <w:rStyle w:val="a3"/>
          <w:sz w:val="28"/>
          <w:szCs w:val="28"/>
        </w:rPr>
        <w:t>Переменные</w:t>
      </w:r>
      <w:proofErr w:type="spellEnd"/>
      <w:r w:rsidRPr="009B761B">
        <w:rPr>
          <w:sz w:val="28"/>
          <w:szCs w:val="28"/>
        </w:rPr>
        <w:t>.</w:t>
      </w:r>
    </w:p>
    <w:p w14:paraId="2EAC53DC" w14:textId="77777777" w:rsidR="009B761B" w:rsidRPr="009B761B" w:rsidRDefault="009B761B" w:rsidP="009B761B">
      <w:pPr>
        <w:pStyle w:val="a6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9B761B">
        <w:rPr>
          <w:sz w:val="28"/>
          <w:szCs w:val="28"/>
        </w:rPr>
        <w:t xml:space="preserve">Натиснути </w:t>
      </w:r>
      <w:r w:rsidRPr="009B761B">
        <w:rPr>
          <w:rStyle w:val="a3"/>
          <w:sz w:val="28"/>
          <w:szCs w:val="28"/>
        </w:rPr>
        <w:t>Параметри</w:t>
      </w:r>
      <w:r w:rsidRPr="009B761B">
        <w:rPr>
          <w:sz w:val="28"/>
          <w:szCs w:val="28"/>
        </w:rPr>
        <w:t xml:space="preserve"> – відмітити: середнє, медіану, моду, дисперсію, стандартне відхилення, мінімум, максимум.</w:t>
      </w:r>
    </w:p>
    <w:p w14:paraId="2419F278" w14:textId="77777777" w:rsidR="009B761B" w:rsidRPr="009B761B" w:rsidRDefault="009B761B" w:rsidP="009B761B">
      <w:pPr>
        <w:pStyle w:val="a6"/>
        <w:numPr>
          <w:ilvl w:val="0"/>
          <w:numId w:val="3"/>
        </w:numPr>
        <w:spacing w:line="360" w:lineRule="auto"/>
        <w:rPr>
          <w:sz w:val="28"/>
          <w:szCs w:val="28"/>
        </w:rPr>
      </w:pPr>
      <w:r w:rsidRPr="009B761B">
        <w:rPr>
          <w:sz w:val="28"/>
          <w:szCs w:val="28"/>
        </w:rPr>
        <w:t xml:space="preserve">Натиснути </w:t>
      </w:r>
      <w:r w:rsidRPr="009B761B">
        <w:rPr>
          <w:rStyle w:val="a3"/>
          <w:sz w:val="28"/>
          <w:szCs w:val="28"/>
        </w:rPr>
        <w:t>ОК</w:t>
      </w:r>
      <w:r w:rsidRPr="009B761B">
        <w:rPr>
          <w:sz w:val="28"/>
          <w:szCs w:val="28"/>
        </w:rPr>
        <w:t xml:space="preserve"> – результати з’являються у вікні </w:t>
      </w:r>
      <w:proofErr w:type="spellStart"/>
      <w:r w:rsidRPr="009B761B">
        <w:rPr>
          <w:sz w:val="28"/>
          <w:szCs w:val="28"/>
        </w:rPr>
        <w:t>Output</w:t>
      </w:r>
      <w:proofErr w:type="spellEnd"/>
      <w:r w:rsidRPr="009B761B">
        <w:rPr>
          <w:sz w:val="28"/>
          <w:szCs w:val="28"/>
        </w:rPr>
        <w:t>.</w:t>
      </w:r>
    </w:p>
    <w:p w14:paraId="1277AD61" w14:textId="77777777" w:rsidR="009B761B" w:rsidRPr="009B761B" w:rsidRDefault="009B761B" w:rsidP="009B761B">
      <w:pPr>
        <w:pStyle w:val="a6"/>
        <w:spacing w:line="360" w:lineRule="auto"/>
        <w:rPr>
          <w:sz w:val="28"/>
          <w:szCs w:val="28"/>
        </w:rPr>
      </w:pPr>
      <w:r w:rsidRPr="009B761B">
        <w:rPr>
          <w:rFonts w:ascii="Segoe UI Emoji" w:hAnsi="Segoe UI Emoji" w:cs="Segoe UI Emoji"/>
          <w:sz w:val="28"/>
          <w:szCs w:val="28"/>
        </w:rPr>
        <w:t>📸</w:t>
      </w:r>
      <w:r w:rsidRPr="009B761B">
        <w:rPr>
          <w:sz w:val="28"/>
          <w:szCs w:val="28"/>
        </w:rPr>
        <w:t xml:space="preserve"> </w:t>
      </w:r>
      <w:r w:rsidRPr="009B761B">
        <w:rPr>
          <w:rStyle w:val="a7"/>
          <w:rFonts w:eastAsiaTheme="majorEastAsia"/>
          <w:sz w:val="28"/>
          <w:szCs w:val="28"/>
        </w:rPr>
        <w:t xml:space="preserve">Скріншот діалогового вікна + скріншот результатів у </w:t>
      </w:r>
      <w:proofErr w:type="spellStart"/>
      <w:r w:rsidRPr="009B761B">
        <w:rPr>
          <w:rStyle w:val="a7"/>
          <w:rFonts w:eastAsiaTheme="majorEastAsia"/>
          <w:sz w:val="28"/>
          <w:szCs w:val="28"/>
        </w:rPr>
        <w:t>Output</w:t>
      </w:r>
      <w:proofErr w:type="spellEnd"/>
      <w:r w:rsidRPr="009B761B">
        <w:rPr>
          <w:rStyle w:val="a7"/>
          <w:rFonts w:eastAsiaTheme="majorEastAsia"/>
          <w:sz w:val="28"/>
          <w:szCs w:val="28"/>
        </w:rPr>
        <w:t xml:space="preserve"> вставити тут</w:t>
      </w:r>
    </w:p>
    <w:p w14:paraId="1443162B" w14:textId="56A16FF8" w:rsidR="009B761B" w:rsidRPr="009B761B" w:rsidRDefault="009B761B" w:rsidP="009B76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CB61E60" w14:textId="77777777" w:rsidR="009B761B" w:rsidRPr="009B761B" w:rsidRDefault="009B761B" w:rsidP="009B761B">
      <w:pPr>
        <w:pStyle w:val="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761B">
        <w:rPr>
          <w:rFonts w:ascii="Times New Roman" w:hAnsi="Times New Roman" w:cs="Times New Roman"/>
          <w:sz w:val="28"/>
          <w:szCs w:val="28"/>
        </w:rPr>
        <w:t xml:space="preserve">Спосіб 2: </w:t>
      </w:r>
      <w:proofErr w:type="spellStart"/>
      <w:r w:rsidRPr="009B761B">
        <w:rPr>
          <w:rFonts w:ascii="Times New Roman" w:hAnsi="Times New Roman" w:cs="Times New Roman"/>
          <w:sz w:val="28"/>
          <w:szCs w:val="28"/>
        </w:rPr>
        <w:t>Разведочный</w:t>
      </w:r>
      <w:proofErr w:type="spellEnd"/>
      <w:r w:rsidRPr="009B761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761B">
        <w:rPr>
          <w:rFonts w:ascii="Times New Roman" w:hAnsi="Times New Roman" w:cs="Times New Roman"/>
          <w:sz w:val="28"/>
          <w:szCs w:val="28"/>
        </w:rPr>
        <w:t>анализ</w:t>
      </w:r>
      <w:proofErr w:type="spellEnd"/>
      <w:r w:rsidRPr="009B761B">
        <w:rPr>
          <w:rFonts w:ascii="Times New Roman" w:hAnsi="Times New Roman" w:cs="Times New Roman"/>
          <w:sz w:val="28"/>
          <w:szCs w:val="28"/>
        </w:rPr>
        <w:t xml:space="preserve"> (дослідницький аналіз)</w:t>
      </w:r>
    </w:p>
    <w:p w14:paraId="21B82FE7" w14:textId="77777777" w:rsidR="009B761B" w:rsidRPr="009B761B" w:rsidRDefault="009B761B" w:rsidP="009B761B">
      <w:pPr>
        <w:pStyle w:val="a6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B761B">
        <w:rPr>
          <w:sz w:val="28"/>
          <w:szCs w:val="28"/>
        </w:rPr>
        <w:t xml:space="preserve">Меню </w:t>
      </w:r>
      <w:proofErr w:type="spellStart"/>
      <w:r w:rsidRPr="009B761B">
        <w:rPr>
          <w:rStyle w:val="a3"/>
          <w:sz w:val="28"/>
          <w:szCs w:val="28"/>
        </w:rPr>
        <w:t>Анализ</w:t>
      </w:r>
      <w:proofErr w:type="spellEnd"/>
      <w:r w:rsidRPr="009B761B">
        <w:rPr>
          <w:rStyle w:val="a3"/>
          <w:sz w:val="28"/>
          <w:szCs w:val="28"/>
        </w:rPr>
        <w:t xml:space="preserve"> → </w:t>
      </w:r>
      <w:proofErr w:type="spellStart"/>
      <w:r w:rsidRPr="009B761B">
        <w:rPr>
          <w:rStyle w:val="a3"/>
          <w:sz w:val="28"/>
          <w:szCs w:val="28"/>
        </w:rPr>
        <w:t>Описательные</w:t>
      </w:r>
      <w:proofErr w:type="spellEnd"/>
      <w:r w:rsidRPr="009B761B">
        <w:rPr>
          <w:rStyle w:val="a3"/>
          <w:sz w:val="28"/>
          <w:szCs w:val="28"/>
        </w:rPr>
        <w:t xml:space="preserve"> статистики → </w:t>
      </w:r>
      <w:proofErr w:type="spellStart"/>
      <w:r w:rsidRPr="009B761B">
        <w:rPr>
          <w:rStyle w:val="a3"/>
          <w:sz w:val="28"/>
          <w:szCs w:val="28"/>
        </w:rPr>
        <w:t>Разведочный</w:t>
      </w:r>
      <w:proofErr w:type="spellEnd"/>
      <w:r w:rsidRPr="009B761B">
        <w:rPr>
          <w:rStyle w:val="a3"/>
          <w:sz w:val="28"/>
          <w:szCs w:val="28"/>
        </w:rPr>
        <w:t xml:space="preserve"> </w:t>
      </w:r>
      <w:proofErr w:type="spellStart"/>
      <w:r w:rsidRPr="009B761B">
        <w:rPr>
          <w:rStyle w:val="a3"/>
          <w:sz w:val="28"/>
          <w:szCs w:val="28"/>
        </w:rPr>
        <w:t>анализ</w:t>
      </w:r>
      <w:proofErr w:type="spellEnd"/>
      <w:r w:rsidRPr="009B761B">
        <w:rPr>
          <w:rStyle w:val="a3"/>
          <w:sz w:val="28"/>
          <w:szCs w:val="28"/>
        </w:rPr>
        <w:t>...</w:t>
      </w:r>
    </w:p>
    <w:p w14:paraId="32128178" w14:textId="77777777" w:rsidR="009B761B" w:rsidRPr="009B761B" w:rsidRDefault="009B761B" w:rsidP="009B761B">
      <w:pPr>
        <w:pStyle w:val="a6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B761B">
        <w:rPr>
          <w:sz w:val="28"/>
          <w:szCs w:val="28"/>
        </w:rPr>
        <w:t xml:space="preserve">Змінну </w:t>
      </w:r>
      <w:r w:rsidRPr="009B761B">
        <w:rPr>
          <w:rStyle w:val="HTML"/>
          <w:rFonts w:ascii="Times New Roman" w:eastAsiaTheme="majorEastAsia" w:hAnsi="Times New Roman" w:cs="Times New Roman"/>
          <w:sz w:val="28"/>
          <w:szCs w:val="28"/>
        </w:rPr>
        <w:t>Дохід</w:t>
      </w:r>
      <w:r w:rsidRPr="009B761B">
        <w:rPr>
          <w:sz w:val="28"/>
          <w:szCs w:val="28"/>
        </w:rPr>
        <w:t xml:space="preserve"> перенести у поле </w:t>
      </w:r>
      <w:r w:rsidRPr="009B761B">
        <w:rPr>
          <w:rStyle w:val="a3"/>
          <w:sz w:val="28"/>
          <w:szCs w:val="28"/>
        </w:rPr>
        <w:t xml:space="preserve">Список </w:t>
      </w:r>
      <w:proofErr w:type="spellStart"/>
      <w:r w:rsidRPr="009B761B">
        <w:rPr>
          <w:rStyle w:val="a3"/>
          <w:sz w:val="28"/>
          <w:szCs w:val="28"/>
        </w:rPr>
        <w:t>зависимых</w:t>
      </w:r>
      <w:proofErr w:type="spellEnd"/>
      <w:r w:rsidRPr="009B761B">
        <w:rPr>
          <w:rStyle w:val="a3"/>
          <w:sz w:val="28"/>
          <w:szCs w:val="28"/>
        </w:rPr>
        <w:t xml:space="preserve"> </w:t>
      </w:r>
      <w:proofErr w:type="spellStart"/>
      <w:r w:rsidRPr="009B761B">
        <w:rPr>
          <w:rStyle w:val="a3"/>
          <w:sz w:val="28"/>
          <w:szCs w:val="28"/>
        </w:rPr>
        <w:t>переменных</w:t>
      </w:r>
      <w:proofErr w:type="spellEnd"/>
      <w:r w:rsidRPr="009B761B">
        <w:rPr>
          <w:sz w:val="28"/>
          <w:szCs w:val="28"/>
        </w:rPr>
        <w:t>.</w:t>
      </w:r>
    </w:p>
    <w:p w14:paraId="0AFD9630" w14:textId="77777777" w:rsidR="009B761B" w:rsidRPr="009B761B" w:rsidRDefault="009B761B" w:rsidP="009B761B">
      <w:pPr>
        <w:pStyle w:val="a6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B761B">
        <w:rPr>
          <w:sz w:val="28"/>
          <w:szCs w:val="28"/>
        </w:rPr>
        <w:t xml:space="preserve">У полі </w:t>
      </w:r>
      <w:proofErr w:type="spellStart"/>
      <w:r w:rsidRPr="009B761B">
        <w:rPr>
          <w:rStyle w:val="a3"/>
          <w:sz w:val="28"/>
          <w:szCs w:val="28"/>
        </w:rPr>
        <w:t>Выводить</w:t>
      </w:r>
      <w:proofErr w:type="spellEnd"/>
      <w:r w:rsidRPr="009B761B">
        <w:rPr>
          <w:sz w:val="28"/>
          <w:szCs w:val="28"/>
        </w:rPr>
        <w:t xml:space="preserve"> поставити галочку </w:t>
      </w:r>
      <w:r w:rsidRPr="009B761B">
        <w:rPr>
          <w:rStyle w:val="a3"/>
          <w:sz w:val="28"/>
          <w:szCs w:val="28"/>
        </w:rPr>
        <w:t>Статистики</w:t>
      </w:r>
      <w:r w:rsidRPr="009B761B">
        <w:rPr>
          <w:sz w:val="28"/>
          <w:szCs w:val="28"/>
        </w:rPr>
        <w:t>.</w:t>
      </w:r>
    </w:p>
    <w:p w14:paraId="3D776EC1" w14:textId="77777777" w:rsidR="009B761B" w:rsidRPr="009B761B" w:rsidRDefault="009B761B" w:rsidP="009B761B">
      <w:pPr>
        <w:pStyle w:val="a6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B761B">
        <w:rPr>
          <w:sz w:val="28"/>
          <w:szCs w:val="28"/>
        </w:rPr>
        <w:t xml:space="preserve">Натиснути кнопку </w:t>
      </w:r>
      <w:r w:rsidRPr="009B761B">
        <w:rPr>
          <w:rStyle w:val="a3"/>
          <w:sz w:val="28"/>
          <w:szCs w:val="28"/>
        </w:rPr>
        <w:t>Статистики</w:t>
      </w:r>
      <w:r w:rsidRPr="009B761B">
        <w:rPr>
          <w:sz w:val="28"/>
          <w:szCs w:val="28"/>
        </w:rPr>
        <w:t>.</w:t>
      </w:r>
    </w:p>
    <w:p w14:paraId="29E0A83F" w14:textId="77777777" w:rsidR="009B761B" w:rsidRPr="009B761B" w:rsidRDefault="009B761B" w:rsidP="009B761B">
      <w:pPr>
        <w:pStyle w:val="a6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B761B">
        <w:rPr>
          <w:sz w:val="28"/>
          <w:szCs w:val="28"/>
        </w:rPr>
        <w:t xml:space="preserve">У діалоговому вікні вказати рівень довіри </w:t>
      </w:r>
      <w:r w:rsidRPr="009B761B">
        <w:rPr>
          <w:rStyle w:val="a3"/>
          <w:sz w:val="28"/>
          <w:szCs w:val="28"/>
        </w:rPr>
        <w:t>93%</w:t>
      </w:r>
      <w:r w:rsidRPr="009B761B">
        <w:rPr>
          <w:sz w:val="28"/>
          <w:szCs w:val="28"/>
        </w:rPr>
        <w:t xml:space="preserve"> (у полі для довірчого інтервалу).</w:t>
      </w:r>
    </w:p>
    <w:p w14:paraId="2AA35354" w14:textId="77777777" w:rsidR="009B761B" w:rsidRPr="009B761B" w:rsidRDefault="009B761B" w:rsidP="009B761B">
      <w:pPr>
        <w:pStyle w:val="a6"/>
        <w:numPr>
          <w:ilvl w:val="0"/>
          <w:numId w:val="4"/>
        </w:numPr>
        <w:spacing w:line="360" w:lineRule="auto"/>
        <w:rPr>
          <w:sz w:val="28"/>
          <w:szCs w:val="28"/>
        </w:rPr>
      </w:pPr>
      <w:r w:rsidRPr="009B761B">
        <w:rPr>
          <w:sz w:val="28"/>
          <w:szCs w:val="28"/>
        </w:rPr>
        <w:lastRenderedPageBreak/>
        <w:t xml:space="preserve">Натиснути </w:t>
      </w:r>
      <w:proofErr w:type="spellStart"/>
      <w:r w:rsidRPr="009B761B">
        <w:rPr>
          <w:rStyle w:val="a3"/>
          <w:sz w:val="28"/>
          <w:szCs w:val="28"/>
        </w:rPr>
        <w:t>Продолжить</w:t>
      </w:r>
      <w:proofErr w:type="spellEnd"/>
      <w:r w:rsidRPr="009B761B">
        <w:rPr>
          <w:rStyle w:val="a3"/>
          <w:sz w:val="28"/>
          <w:szCs w:val="28"/>
        </w:rPr>
        <w:t xml:space="preserve"> → ОК</w:t>
      </w:r>
      <w:r w:rsidRPr="009B761B">
        <w:rPr>
          <w:sz w:val="28"/>
          <w:szCs w:val="28"/>
        </w:rPr>
        <w:t xml:space="preserve"> – з’являється довірчий інтервал у </w:t>
      </w:r>
      <w:proofErr w:type="spellStart"/>
      <w:r w:rsidRPr="009B761B">
        <w:rPr>
          <w:sz w:val="28"/>
          <w:szCs w:val="28"/>
        </w:rPr>
        <w:t>Output</w:t>
      </w:r>
      <w:proofErr w:type="spellEnd"/>
      <w:r w:rsidRPr="009B761B">
        <w:rPr>
          <w:sz w:val="28"/>
          <w:szCs w:val="28"/>
        </w:rPr>
        <w:t>.</w:t>
      </w:r>
    </w:p>
    <w:p w14:paraId="56C07A35" w14:textId="77777777" w:rsidR="009B761B" w:rsidRPr="009B761B" w:rsidRDefault="009B761B" w:rsidP="009B761B">
      <w:pPr>
        <w:pStyle w:val="a6"/>
        <w:spacing w:line="360" w:lineRule="auto"/>
        <w:rPr>
          <w:sz w:val="28"/>
          <w:szCs w:val="28"/>
        </w:rPr>
      </w:pPr>
      <w:r w:rsidRPr="009B761B">
        <w:rPr>
          <w:rFonts w:ascii="Segoe UI Emoji" w:hAnsi="Segoe UI Emoji" w:cs="Segoe UI Emoji"/>
          <w:sz w:val="28"/>
          <w:szCs w:val="28"/>
        </w:rPr>
        <w:t>📸</w:t>
      </w:r>
      <w:r w:rsidRPr="009B761B">
        <w:rPr>
          <w:sz w:val="28"/>
          <w:szCs w:val="28"/>
        </w:rPr>
        <w:t xml:space="preserve"> </w:t>
      </w:r>
      <w:r w:rsidRPr="009B761B">
        <w:rPr>
          <w:rStyle w:val="a7"/>
          <w:rFonts w:eastAsiaTheme="majorEastAsia"/>
          <w:sz w:val="28"/>
          <w:szCs w:val="28"/>
        </w:rPr>
        <w:t xml:space="preserve">Скріншот діалогового вікна + скріншот результатів у </w:t>
      </w:r>
      <w:proofErr w:type="spellStart"/>
      <w:r w:rsidRPr="009B761B">
        <w:rPr>
          <w:rStyle w:val="a7"/>
          <w:rFonts w:eastAsiaTheme="majorEastAsia"/>
          <w:sz w:val="28"/>
          <w:szCs w:val="28"/>
        </w:rPr>
        <w:t>Output</w:t>
      </w:r>
      <w:proofErr w:type="spellEnd"/>
      <w:r w:rsidRPr="009B761B">
        <w:rPr>
          <w:rStyle w:val="a7"/>
          <w:rFonts w:eastAsiaTheme="majorEastAsia"/>
          <w:sz w:val="28"/>
          <w:szCs w:val="28"/>
        </w:rPr>
        <w:t xml:space="preserve"> вставити тут</w:t>
      </w:r>
    </w:p>
    <w:p w14:paraId="311D220A" w14:textId="0A514EFE" w:rsidR="009B761B" w:rsidRPr="009B761B" w:rsidRDefault="009B761B" w:rsidP="009B76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5AFAADB" w14:textId="77777777" w:rsidR="009B761B" w:rsidRPr="009B761B" w:rsidRDefault="009B761B" w:rsidP="009B761B">
      <w:pPr>
        <w:pStyle w:val="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761B">
        <w:rPr>
          <w:rFonts w:ascii="Times New Roman" w:hAnsi="Times New Roman" w:cs="Times New Roman"/>
          <w:sz w:val="28"/>
          <w:szCs w:val="28"/>
        </w:rPr>
        <w:t>Спосіб 3: Частоти</w:t>
      </w:r>
    </w:p>
    <w:p w14:paraId="7F3A697F" w14:textId="77777777" w:rsidR="009B761B" w:rsidRPr="009B761B" w:rsidRDefault="009B761B" w:rsidP="009B761B">
      <w:pPr>
        <w:pStyle w:val="a6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9B761B">
        <w:rPr>
          <w:sz w:val="28"/>
          <w:szCs w:val="28"/>
        </w:rPr>
        <w:t xml:space="preserve">Обрати меню </w:t>
      </w:r>
      <w:proofErr w:type="spellStart"/>
      <w:r w:rsidRPr="009B761B">
        <w:rPr>
          <w:rStyle w:val="a3"/>
          <w:sz w:val="28"/>
          <w:szCs w:val="28"/>
        </w:rPr>
        <w:t>Анализ</w:t>
      </w:r>
      <w:proofErr w:type="spellEnd"/>
      <w:r w:rsidRPr="009B761B">
        <w:rPr>
          <w:rStyle w:val="a3"/>
          <w:sz w:val="28"/>
          <w:szCs w:val="28"/>
        </w:rPr>
        <w:t xml:space="preserve"> → </w:t>
      </w:r>
      <w:proofErr w:type="spellStart"/>
      <w:r w:rsidRPr="009B761B">
        <w:rPr>
          <w:rStyle w:val="a3"/>
          <w:sz w:val="28"/>
          <w:szCs w:val="28"/>
        </w:rPr>
        <w:t>Описательные</w:t>
      </w:r>
      <w:proofErr w:type="spellEnd"/>
      <w:r w:rsidRPr="009B761B">
        <w:rPr>
          <w:rStyle w:val="a3"/>
          <w:sz w:val="28"/>
          <w:szCs w:val="28"/>
        </w:rPr>
        <w:t xml:space="preserve"> статистики → </w:t>
      </w:r>
      <w:proofErr w:type="spellStart"/>
      <w:r w:rsidRPr="009B761B">
        <w:rPr>
          <w:rStyle w:val="a3"/>
          <w:sz w:val="28"/>
          <w:szCs w:val="28"/>
        </w:rPr>
        <w:t>Частоты</w:t>
      </w:r>
      <w:proofErr w:type="spellEnd"/>
      <w:r w:rsidRPr="009B761B">
        <w:rPr>
          <w:rStyle w:val="a3"/>
          <w:sz w:val="28"/>
          <w:szCs w:val="28"/>
        </w:rPr>
        <w:t>...</w:t>
      </w:r>
    </w:p>
    <w:p w14:paraId="7EEE3A73" w14:textId="77777777" w:rsidR="009B761B" w:rsidRPr="009B761B" w:rsidRDefault="009B761B" w:rsidP="009B761B">
      <w:pPr>
        <w:pStyle w:val="a6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9B761B">
        <w:rPr>
          <w:sz w:val="28"/>
          <w:szCs w:val="28"/>
        </w:rPr>
        <w:t xml:space="preserve">Змінну </w:t>
      </w:r>
      <w:r w:rsidRPr="009B761B">
        <w:rPr>
          <w:rStyle w:val="HTML"/>
          <w:rFonts w:ascii="Times New Roman" w:eastAsiaTheme="majorEastAsia" w:hAnsi="Times New Roman" w:cs="Times New Roman"/>
          <w:sz w:val="28"/>
          <w:szCs w:val="28"/>
        </w:rPr>
        <w:t>Дохід</w:t>
      </w:r>
      <w:r w:rsidRPr="009B761B">
        <w:rPr>
          <w:sz w:val="28"/>
          <w:szCs w:val="28"/>
        </w:rPr>
        <w:t xml:space="preserve"> перенести у праве поле.</w:t>
      </w:r>
    </w:p>
    <w:p w14:paraId="14453DCC" w14:textId="77777777" w:rsidR="009B761B" w:rsidRPr="009B761B" w:rsidRDefault="009B761B" w:rsidP="009B761B">
      <w:pPr>
        <w:pStyle w:val="a6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9B761B">
        <w:rPr>
          <w:sz w:val="28"/>
          <w:szCs w:val="28"/>
        </w:rPr>
        <w:t xml:space="preserve">Натиснути </w:t>
      </w:r>
      <w:r w:rsidRPr="009B761B">
        <w:rPr>
          <w:rStyle w:val="a3"/>
          <w:sz w:val="28"/>
          <w:szCs w:val="28"/>
        </w:rPr>
        <w:t>Статистики</w:t>
      </w:r>
      <w:r w:rsidRPr="009B761B">
        <w:rPr>
          <w:sz w:val="28"/>
          <w:szCs w:val="28"/>
        </w:rPr>
        <w:t xml:space="preserve"> – відзначити всі необхідні характеристики.</w:t>
      </w:r>
    </w:p>
    <w:p w14:paraId="3F6083DD" w14:textId="77777777" w:rsidR="009B761B" w:rsidRPr="009B761B" w:rsidRDefault="009B761B" w:rsidP="009B761B">
      <w:pPr>
        <w:pStyle w:val="a6"/>
        <w:numPr>
          <w:ilvl w:val="0"/>
          <w:numId w:val="5"/>
        </w:numPr>
        <w:spacing w:line="360" w:lineRule="auto"/>
        <w:rPr>
          <w:sz w:val="28"/>
          <w:szCs w:val="28"/>
        </w:rPr>
      </w:pPr>
      <w:r w:rsidRPr="009B761B">
        <w:rPr>
          <w:sz w:val="28"/>
          <w:szCs w:val="28"/>
        </w:rPr>
        <w:t xml:space="preserve">Після натискання </w:t>
      </w:r>
      <w:r w:rsidRPr="009B761B">
        <w:rPr>
          <w:rStyle w:val="a3"/>
          <w:sz w:val="28"/>
          <w:szCs w:val="28"/>
        </w:rPr>
        <w:t>ОК</w:t>
      </w:r>
      <w:r w:rsidRPr="009B761B">
        <w:rPr>
          <w:sz w:val="28"/>
          <w:szCs w:val="28"/>
        </w:rPr>
        <w:t xml:space="preserve"> відображається частотний розподіл та гістограма.</w:t>
      </w:r>
    </w:p>
    <w:p w14:paraId="74AF9D6F" w14:textId="77777777" w:rsidR="009B761B" w:rsidRPr="009B761B" w:rsidRDefault="009B761B" w:rsidP="009B761B">
      <w:pPr>
        <w:pStyle w:val="a6"/>
        <w:spacing w:line="360" w:lineRule="auto"/>
        <w:rPr>
          <w:sz w:val="28"/>
          <w:szCs w:val="28"/>
        </w:rPr>
      </w:pPr>
      <w:r w:rsidRPr="009B761B">
        <w:rPr>
          <w:rFonts w:ascii="Segoe UI Emoji" w:hAnsi="Segoe UI Emoji" w:cs="Segoe UI Emoji"/>
          <w:sz w:val="28"/>
          <w:szCs w:val="28"/>
        </w:rPr>
        <w:t>📸</w:t>
      </w:r>
      <w:r w:rsidRPr="009B761B">
        <w:rPr>
          <w:sz w:val="28"/>
          <w:szCs w:val="28"/>
        </w:rPr>
        <w:t xml:space="preserve"> </w:t>
      </w:r>
      <w:r w:rsidRPr="009B761B">
        <w:rPr>
          <w:rStyle w:val="a7"/>
          <w:rFonts w:eastAsiaTheme="majorEastAsia"/>
          <w:sz w:val="28"/>
          <w:szCs w:val="28"/>
        </w:rPr>
        <w:t xml:space="preserve">Скріншот діалогового вікна + скріншот результатів у </w:t>
      </w:r>
      <w:proofErr w:type="spellStart"/>
      <w:r w:rsidRPr="009B761B">
        <w:rPr>
          <w:rStyle w:val="a7"/>
          <w:rFonts w:eastAsiaTheme="majorEastAsia"/>
          <w:sz w:val="28"/>
          <w:szCs w:val="28"/>
        </w:rPr>
        <w:t>Output</w:t>
      </w:r>
      <w:proofErr w:type="spellEnd"/>
      <w:r w:rsidRPr="009B761B">
        <w:rPr>
          <w:rStyle w:val="a7"/>
          <w:rFonts w:eastAsiaTheme="majorEastAsia"/>
          <w:sz w:val="28"/>
          <w:szCs w:val="28"/>
        </w:rPr>
        <w:t xml:space="preserve"> вставити тут</w:t>
      </w:r>
    </w:p>
    <w:p w14:paraId="10379799" w14:textId="6C502E34" w:rsidR="009B761B" w:rsidRPr="009B761B" w:rsidRDefault="009B761B" w:rsidP="009B76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BF8E31" w14:textId="77777777" w:rsidR="009B761B" w:rsidRPr="009B761B" w:rsidRDefault="009B761B" w:rsidP="009B761B">
      <w:pPr>
        <w:pStyle w:val="3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9B761B">
        <w:rPr>
          <w:rFonts w:ascii="Times New Roman" w:hAnsi="Times New Roman" w:cs="Times New Roman"/>
          <w:sz w:val="28"/>
          <w:szCs w:val="28"/>
        </w:rPr>
        <w:t>Спосіб 4: Довірчий інтервал через t-критерій</w:t>
      </w:r>
    </w:p>
    <w:p w14:paraId="32BEBDD3" w14:textId="77777777" w:rsidR="009B761B" w:rsidRPr="009B761B" w:rsidRDefault="009B761B" w:rsidP="009B761B">
      <w:pPr>
        <w:pStyle w:val="a6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9B761B">
        <w:rPr>
          <w:sz w:val="28"/>
          <w:szCs w:val="28"/>
        </w:rPr>
        <w:t xml:space="preserve">Вибрати меню </w:t>
      </w:r>
      <w:proofErr w:type="spellStart"/>
      <w:r w:rsidRPr="009B761B">
        <w:rPr>
          <w:rStyle w:val="a3"/>
          <w:sz w:val="28"/>
          <w:szCs w:val="28"/>
        </w:rPr>
        <w:t>Анализ</w:t>
      </w:r>
      <w:proofErr w:type="spellEnd"/>
      <w:r w:rsidRPr="009B761B">
        <w:rPr>
          <w:rStyle w:val="a3"/>
          <w:sz w:val="28"/>
          <w:szCs w:val="28"/>
        </w:rPr>
        <w:t xml:space="preserve"> → </w:t>
      </w:r>
      <w:proofErr w:type="spellStart"/>
      <w:r w:rsidRPr="009B761B">
        <w:rPr>
          <w:rStyle w:val="a3"/>
          <w:sz w:val="28"/>
          <w:szCs w:val="28"/>
        </w:rPr>
        <w:t>Сравнение</w:t>
      </w:r>
      <w:proofErr w:type="spellEnd"/>
      <w:r w:rsidRPr="009B761B">
        <w:rPr>
          <w:rStyle w:val="a3"/>
          <w:sz w:val="28"/>
          <w:szCs w:val="28"/>
        </w:rPr>
        <w:t xml:space="preserve"> </w:t>
      </w:r>
      <w:proofErr w:type="spellStart"/>
      <w:r w:rsidRPr="009B761B">
        <w:rPr>
          <w:rStyle w:val="a3"/>
          <w:sz w:val="28"/>
          <w:szCs w:val="28"/>
        </w:rPr>
        <w:t>средних</w:t>
      </w:r>
      <w:proofErr w:type="spellEnd"/>
      <w:r w:rsidRPr="009B761B">
        <w:rPr>
          <w:rStyle w:val="a3"/>
          <w:sz w:val="28"/>
          <w:szCs w:val="28"/>
        </w:rPr>
        <w:t xml:space="preserve"> → </w:t>
      </w:r>
      <w:proofErr w:type="spellStart"/>
      <w:r w:rsidRPr="009B761B">
        <w:rPr>
          <w:rStyle w:val="a3"/>
          <w:sz w:val="28"/>
          <w:szCs w:val="28"/>
        </w:rPr>
        <w:t>Одновыборочный</w:t>
      </w:r>
      <w:proofErr w:type="spellEnd"/>
      <w:r w:rsidRPr="009B761B">
        <w:rPr>
          <w:rStyle w:val="a3"/>
          <w:sz w:val="28"/>
          <w:szCs w:val="28"/>
        </w:rPr>
        <w:t xml:space="preserve"> t-</w:t>
      </w:r>
      <w:proofErr w:type="spellStart"/>
      <w:r w:rsidRPr="009B761B">
        <w:rPr>
          <w:rStyle w:val="a3"/>
          <w:sz w:val="28"/>
          <w:szCs w:val="28"/>
        </w:rPr>
        <w:t>критерий</w:t>
      </w:r>
      <w:proofErr w:type="spellEnd"/>
      <w:r w:rsidRPr="009B761B">
        <w:rPr>
          <w:rStyle w:val="a3"/>
          <w:sz w:val="28"/>
          <w:szCs w:val="28"/>
        </w:rPr>
        <w:t>...</w:t>
      </w:r>
    </w:p>
    <w:p w14:paraId="5A852131" w14:textId="77777777" w:rsidR="009B761B" w:rsidRPr="009B761B" w:rsidRDefault="009B761B" w:rsidP="009B761B">
      <w:pPr>
        <w:pStyle w:val="a6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9B761B">
        <w:rPr>
          <w:sz w:val="28"/>
          <w:szCs w:val="28"/>
        </w:rPr>
        <w:t xml:space="preserve">Додати змінну </w:t>
      </w:r>
      <w:r w:rsidRPr="009B761B">
        <w:rPr>
          <w:rStyle w:val="HTML"/>
          <w:rFonts w:ascii="Times New Roman" w:eastAsiaTheme="majorEastAsia" w:hAnsi="Times New Roman" w:cs="Times New Roman"/>
          <w:sz w:val="28"/>
          <w:szCs w:val="28"/>
        </w:rPr>
        <w:t>Дохід</w:t>
      </w:r>
      <w:r w:rsidRPr="009B761B">
        <w:rPr>
          <w:sz w:val="28"/>
          <w:szCs w:val="28"/>
        </w:rPr>
        <w:t xml:space="preserve"> до правого поля.</w:t>
      </w:r>
    </w:p>
    <w:p w14:paraId="405730F6" w14:textId="77777777" w:rsidR="009B761B" w:rsidRPr="009B761B" w:rsidRDefault="009B761B" w:rsidP="009B761B">
      <w:pPr>
        <w:pStyle w:val="a6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9B761B">
        <w:rPr>
          <w:sz w:val="28"/>
          <w:szCs w:val="28"/>
        </w:rPr>
        <w:t xml:space="preserve">У кнопці </w:t>
      </w:r>
      <w:proofErr w:type="spellStart"/>
      <w:r w:rsidRPr="009B761B">
        <w:rPr>
          <w:rStyle w:val="a3"/>
          <w:sz w:val="28"/>
          <w:szCs w:val="28"/>
        </w:rPr>
        <w:t>Параметры</w:t>
      </w:r>
      <w:proofErr w:type="spellEnd"/>
      <w:r w:rsidRPr="009B761B">
        <w:rPr>
          <w:sz w:val="28"/>
          <w:szCs w:val="28"/>
        </w:rPr>
        <w:t xml:space="preserve"> ввести рівень довіри </w:t>
      </w:r>
      <w:r w:rsidRPr="009B761B">
        <w:rPr>
          <w:rStyle w:val="a3"/>
          <w:sz w:val="28"/>
          <w:szCs w:val="28"/>
        </w:rPr>
        <w:t>0.93</w:t>
      </w:r>
      <w:r w:rsidRPr="009B761B">
        <w:rPr>
          <w:sz w:val="28"/>
          <w:szCs w:val="28"/>
        </w:rPr>
        <w:t>.</w:t>
      </w:r>
    </w:p>
    <w:p w14:paraId="6BFE373D" w14:textId="77777777" w:rsidR="009B761B" w:rsidRPr="009B761B" w:rsidRDefault="009B761B" w:rsidP="009B761B">
      <w:pPr>
        <w:pStyle w:val="a6"/>
        <w:numPr>
          <w:ilvl w:val="0"/>
          <w:numId w:val="6"/>
        </w:numPr>
        <w:spacing w:line="360" w:lineRule="auto"/>
        <w:rPr>
          <w:sz w:val="28"/>
          <w:szCs w:val="28"/>
        </w:rPr>
      </w:pPr>
      <w:r w:rsidRPr="009B761B">
        <w:rPr>
          <w:sz w:val="28"/>
          <w:szCs w:val="28"/>
        </w:rPr>
        <w:t xml:space="preserve">Натиснути </w:t>
      </w:r>
      <w:r w:rsidRPr="009B761B">
        <w:rPr>
          <w:rStyle w:val="a3"/>
          <w:sz w:val="28"/>
          <w:szCs w:val="28"/>
        </w:rPr>
        <w:t>ОК</w:t>
      </w:r>
      <w:r w:rsidRPr="009B761B">
        <w:rPr>
          <w:sz w:val="28"/>
          <w:szCs w:val="28"/>
        </w:rPr>
        <w:t xml:space="preserve"> – SPSS виводить довірчий інтервал для середнього значення.</w:t>
      </w:r>
    </w:p>
    <w:p w14:paraId="129A1241" w14:textId="77777777" w:rsidR="009B761B" w:rsidRPr="009B761B" w:rsidRDefault="009B761B" w:rsidP="009B761B">
      <w:pPr>
        <w:pStyle w:val="a6"/>
        <w:spacing w:line="360" w:lineRule="auto"/>
        <w:rPr>
          <w:sz w:val="28"/>
          <w:szCs w:val="28"/>
        </w:rPr>
      </w:pPr>
      <w:r w:rsidRPr="009B761B">
        <w:rPr>
          <w:rFonts w:ascii="Segoe UI Emoji" w:hAnsi="Segoe UI Emoji" w:cs="Segoe UI Emoji"/>
          <w:sz w:val="28"/>
          <w:szCs w:val="28"/>
        </w:rPr>
        <w:t>📸</w:t>
      </w:r>
      <w:r w:rsidRPr="009B761B">
        <w:rPr>
          <w:sz w:val="28"/>
          <w:szCs w:val="28"/>
        </w:rPr>
        <w:t xml:space="preserve"> </w:t>
      </w:r>
      <w:r w:rsidRPr="009B761B">
        <w:rPr>
          <w:rStyle w:val="a7"/>
          <w:rFonts w:eastAsiaTheme="majorEastAsia"/>
          <w:sz w:val="28"/>
          <w:szCs w:val="28"/>
        </w:rPr>
        <w:t xml:space="preserve">Скріншот діалогового вікна + скріншот результатів у </w:t>
      </w:r>
      <w:proofErr w:type="spellStart"/>
      <w:r w:rsidRPr="009B761B">
        <w:rPr>
          <w:rStyle w:val="a7"/>
          <w:rFonts w:eastAsiaTheme="majorEastAsia"/>
          <w:sz w:val="28"/>
          <w:szCs w:val="28"/>
        </w:rPr>
        <w:t>Output</w:t>
      </w:r>
      <w:proofErr w:type="spellEnd"/>
      <w:r w:rsidRPr="009B761B">
        <w:rPr>
          <w:rStyle w:val="a7"/>
          <w:rFonts w:eastAsiaTheme="majorEastAsia"/>
          <w:sz w:val="28"/>
          <w:szCs w:val="28"/>
        </w:rPr>
        <w:t xml:space="preserve"> вставити тут</w:t>
      </w:r>
    </w:p>
    <w:p w14:paraId="6D141DE8" w14:textId="74F54524" w:rsidR="00BD5241" w:rsidRDefault="00BD5241" w:rsidP="009B761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006A729D" w14:textId="0EBBA051" w:rsidR="009B761B" w:rsidRDefault="009B761B" w:rsidP="009B761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4F020E81" w14:textId="1CF3505B" w:rsidR="009B761B" w:rsidRDefault="009B761B" w:rsidP="009B761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2054C366" w14:textId="77777777" w:rsidR="009B761B" w:rsidRDefault="009B761B" w:rsidP="009B761B">
      <w:pPr>
        <w:pStyle w:val="2"/>
      </w:pPr>
      <w:r>
        <w:lastRenderedPageBreak/>
        <w:t>Індивідуальне завдання (Варіант 4)</w:t>
      </w:r>
    </w:p>
    <w:p w14:paraId="6ED8DC5F" w14:textId="77777777" w:rsidR="009B761B" w:rsidRDefault="009B761B" w:rsidP="009B761B">
      <w:pPr>
        <w:pStyle w:val="a6"/>
      </w:pPr>
      <w:r>
        <w:rPr>
          <w:rStyle w:val="a3"/>
        </w:rPr>
        <w:t>Умова:</w:t>
      </w:r>
      <w:r>
        <w:t xml:space="preserve"> Необхідно самостійно сформулювати задачу, зібрати дані (до 30 значень), побудувати інтервальний статистичний ряд та знайти всі можливі числові характеристики за допомогою SPSS.</w:t>
      </w:r>
    </w:p>
    <w:p w14:paraId="108B0AD2" w14:textId="77777777" w:rsidR="009B761B" w:rsidRDefault="009B761B" w:rsidP="009B761B">
      <w:pPr>
        <w:pStyle w:val="3"/>
      </w:pPr>
      <w:r>
        <w:t>Постановка задачі</w:t>
      </w:r>
    </w:p>
    <w:p w14:paraId="412AD9C1" w14:textId="77777777" w:rsidR="009B761B" w:rsidRDefault="009B761B" w:rsidP="009B761B">
      <w:pPr>
        <w:pStyle w:val="a6"/>
      </w:pPr>
      <w:r>
        <w:rPr>
          <w:rStyle w:val="a3"/>
        </w:rPr>
        <w:t>Приклад:</w:t>
      </w:r>
      <w:r>
        <w:t xml:space="preserve"> Дослідимо витрати студентів на харчування протягом одного тижня. Опитано 30 студентів. Дані наведено у таблиці нижче.</w:t>
      </w:r>
    </w:p>
    <w:p w14:paraId="23F0952F" w14:textId="77777777" w:rsidR="009B761B" w:rsidRDefault="009B761B" w:rsidP="009B761B">
      <w:pPr>
        <w:pStyle w:val="3"/>
      </w:pPr>
      <w:r>
        <w:t>Таблиця 4 – Витрати студентів на харчування за тиждень, грн</w:t>
      </w:r>
    </w:p>
    <w:p w14:paraId="5F97FE45" w14:textId="77777777" w:rsidR="009B761B" w:rsidRDefault="009B761B" w:rsidP="009B761B">
      <w:pPr>
        <w:pStyle w:val="a6"/>
      </w:pPr>
      <w:r>
        <w:t>740, 820, 695, 760, 810, 900</w:t>
      </w:r>
      <w:r>
        <w:br/>
        <w:t>730, 815, 675, 880, 790, 840</w:t>
      </w:r>
      <w:r>
        <w:br/>
        <w:t>710, 750, 805, 785, 875, 920</w:t>
      </w:r>
      <w:r>
        <w:br/>
        <w:t>700, 810, 765, 830, 795, 865</w:t>
      </w:r>
      <w:r>
        <w:br/>
        <w:t>720, 810, 780, 850, 800, 890</w:t>
      </w:r>
    </w:p>
    <w:p w14:paraId="650280DE" w14:textId="77777777" w:rsidR="009B761B" w:rsidRDefault="009B761B" w:rsidP="009B761B">
      <w:r>
        <w:pict w14:anchorId="08CE9129">
          <v:rect id="_x0000_i1037" style="width:0;height:1.5pt" o:hralign="center" o:hrstd="t" o:hr="t" fillcolor="#a0a0a0" stroked="f"/>
        </w:pict>
      </w:r>
    </w:p>
    <w:p w14:paraId="2C16C2C1" w14:textId="77777777" w:rsidR="009B761B" w:rsidRDefault="009B761B" w:rsidP="009B761B">
      <w:pPr>
        <w:pStyle w:val="3"/>
      </w:pPr>
      <w:r>
        <w:t>Спосіб 1: Описові статистики</w:t>
      </w:r>
    </w:p>
    <w:p w14:paraId="003A347E" w14:textId="77777777" w:rsidR="009B761B" w:rsidRDefault="009B761B" w:rsidP="009B761B">
      <w:pPr>
        <w:pStyle w:val="a6"/>
        <w:numPr>
          <w:ilvl w:val="0"/>
          <w:numId w:val="7"/>
        </w:numPr>
      </w:pPr>
      <w:r>
        <w:t xml:space="preserve">У вкладці </w:t>
      </w:r>
      <w:proofErr w:type="spellStart"/>
      <w:r>
        <w:rPr>
          <w:rStyle w:val="a3"/>
        </w:rPr>
        <w:t>Данные</w:t>
      </w:r>
      <w:proofErr w:type="spellEnd"/>
      <w:r>
        <w:t xml:space="preserve"> ввести значення в один стовпчик.</w:t>
      </w:r>
    </w:p>
    <w:p w14:paraId="53FC7919" w14:textId="77777777" w:rsidR="009B761B" w:rsidRDefault="009B761B" w:rsidP="009B761B">
      <w:pPr>
        <w:pStyle w:val="a6"/>
        <w:numPr>
          <w:ilvl w:val="0"/>
          <w:numId w:val="7"/>
        </w:numPr>
      </w:pPr>
      <w:r>
        <w:t xml:space="preserve">У вкладці </w:t>
      </w:r>
      <w:proofErr w:type="spellStart"/>
      <w:r>
        <w:rPr>
          <w:rStyle w:val="a3"/>
        </w:rPr>
        <w:t>Переменные</w:t>
      </w:r>
      <w:proofErr w:type="spellEnd"/>
      <w:r>
        <w:t xml:space="preserve"> надати змінній ім’я: </w:t>
      </w:r>
      <w:r>
        <w:rPr>
          <w:rStyle w:val="HTML"/>
          <w:rFonts w:eastAsiaTheme="majorEastAsia"/>
        </w:rPr>
        <w:t>Витрати</w:t>
      </w:r>
      <w:r>
        <w:t>.</w:t>
      </w:r>
    </w:p>
    <w:p w14:paraId="17BE9E2F" w14:textId="77777777" w:rsidR="009B761B" w:rsidRDefault="009B761B" w:rsidP="009B761B">
      <w:pPr>
        <w:pStyle w:val="a6"/>
        <w:numPr>
          <w:ilvl w:val="0"/>
          <w:numId w:val="7"/>
        </w:numPr>
      </w:pPr>
      <w:r>
        <w:t xml:space="preserve">Обрати меню </w:t>
      </w:r>
      <w:proofErr w:type="spellStart"/>
      <w:r>
        <w:rPr>
          <w:rStyle w:val="a3"/>
        </w:rPr>
        <w:t>Анализ</w:t>
      </w:r>
      <w:proofErr w:type="spellEnd"/>
      <w:r>
        <w:rPr>
          <w:rStyle w:val="a3"/>
        </w:rPr>
        <w:t xml:space="preserve"> → </w:t>
      </w:r>
      <w:proofErr w:type="spellStart"/>
      <w:r>
        <w:rPr>
          <w:rStyle w:val="a3"/>
        </w:rPr>
        <w:t>Описательные</w:t>
      </w:r>
      <w:proofErr w:type="spellEnd"/>
      <w:r>
        <w:rPr>
          <w:rStyle w:val="a3"/>
        </w:rPr>
        <w:t xml:space="preserve"> статистики → </w:t>
      </w:r>
      <w:proofErr w:type="spellStart"/>
      <w:r>
        <w:rPr>
          <w:rStyle w:val="a3"/>
        </w:rPr>
        <w:t>Описательные</w:t>
      </w:r>
      <w:proofErr w:type="spellEnd"/>
      <w:r>
        <w:rPr>
          <w:rStyle w:val="a3"/>
        </w:rPr>
        <w:t>...</w:t>
      </w:r>
    </w:p>
    <w:p w14:paraId="06C73ABC" w14:textId="77777777" w:rsidR="009B761B" w:rsidRDefault="009B761B" w:rsidP="009B761B">
      <w:pPr>
        <w:pStyle w:val="a6"/>
        <w:numPr>
          <w:ilvl w:val="0"/>
          <w:numId w:val="7"/>
        </w:numPr>
      </w:pPr>
      <w:r>
        <w:t xml:space="preserve">Перенести змінну </w:t>
      </w:r>
      <w:r>
        <w:rPr>
          <w:rStyle w:val="HTML"/>
          <w:rFonts w:eastAsiaTheme="majorEastAsia"/>
        </w:rPr>
        <w:t>Витрати</w:t>
      </w:r>
      <w:r>
        <w:t xml:space="preserve"> у поле </w:t>
      </w:r>
      <w:proofErr w:type="spellStart"/>
      <w:r>
        <w:rPr>
          <w:rStyle w:val="a3"/>
        </w:rPr>
        <w:t>Переменные</w:t>
      </w:r>
      <w:proofErr w:type="spellEnd"/>
      <w:r>
        <w:t>.</w:t>
      </w:r>
    </w:p>
    <w:p w14:paraId="2424E09E" w14:textId="77777777" w:rsidR="009B761B" w:rsidRDefault="009B761B" w:rsidP="009B761B">
      <w:pPr>
        <w:pStyle w:val="a6"/>
        <w:numPr>
          <w:ilvl w:val="0"/>
          <w:numId w:val="7"/>
        </w:numPr>
      </w:pPr>
      <w:r>
        <w:t xml:space="preserve">У </w:t>
      </w:r>
      <w:r>
        <w:rPr>
          <w:rStyle w:val="a3"/>
        </w:rPr>
        <w:t>Параметрах</w:t>
      </w:r>
      <w:r>
        <w:t xml:space="preserve"> вибрати середнє, медіану, моду, дисперсію, стандартне відхилення тощо.</w:t>
      </w:r>
    </w:p>
    <w:p w14:paraId="35C9C838" w14:textId="77777777" w:rsidR="009B761B" w:rsidRDefault="009B761B" w:rsidP="009B761B">
      <w:pPr>
        <w:pStyle w:val="a6"/>
        <w:numPr>
          <w:ilvl w:val="0"/>
          <w:numId w:val="7"/>
        </w:numPr>
      </w:pPr>
      <w:r>
        <w:t xml:space="preserve">Натиснути </w:t>
      </w:r>
      <w:r>
        <w:rPr>
          <w:rStyle w:val="a3"/>
        </w:rPr>
        <w:t>ОК</w:t>
      </w:r>
      <w:r>
        <w:t>.</w:t>
      </w:r>
    </w:p>
    <w:p w14:paraId="1912D660" w14:textId="77777777" w:rsidR="009B761B" w:rsidRDefault="009B761B" w:rsidP="009B761B">
      <w:pPr>
        <w:pStyle w:val="a6"/>
      </w:pPr>
      <w:r>
        <w:rPr>
          <w:rFonts w:ascii="Segoe UI Emoji" w:hAnsi="Segoe UI Emoji" w:cs="Segoe UI Emoji"/>
        </w:rPr>
        <w:t>📸</w:t>
      </w:r>
      <w:r>
        <w:t xml:space="preserve"> </w:t>
      </w:r>
      <w:r>
        <w:rPr>
          <w:rStyle w:val="a7"/>
          <w:rFonts w:eastAsiaTheme="majorEastAsia"/>
        </w:rPr>
        <w:t xml:space="preserve">Скріншот діалогового вікна + скріншот результатів у </w:t>
      </w:r>
      <w:proofErr w:type="spellStart"/>
      <w:r>
        <w:rPr>
          <w:rStyle w:val="a7"/>
          <w:rFonts w:eastAsiaTheme="majorEastAsia"/>
        </w:rPr>
        <w:t>Output</w:t>
      </w:r>
      <w:proofErr w:type="spellEnd"/>
      <w:r>
        <w:rPr>
          <w:rStyle w:val="a7"/>
          <w:rFonts w:eastAsiaTheme="majorEastAsia"/>
        </w:rPr>
        <w:t xml:space="preserve"> вставити тут</w:t>
      </w:r>
    </w:p>
    <w:p w14:paraId="02B6E60A" w14:textId="77777777" w:rsidR="009B761B" w:rsidRDefault="009B761B" w:rsidP="009B761B">
      <w:r>
        <w:pict w14:anchorId="77A3873E">
          <v:rect id="_x0000_i1038" style="width:0;height:1.5pt" o:hralign="center" o:hrstd="t" o:hr="t" fillcolor="#a0a0a0" stroked="f"/>
        </w:pict>
      </w:r>
    </w:p>
    <w:p w14:paraId="3DA3B3D9" w14:textId="77777777" w:rsidR="009B761B" w:rsidRDefault="009B761B" w:rsidP="009B761B">
      <w:pPr>
        <w:pStyle w:val="3"/>
      </w:pPr>
      <w:r>
        <w:t xml:space="preserve">Спосіб 2: </w:t>
      </w:r>
      <w:proofErr w:type="spellStart"/>
      <w:r>
        <w:t>Разведочный</w:t>
      </w:r>
      <w:proofErr w:type="spellEnd"/>
      <w:r>
        <w:t xml:space="preserve"> </w:t>
      </w:r>
      <w:proofErr w:type="spellStart"/>
      <w:r>
        <w:t>анализ</w:t>
      </w:r>
      <w:proofErr w:type="spellEnd"/>
    </w:p>
    <w:p w14:paraId="4C3757BC" w14:textId="77777777" w:rsidR="009B761B" w:rsidRDefault="009B761B" w:rsidP="009B761B">
      <w:pPr>
        <w:pStyle w:val="a6"/>
        <w:numPr>
          <w:ilvl w:val="0"/>
          <w:numId w:val="8"/>
        </w:numPr>
      </w:pPr>
      <w:r>
        <w:t xml:space="preserve">Меню </w:t>
      </w:r>
      <w:proofErr w:type="spellStart"/>
      <w:r>
        <w:rPr>
          <w:rStyle w:val="a3"/>
        </w:rPr>
        <w:t>Анализ</w:t>
      </w:r>
      <w:proofErr w:type="spellEnd"/>
      <w:r>
        <w:rPr>
          <w:rStyle w:val="a3"/>
        </w:rPr>
        <w:t xml:space="preserve"> → </w:t>
      </w:r>
      <w:proofErr w:type="spellStart"/>
      <w:r>
        <w:rPr>
          <w:rStyle w:val="a3"/>
        </w:rPr>
        <w:t>Описательные</w:t>
      </w:r>
      <w:proofErr w:type="spellEnd"/>
      <w:r>
        <w:rPr>
          <w:rStyle w:val="a3"/>
        </w:rPr>
        <w:t xml:space="preserve"> статистики → </w:t>
      </w:r>
      <w:proofErr w:type="spellStart"/>
      <w:r>
        <w:rPr>
          <w:rStyle w:val="a3"/>
        </w:rPr>
        <w:t>Разведочный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анализ</w:t>
      </w:r>
      <w:proofErr w:type="spellEnd"/>
      <w:r>
        <w:rPr>
          <w:rStyle w:val="a3"/>
        </w:rPr>
        <w:t>...</w:t>
      </w:r>
    </w:p>
    <w:p w14:paraId="022DB838" w14:textId="77777777" w:rsidR="009B761B" w:rsidRDefault="009B761B" w:rsidP="009B761B">
      <w:pPr>
        <w:pStyle w:val="a6"/>
        <w:numPr>
          <w:ilvl w:val="0"/>
          <w:numId w:val="8"/>
        </w:numPr>
      </w:pPr>
      <w:r>
        <w:t xml:space="preserve">Змінну </w:t>
      </w:r>
      <w:r>
        <w:rPr>
          <w:rStyle w:val="HTML"/>
          <w:rFonts w:eastAsiaTheme="majorEastAsia"/>
        </w:rPr>
        <w:t>Витрати</w:t>
      </w:r>
      <w:r>
        <w:t xml:space="preserve"> перенести у поле </w:t>
      </w:r>
      <w:r>
        <w:rPr>
          <w:rStyle w:val="a3"/>
        </w:rPr>
        <w:t xml:space="preserve">Список </w:t>
      </w:r>
      <w:proofErr w:type="spellStart"/>
      <w:r>
        <w:rPr>
          <w:rStyle w:val="a3"/>
        </w:rPr>
        <w:t>зависимых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переменных</w:t>
      </w:r>
      <w:proofErr w:type="spellEnd"/>
      <w:r>
        <w:t>.</w:t>
      </w:r>
    </w:p>
    <w:p w14:paraId="2F00E58E" w14:textId="77777777" w:rsidR="009B761B" w:rsidRDefault="009B761B" w:rsidP="009B761B">
      <w:pPr>
        <w:pStyle w:val="a6"/>
        <w:numPr>
          <w:ilvl w:val="0"/>
          <w:numId w:val="8"/>
        </w:numPr>
      </w:pPr>
      <w:r>
        <w:t xml:space="preserve">Включити опцію </w:t>
      </w:r>
      <w:r>
        <w:rPr>
          <w:rStyle w:val="a3"/>
        </w:rPr>
        <w:t>Статистики</w:t>
      </w:r>
      <w:r>
        <w:t xml:space="preserve">, далі натиснути кнопку </w:t>
      </w:r>
      <w:r>
        <w:rPr>
          <w:rStyle w:val="a3"/>
        </w:rPr>
        <w:t>Статистики</w:t>
      </w:r>
      <w:r>
        <w:t>.</w:t>
      </w:r>
    </w:p>
    <w:p w14:paraId="50734EAE" w14:textId="77777777" w:rsidR="009B761B" w:rsidRDefault="009B761B" w:rsidP="009B761B">
      <w:pPr>
        <w:pStyle w:val="a6"/>
        <w:numPr>
          <w:ilvl w:val="0"/>
          <w:numId w:val="8"/>
        </w:numPr>
      </w:pPr>
      <w:r>
        <w:t xml:space="preserve">Встановити рівень довіри, наприклад, </w:t>
      </w:r>
      <w:r>
        <w:rPr>
          <w:rStyle w:val="a3"/>
        </w:rPr>
        <w:t>95%</w:t>
      </w:r>
      <w:r>
        <w:t>.</w:t>
      </w:r>
    </w:p>
    <w:p w14:paraId="729E4EBC" w14:textId="77777777" w:rsidR="009B761B" w:rsidRDefault="009B761B" w:rsidP="009B761B">
      <w:pPr>
        <w:pStyle w:val="a6"/>
        <w:numPr>
          <w:ilvl w:val="0"/>
          <w:numId w:val="8"/>
        </w:numPr>
      </w:pPr>
      <w:r>
        <w:t xml:space="preserve">Натиснути </w:t>
      </w:r>
      <w:proofErr w:type="spellStart"/>
      <w:r>
        <w:rPr>
          <w:rStyle w:val="a3"/>
        </w:rPr>
        <w:t>Продолжить</w:t>
      </w:r>
      <w:proofErr w:type="spellEnd"/>
      <w:r>
        <w:rPr>
          <w:rStyle w:val="a3"/>
        </w:rPr>
        <w:t xml:space="preserve"> → ОК</w:t>
      </w:r>
      <w:r>
        <w:t>.</w:t>
      </w:r>
    </w:p>
    <w:p w14:paraId="3E3F8738" w14:textId="77777777" w:rsidR="009B761B" w:rsidRDefault="009B761B" w:rsidP="009B761B">
      <w:pPr>
        <w:pStyle w:val="a6"/>
      </w:pPr>
      <w:r>
        <w:rPr>
          <w:rFonts w:ascii="Segoe UI Emoji" w:hAnsi="Segoe UI Emoji" w:cs="Segoe UI Emoji"/>
        </w:rPr>
        <w:t>📸</w:t>
      </w:r>
      <w:r>
        <w:t xml:space="preserve"> </w:t>
      </w:r>
      <w:r>
        <w:rPr>
          <w:rStyle w:val="a7"/>
          <w:rFonts w:eastAsiaTheme="majorEastAsia"/>
        </w:rPr>
        <w:t xml:space="preserve">Скріншот діалогового вікна + скріншот результатів у </w:t>
      </w:r>
      <w:proofErr w:type="spellStart"/>
      <w:r>
        <w:rPr>
          <w:rStyle w:val="a7"/>
          <w:rFonts w:eastAsiaTheme="majorEastAsia"/>
        </w:rPr>
        <w:t>Output</w:t>
      </w:r>
      <w:proofErr w:type="spellEnd"/>
      <w:r>
        <w:rPr>
          <w:rStyle w:val="a7"/>
          <w:rFonts w:eastAsiaTheme="majorEastAsia"/>
        </w:rPr>
        <w:t xml:space="preserve"> вставити тут</w:t>
      </w:r>
    </w:p>
    <w:p w14:paraId="2633522D" w14:textId="77777777" w:rsidR="009B761B" w:rsidRDefault="009B761B" w:rsidP="009B761B">
      <w:r>
        <w:pict w14:anchorId="57883BF3">
          <v:rect id="_x0000_i1039" style="width:0;height:1.5pt" o:hralign="center" o:hrstd="t" o:hr="t" fillcolor="#a0a0a0" stroked="f"/>
        </w:pict>
      </w:r>
    </w:p>
    <w:p w14:paraId="19E4523B" w14:textId="77777777" w:rsidR="009B761B" w:rsidRDefault="009B761B" w:rsidP="009B761B">
      <w:pPr>
        <w:pStyle w:val="3"/>
      </w:pPr>
      <w:r>
        <w:t>Спосіб 3: Частоти</w:t>
      </w:r>
    </w:p>
    <w:p w14:paraId="673358A7" w14:textId="77777777" w:rsidR="009B761B" w:rsidRDefault="009B761B" w:rsidP="009B761B">
      <w:pPr>
        <w:pStyle w:val="a6"/>
        <w:numPr>
          <w:ilvl w:val="0"/>
          <w:numId w:val="9"/>
        </w:numPr>
      </w:pPr>
      <w:r>
        <w:t xml:space="preserve">Меню </w:t>
      </w:r>
      <w:proofErr w:type="spellStart"/>
      <w:r>
        <w:rPr>
          <w:rStyle w:val="a3"/>
        </w:rPr>
        <w:t>Анализ</w:t>
      </w:r>
      <w:proofErr w:type="spellEnd"/>
      <w:r>
        <w:rPr>
          <w:rStyle w:val="a3"/>
        </w:rPr>
        <w:t xml:space="preserve"> → </w:t>
      </w:r>
      <w:proofErr w:type="spellStart"/>
      <w:r>
        <w:rPr>
          <w:rStyle w:val="a3"/>
        </w:rPr>
        <w:t>Описательные</w:t>
      </w:r>
      <w:proofErr w:type="spellEnd"/>
      <w:r>
        <w:rPr>
          <w:rStyle w:val="a3"/>
        </w:rPr>
        <w:t xml:space="preserve"> статистики → </w:t>
      </w:r>
      <w:proofErr w:type="spellStart"/>
      <w:r>
        <w:rPr>
          <w:rStyle w:val="a3"/>
        </w:rPr>
        <w:t>Частоты</w:t>
      </w:r>
      <w:proofErr w:type="spellEnd"/>
      <w:r>
        <w:rPr>
          <w:rStyle w:val="a3"/>
        </w:rPr>
        <w:t>...</w:t>
      </w:r>
    </w:p>
    <w:p w14:paraId="37DCF9DA" w14:textId="77777777" w:rsidR="009B761B" w:rsidRDefault="009B761B" w:rsidP="009B761B">
      <w:pPr>
        <w:pStyle w:val="a6"/>
        <w:numPr>
          <w:ilvl w:val="0"/>
          <w:numId w:val="9"/>
        </w:numPr>
      </w:pPr>
      <w:r>
        <w:t xml:space="preserve">Змінну </w:t>
      </w:r>
      <w:r>
        <w:rPr>
          <w:rStyle w:val="HTML"/>
          <w:rFonts w:eastAsiaTheme="majorEastAsia"/>
        </w:rPr>
        <w:t>Витрати</w:t>
      </w:r>
      <w:r>
        <w:t xml:space="preserve"> перенести у праве поле.</w:t>
      </w:r>
    </w:p>
    <w:p w14:paraId="3369EB59" w14:textId="77777777" w:rsidR="009B761B" w:rsidRDefault="009B761B" w:rsidP="009B761B">
      <w:pPr>
        <w:pStyle w:val="a6"/>
        <w:numPr>
          <w:ilvl w:val="0"/>
          <w:numId w:val="9"/>
        </w:numPr>
      </w:pPr>
      <w:r>
        <w:t xml:space="preserve">Натиснути </w:t>
      </w:r>
      <w:r>
        <w:rPr>
          <w:rStyle w:val="a3"/>
        </w:rPr>
        <w:t>Статистики</w:t>
      </w:r>
      <w:r>
        <w:t xml:space="preserve"> – обрати середнє, стандартне відхилення тощо.</w:t>
      </w:r>
    </w:p>
    <w:p w14:paraId="0176964B" w14:textId="77777777" w:rsidR="009B761B" w:rsidRDefault="009B761B" w:rsidP="009B761B">
      <w:pPr>
        <w:pStyle w:val="a6"/>
        <w:numPr>
          <w:ilvl w:val="0"/>
          <w:numId w:val="9"/>
        </w:numPr>
      </w:pPr>
      <w:r>
        <w:t xml:space="preserve">Натиснути </w:t>
      </w:r>
      <w:r>
        <w:rPr>
          <w:rStyle w:val="a3"/>
        </w:rPr>
        <w:t>ОК</w:t>
      </w:r>
      <w:r>
        <w:t>.</w:t>
      </w:r>
    </w:p>
    <w:p w14:paraId="3D70705F" w14:textId="77777777" w:rsidR="009B761B" w:rsidRDefault="009B761B" w:rsidP="009B761B">
      <w:pPr>
        <w:pStyle w:val="a6"/>
      </w:pPr>
      <w:r>
        <w:rPr>
          <w:rFonts w:ascii="Segoe UI Emoji" w:hAnsi="Segoe UI Emoji" w:cs="Segoe UI Emoji"/>
        </w:rPr>
        <w:lastRenderedPageBreak/>
        <w:t>📸</w:t>
      </w:r>
      <w:r>
        <w:t xml:space="preserve"> </w:t>
      </w:r>
      <w:r>
        <w:rPr>
          <w:rStyle w:val="a7"/>
          <w:rFonts w:eastAsiaTheme="majorEastAsia"/>
        </w:rPr>
        <w:t xml:space="preserve">Скріншот діалогового вікна + скріншот результатів у </w:t>
      </w:r>
      <w:proofErr w:type="spellStart"/>
      <w:r>
        <w:rPr>
          <w:rStyle w:val="a7"/>
          <w:rFonts w:eastAsiaTheme="majorEastAsia"/>
        </w:rPr>
        <w:t>Output</w:t>
      </w:r>
      <w:proofErr w:type="spellEnd"/>
      <w:r>
        <w:rPr>
          <w:rStyle w:val="a7"/>
          <w:rFonts w:eastAsiaTheme="majorEastAsia"/>
        </w:rPr>
        <w:t xml:space="preserve"> вставити тут</w:t>
      </w:r>
    </w:p>
    <w:p w14:paraId="1D93BE0A" w14:textId="77777777" w:rsidR="009B761B" w:rsidRDefault="009B761B" w:rsidP="009B761B">
      <w:r>
        <w:pict w14:anchorId="2070BECF">
          <v:rect id="_x0000_i1040" style="width:0;height:1.5pt" o:hralign="center" o:hrstd="t" o:hr="t" fillcolor="#a0a0a0" stroked="f"/>
        </w:pict>
      </w:r>
    </w:p>
    <w:p w14:paraId="47EE3630" w14:textId="77777777" w:rsidR="009B761B" w:rsidRDefault="009B761B" w:rsidP="009B761B">
      <w:pPr>
        <w:pStyle w:val="3"/>
      </w:pPr>
      <w:r>
        <w:t>Спосіб 4: Довірчий інтервал через t-критерій</w:t>
      </w:r>
    </w:p>
    <w:p w14:paraId="18A19DE4" w14:textId="77777777" w:rsidR="009B761B" w:rsidRDefault="009B761B" w:rsidP="009B761B">
      <w:pPr>
        <w:pStyle w:val="a6"/>
        <w:numPr>
          <w:ilvl w:val="0"/>
          <w:numId w:val="10"/>
        </w:numPr>
      </w:pPr>
      <w:r>
        <w:t xml:space="preserve">Обрати </w:t>
      </w:r>
      <w:proofErr w:type="spellStart"/>
      <w:r>
        <w:rPr>
          <w:rStyle w:val="a3"/>
        </w:rPr>
        <w:t>Анализ</w:t>
      </w:r>
      <w:proofErr w:type="spellEnd"/>
      <w:r>
        <w:rPr>
          <w:rStyle w:val="a3"/>
        </w:rPr>
        <w:t xml:space="preserve"> → </w:t>
      </w:r>
      <w:proofErr w:type="spellStart"/>
      <w:r>
        <w:rPr>
          <w:rStyle w:val="a3"/>
        </w:rPr>
        <w:t>Сравнение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средних</w:t>
      </w:r>
      <w:proofErr w:type="spellEnd"/>
      <w:r>
        <w:rPr>
          <w:rStyle w:val="a3"/>
        </w:rPr>
        <w:t xml:space="preserve"> → </w:t>
      </w:r>
      <w:proofErr w:type="spellStart"/>
      <w:r>
        <w:rPr>
          <w:rStyle w:val="a3"/>
        </w:rPr>
        <w:t>Одновыборочный</w:t>
      </w:r>
      <w:proofErr w:type="spellEnd"/>
      <w:r>
        <w:rPr>
          <w:rStyle w:val="a3"/>
        </w:rPr>
        <w:t xml:space="preserve"> t-</w:t>
      </w:r>
      <w:proofErr w:type="spellStart"/>
      <w:r>
        <w:rPr>
          <w:rStyle w:val="a3"/>
        </w:rPr>
        <w:t>критерий</w:t>
      </w:r>
      <w:proofErr w:type="spellEnd"/>
      <w:r>
        <w:rPr>
          <w:rStyle w:val="a3"/>
        </w:rPr>
        <w:t>...</w:t>
      </w:r>
    </w:p>
    <w:p w14:paraId="0B32EE20" w14:textId="77777777" w:rsidR="009B761B" w:rsidRDefault="009B761B" w:rsidP="009B761B">
      <w:pPr>
        <w:pStyle w:val="a6"/>
        <w:numPr>
          <w:ilvl w:val="0"/>
          <w:numId w:val="10"/>
        </w:numPr>
      </w:pPr>
      <w:r>
        <w:t xml:space="preserve">Додати змінну </w:t>
      </w:r>
      <w:r>
        <w:rPr>
          <w:rStyle w:val="HTML"/>
          <w:rFonts w:eastAsiaTheme="majorEastAsia"/>
        </w:rPr>
        <w:t>Витрати</w:t>
      </w:r>
      <w:r>
        <w:t xml:space="preserve"> у праве поле.</w:t>
      </w:r>
    </w:p>
    <w:p w14:paraId="3BE6013D" w14:textId="77777777" w:rsidR="009B761B" w:rsidRDefault="009B761B" w:rsidP="009B761B">
      <w:pPr>
        <w:pStyle w:val="a6"/>
        <w:numPr>
          <w:ilvl w:val="0"/>
          <w:numId w:val="10"/>
        </w:numPr>
      </w:pPr>
      <w:r>
        <w:t xml:space="preserve">У </w:t>
      </w:r>
      <w:r>
        <w:rPr>
          <w:rStyle w:val="a3"/>
        </w:rPr>
        <w:t>Параметрах</w:t>
      </w:r>
      <w:r>
        <w:t xml:space="preserve"> задати рівень довіри, наприклад, </w:t>
      </w:r>
      <w:r>
        <w:rPr>
          <w:rStyle w:val="a3"/>
        </w:rPr>
        <w:t>0.95</w:t>
      </w:r>
      <w:r>
        <w:t>.</w:t>
      </w:r>
    </w:p>
    <w:p w14:paraId="01CA632C" w14:textId="77777777" w:rsidR="009B761B" w:rsidRDefault="009B761B" w:rsidP="009B761B">
      <w:pPr>
        <w:pStyle w:val="a6"/>
        <w:numPr>
          <w:ilvl w:val="0"/>
          <w:numId w:val="10"/>
        </w:numPr>
      </w:pPr>
      <w:r>
        <w:t xml:space="preserve">Натиснути </w:t>
      </w:r>
      <w:r>
        <w:rPr>
          <w:rStyle w:val="a3"/>
        </w:rPr>
        <w:t>ОК</w:t>
      </w:r>
      <w:r>
        <w:t>.</w:t>
      </w:r>
    </w:p>
    <w:p w14:paraId="4C4B3293" w14:textId="77777777" w:rsidR="009B761B" w:rsidRDefault="009B761B" w:rsidP="009B761B">
      <w:pPr>
        <w:pStyle w:val="a6"/>
      </w:pPr>
      <w:r>
        <w:rPr>
          <w:rFonts w:ascii="Segoe UI Emoji" w:hAnsi="Segoe UI Emoji" w:cs="Segoe UI Emoji"/>
        </w:rPr>
        <w:t>📸</w:t>
      </w:r>
      <w:r>
        <w:t xml:space="preserve"> </w:t>
      </w:r>
      <w:r>
        <w:rPr>
          <w:rStyle w:val="a7"/>
          <w:rFonts w:eastAsiaTheme="majorEastAsia"/>
        </w:rPr>
        <w:t xml:space="preserve">Скріншот діалогового вікна + скріншот результатів у </w:t>
      </w:r>
      <w:proofErr w:type="spellStart"/>
      <w:r>
        <w:rPr>
          <w:rStyle w:val="a7"/>
          <w:rFonts w:eastAsiaTheme="majorEastAsia"/>
        </w:rPr>
        <w:t>Output</w:t>
      </w:r>
      <w:proofErr w:type="spellEnd"/>
      <w:r>
        <w:rPr>
          <w:rStyle w:val="a7"/>
          <w:rFonts w:eastAsiaTheme="majorEastAsia"/>
        </w:rPr>
        <w:t xml:space="preserve"> вставити тут</w:t>
      </w:r>
    </w:p>
    <w:p w14:paraId="3D5E7AFE" w14:textId="77777777" w:rsidR="009B761B" w:rsidRPr="00BD5241" w:rsidRDefault="009B761B" w:rsidP="009B761B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</w:p>
    <w:p w14:paraId="6220B5E5" w14:textId="77777777" w:rsidR="006A556E" w:rsidRPr="009B761B" w:rsidRDefault="006A556E" w:rsidP="009B761B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6A556E" w:rsidRPr="009B761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839E1"/>
    <w:multiLevelType w:val="multilevel"/>
    <w:tmpl w:val="47980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E105E"/>
    <w:multiLevelType w:val="multilevel"/>
    <w:tmpl w:val="17C66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56869"/>
    <w:multiLevelType w:val="multilevel"/>
    <w:tmpl w:val="A130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B51197"/>
    <w:multiLevelType w:val="multilevel"/>
    <w:tmpl w:val="0F662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1C5853"/>
    <w:multiLevelType w:val="multilevel"/>
    <w:tmpl w:val="7988E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4562CC"/>
    <w:multiLevelType w:val="multilevel"/>
    <w:tmpl w:val="151C1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177C0B"/>
    <w:multiLevelType w:val="multilevel"/>
    <w:tmpl w:val="FB5CA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A60B82"/>
    <w:multiLevelType w:val="multilevel"/>
    <w:tmpl w:val="39B2E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4E6EFF"/>
    <w:multiLevelType w:val="multilevel"/>
    <w:tmpl w:val="E7FE7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3C3A1D"/>
    <w:multiLevelType w:val="multilevel"/>
    <w:tmpl w:val="55B0A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9"/>
  </w:num>
  <w:num w:numId="5">
    <w:abstractNumId w:val="5"/>
  </w:num>
  <w:num w:numId="6">
    <w:abstractNumId w:val="3"/>
  </w:num>
  <w:num w:numId="7">
    <w:abstractNumId w:val="6"/>
  </w:num>
  <w:num w:numId="8">
    <w:abstractNumId w:val="7"/>
  </w:num>
  <w:num w:numId="9">
    <w:abstractNumId w:val="8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AC8"/>
    <w:rsid w:val="006A556E"/>
    <w:rsid w:val="009B761B"/>
    <w:rsid w:val="00BD5241"/>
    <w:rsid w:val="00CE36BF"/>
    <w:rsid w:val="00EE3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F9CBC"/>
  <w15:chartTrackingRefBased/>
  <w15:docId w15:val="{A9ECF7EC-C33F-4E2E-8CD2-EC63908D8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761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76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BD524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BD5241"/>
    <w:rPr>
      <w:rFonts w:ascii="Times New Roman" w:eastAsia="Times New Roman" w:hAnsi="Times New Roman" w:cs="Times New Roman"/>
      <w:b/>
      <w:bCs/>
      <w:sz w:val="24"/>
      <w:szCs w:val="24"/>
      <w:lang w:eastAsia="uk-UA"/>
    </w:rPr>
  </w:style>
  <w:style w:type="character" w:styleId="a3">
    <w:name w:val="Strong"/>
    <w:basedOn w:val="a0"/>
    <w:uiPriority w:val="22"/>
    <w:qFormat/>
    <w:rsid w:val="00BD5241"/>
    <w:rPr>
      <w:b/>
      <w:bCs/>
    </w:rPr>
  </w:style>
  <w:style w:type="character" w:styleId="HTML">
    <w:name w:val="HTML Code"/>
    <w:basedOn w:val="a0"/>
    <w:uiPriority w:val="99"/>
    <w:semiHidden/>
    <w:unhideWhenUsed/>
    <w:rsid w:val="00BD5241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unhideWhenUsed/>
    <w:rsid w:val="00BD524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D5241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semiHidden/>
    <w:rsid w:val="009B761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B761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6">
    <w:name w:val="Normal (Web)"/>
    <w:basedOn w:val="a"/>
    <w:uiPriority w:val="99"/>
    <w:unhideWhenUsed/>
    <w:rsid w:val="009B76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7">
    <w:name w:val="Emphasis"/>
    <w:basedOn w:val="a0"/>
    <w:uiPriority w:val="20"/>
    <w:qFormat/>
    <w:rsid w:val="009B76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85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8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77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76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67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85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25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4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89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53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4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7243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271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283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603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53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3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bm.com/products/spss-statist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3203</Words>
  <Characters>1826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Горецький</dc:creator>
  <cp:keywords/>
  <dc:description/>
  <cp:lastModifiedBy>Макс Горецький</cp:lastModifiedBy>
  <cp:revision>3</cp:revision>
  <dcterms:created xsi:type="dcterms:W3CDTF">2025-05-08T14:43:00Z</dcterms:created>
  <dcterms:modified xsi:type="dcterms:W3CDTF">2025-05-08T15:08:00Z</dcterms:modified>
</cp:coreProperties>
</file>