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573718" w14:textId="77777777" w:rsidR="00246F9E" w:rsidRPr="002C0C06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2C0C06">
        <w:rPr>
          <w:rFonts w:ascii="Times New Roman" w:eastAsia="Times New Roman" w:hAnsi="Times New Roman" w:cs="Times New Roman"/>
          <w:noProof/>
          <w:sz w:val="28"/>
          <w:szCs w:val="28"/>
        </w:rPr>
        <w:t>Кам’янець-Подільський національний університет імені Івана Огієнка</w:t>
      </w:r>
    </w:p>
    <w:p w14:paraId="70E94698" w14:textId="77777777" w:rsidR="00246F9E" w:rsidRPr="002C0C06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2C0C06">
        <w:rPr>
          <w:rFonts w:ascii="Times New Roman" w:eastAsia="Times New Roman" w:hAnsi="Times New Roman" w:cs="Times New Roman"/>
          <w:noProof/>
          <w:sz w:val="28"/>
          <w:szCs w:val="28"/>
        </w:rPr>
        <w:t>Кафедра комп’ютерних наук</w:t>
      </w:r>
    </w:p>
    <w:p w14:paraId="40461BDF" w14:textId="77777777" w:rsidR="00246F9E" w:rsidRPr="002C0C06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5CA80E28" w14:textId="77777777" w:rsidR="00246F9E" w:rsidRPr="002C0C06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3633EDB2" w14:textId="77777777" w:rsidR="00246F9E" w:rsidRPr="002C0C06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0132A55A" w14:textId="77777777" w:rsidR="00246F9E" w:rsidRPr="002C0C06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05CC1489" w14:textId="17A2224F" w:rsidR="00865B08" w:rsidRPr="002C0C06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2C0C06">
        <w:rPr>
          <w:rFonts w:ascii="Times New Roman" w:eastAsia="Times New Roman" w:hAnsi="Times New Roman" w:cs="Times New Roman"/>
          <w:noProof/>
          <w:sz w:val="28"/>
          <w:szCs w:val="28"/>
        </w:rPr>
        <w:t>Навчальна дисципліна</w:t>
      </w:r>
    </w:p>
    <w:p w14:paraId="1F01AA94" w14:textId="52E167E4" w:rsidR="00DF3016" w:rsidRPr="002C0C06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</w:pPr>
      <w:r w:rsidRPr="002C0C06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t>«</w:t>
      </w:r>
      <w:r w:rsidR="00DF3016" w:rsidRPr="002C0C06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t>Проєктування інформаційних систем»</w:t>
      </w:r>
    </w:p>
    <w:p w14:paraId="7A2ACF5C" w14:textId="77777777" w:rsidR="00DF3016" w:rsidRPr="002C0C06" w:rsidRDefault="00DF3016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</w:pPr>
    </w:p>
    <w:p w14:paraId="7F69CC69" w14:textId="420AE839" w:rsidR="00246F9E" w:rsidRPr="002C0C06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39F95552" w14:textId="17858284" w:rsidR="00312C0E" w:rsidRPr="002C0C06" w:rsidRDefault="00312C0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2C0C06">
        <w:rPr>
          <w:rFonts w:ascii="Times New Roman" w:eastAsia="Times New Roman" w:hAnsi="Times New Roman" w:cs="Times New Roman"/>
          <w:noProof/>
          <w:sz w:val="28"/>
          <w:szCs w:val="28"/>
        </w:rPr>
        <w:t>Лабораторна робота №</w:t>
      </w:r>
      <w:r w:rsidR="00362DB4">
        <w:rPr>
          <w:rFonts w:ascii="Times New Roman" w:eastAsia="Times New Roman" w:hAnsi="Times New Roman" w:cs="Times New Roman"/>
          <w:noProof/>
          <w:sz w:val="28"/>
          <w:szCs w:val="28"/>
        </w:rPr>
        <w:t>3</w:t>
      </w:r>
      <w:r w:rsidRPr="002C0C06">
        <w:rPr>
          <w:rFonts w:ascii="Times New Roman" w:eastAsia="Times New Roman" w:hAnsi="Times New Roman" w:cs="Times New Roman"/>
          <w:noProof/>
          <w:sz w:val="28"/>
          <w:szCs w:val="28"/>
        </w:rPr>
        <w:t>.</w:t>
      </w:r>
    </w:p>
    <w:p w14:paraId="5A664A63" w14:textId="3957A196" w:rsidR="00312C0E" w:rsidRPr="002C0C06" w:rsidRDefault="00362DB4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t>Визначення переліку авторів та прецендентів</w:t>
      </w:r>
    </w:p>
    <w:p w14:paraId="1261BD2F" w14:textId="77777777" w:rsidR="00246F9E" w:rsidRPr="002C0C06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</w:pPr>
    </w:p>
    <w:p w14:paraId="4AA362FB" w14:textId="77777777" w:rsidR="00246F9E" w:rsidRPr="002C0C06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65266D3F" w14:textId="77777777" w:rsidR="00246F9E" w:rsidRPr="002C0C06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0E39EB99" w14:textId="77777777" w:rsidR="00246F9E" w:rsidRPr="002C0C06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5F0FFAA9" w14:textId="77777777" w:rsidR="00246F9E" w:rsidRPr="002C0C06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03101A70" w14:textId="77777777" w:rsidR="00246F9E" w:rsidRPr="002C0C06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1BD2E387" w14:textId="77777777" w:rsidR="00246F9E" w:rsidRPr="002C0C06" w:rsidRDefault="00246F9E" w:rsidP="00996B57">
      <w:pPr>
        <w:spacing w:after="0" w:line="360" w:lineRule="auto"/>
        <w:ind w:left="7230"/>
        <w:rPr>
          <w:rFonts w:ascii="Times New Roman" w:eastAsia="Times New Roman" w:hAnsi="Times New Roman" w:cs="Times New Roman"/>
          <w:bCs/>
          <w:noProof/>
          <w:sz w:val="28"/>
          <w:szCs w:val="28"/>
        </w:rPr>
      </w:pPr>
      <w:r w:rsidRPr="002C0C06">
        <w:rPr>
          <w:rFonts w:ascii="Times New Roman" w:eastAsia="Times New Roman" w:hAnsi="Times New Roman" w:cs="Times New Roman"/>
          <w:bCs/>
          <w:noProof/>
          <w:sz w:val="28"/>
          <w:szCs w:val="28"/>
        </w:rPr>
        <w:t>Виконав:</w:t>
      </w:r>
    </w:p>
    <w:p w14:paraId="0620B0F8" w14:textId="2469FC45" w:rsidR="000F3BA6" w:rsidRPr="002C0C06" w:rsidRDefault="00246F9E" w:rsidP="00996B57">
      <w:pPr>
        <w:spacing w:after="0" w:line="360" w:lineRule="auto"/>
        <w:ind w:left="7230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2C0C06">
        <w:rPr>
          <w:rFonts w:ascii="Times New Roman" w:eastAsia="Times New Roman" w:hAnsi="Times New Roman" w:cs="Times New Roman"/>
          <w:noProof/>
          <w:sz w:val="28"/>
          <w:szCs w:val="28"/>
        </w:rPr>
        <w:t xml:space="preserve">студент </w:t>
      </w:r>
      <w:r w:rsidR="00637195" w:rsidRPr="002C0C06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t>2</w:t>
      </w:r>
      <w:r w:rsidRPr="002C0C06">
        <w:rPr>
          <w:rFonts w:ascii="Times New Roman" w:eastAsia="Times New Roman" w:hAnsi="Times New Roman" w:cs="Times New Roman"/>
          <w:noProof/>
          <w:sz w:val="28"/>
          <w:szCs w:val="28"/>
        </w:rPr>
        <w:t xml:space="preserve">-го курсу </w:t>
      </w:r>
    </w:p>
    <w:p w14:paraId="046F654D" w14:textId="5BBB42F6" w:rsidR="00246F9E" w:rsidRPr="002C0C06" w:rsidRDefault="00246F9E" w:rsidP="00996B57">
      <w:pPr>
        <w:spacing w:after="0" w:line="360" w:lineRule="auto"/>
        <w:ind w:left="7230"/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</w:pPr>
      <w:r w:rsidRPr="002C0C06">
        <w:rPr>
          <w:rFonts w:ascii="Times New Roman" w:eastAsia="Times New Roman" w:hAnsi="Times New Roman" w:cs="Times New Roman"/>
          <w:noProof/>
          <w:sz w:val="28"/>
          <w:szCs w:val="28"/>
        </w:rPr>
        <w:t>групи KN</w:t>
      </w:r>
      <w:r w:rsidR="00637195" w:rsidRPr="002C0C06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t>ms</w:t>
      </w:r>
      <w:r w:rsidRPr="002C0C06">
        <w:rPr>
          <w:rFonts w:ascii="Times New Roman" w:eastAsia="Times New Roman" w:hAnsi="Times New Roman" w:cs="Times New Roman"/>
          <w:noProof/>
          <w:sz w:val="28"/>
          <w:szCs w:val="28"/>
        </w:rPr>
        <w:t>1-B2</w:t>
      </w:r>
      <w:r w:rsidR="00996B57" w:rsidRPr="002C0C06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t>3</w:t>
      </w:r>
    </w:p>
    <w:p w14:paraId="408DE861" w14:textId="0E3FF6CC" w:rsidR="00246F9E" w:rsidRPr="002C0C06" w:rsidRDefault="00996B57" w:rsidP="00996B57">
      <w:pPr>
        <w:spacing w:after="0" w:line="360" w:lineRule="auto"/>
        <w:ind w:left="7230"/>
        <w:rPr>
          <w:rFonts w:ascii="Times New Roman" w:eastAsia="Times New Roman" w:hAnsi="Times New Roman" w:cs="Times New Roman"/>
          <w:b/>
          <w:bCs/>
          <w:i/>
          <w:noProof/>
          <w:sz w:val="28"/>
          <w:szCs w:val="28"/>
        </w:rPr>
      </w:pPr>
      <w:r w:rsidRPr="002C0C06">
        <w:rPr>
          <w:rFonts w:ascii="Times New Roman" w:eastAsia="Times New Roman" w:hAnsi="Times New Roman" w:cs="Times New Roman"/>
          <w:b/>
          <w:bCs/>
          <w:i/>
          <w:noProof/>
          <w:sz w:val="28"/>
          <w:szCs w:val="28"/>
        </w:rPr>
        <w:t>Горецький Максим Ігорович</w:t>
      </w:r>
    </w:p>
    <w:p w14:paraId="1F18ADED" w14:textId="77777777" w:rsidR="00246F9E" w:rsidRPr="002C0C06" w:rsidRDefault="00246F9E" w:rsidP="00996B57">
      <w:pPr>
        <w:spacing w:after="0" w:line="360" w:lineRule="auto"/>
        <w:jc w:val="right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5CE05B6C" w14:textId="77777777" w:rsidR="00246F9E" w:rsidRPr="002C0C06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26201AB3" w14:textId="77777777" w:rsidR="00246F9E" w:rsidRPr="002C0C06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38ACFE0C" w14:textId="77777777" w:rsidR="00246F9E" w:rsidRPr="002C0C06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5F9AF4F7" w14:textId="77777777" w:rsidR="00246F9E" w:rsidRPr="002C0C06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56B48311" w14:textId="77777777" w:rsidR="00246F9E" w:rsidRPr="002C0C06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6419AAA9" w14:textId="77777777" w:rsidR="00362DB4" w:rsidRDefault="00362DB4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0125DC30" w14:textId="77777777" w:rsidR="00362DB4" w:rsidRPr="002C0C06" w:rsidRDefault="00362DB4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1673F8D0" w14:textId="273E5F24" w:rsidR="002C0C06" w:rsidRPr="002C0C06" w:rsidRDefault="00246F9E" w:rsidP="0036068C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2C0C06">
        <w:rPr>
          <w:rFonts w:ascii="Times New Roman" w:eastAsia="Times New Roman" w:hAnsi="Times New Roman" w:cs="Times New Roman"/>
          <w:noProof/>
          <w:sz w:val="28"/>
          <w:szCs w:val="28"/>
        </w:rPr>
        <w:t>Кам’янець-Подільський – 202</w:t>
      </w:r>
      <w:r w:rsidR="006D1F49" w:rsidRPr="002C0C06">
        <w:rPr>
          <w:rFonts w:ascii="Times New Roman" w:eastAsia="Times New Roman" w:hAnsi="Times New Roman" w:cs="Times New Roman"/>
          <w:noProof/>
          <w:sz w:val="28"/>
          <w:szCs w:val="28"/>
        </w:rPr>
        <w:t>4</w:t>
      </w:r>
    </w:p>
    <w:p w14:paraId="1ED4AE97" w14:textId="77777777" w:rsidR="002C0C06" w:rsidRPr="002C0C06" w:rsidRDefault="002C0C06">
      <w:pPr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2C0C06">
        <w:rPr>
          <w:rFonts w:ascii="Times New Roman" w:eastAsia="Times New Roman" w:hAnsi="Times New Roman" w:cs="Times New Roman"/>
          <w:noProof/>
          <w:sz w:val="28"/>
          <w:szCs w:val="28"/>
        </w:rPr>
        <w:br w:type="page"/>
      </w:r>
    </w:p>
    <w:p w14:paraId="76065FE2" w14:textId="0895B3DD" w:rsidR="00362DB4" w:rsidRPr="00362DB4" w:rsidRDefault="002C0C06" w:rsidP="00362DB4">
      <w:pPr>
        <w:pStyle w:val="a8"/>
        <w:spacing w:line="360" w:lineRule="auto"/>
        <w:ind w:firstLine="708"/>
        <w:rPr>
          <w:sz w:val="28"/>
          <w:szCs w:val="28"/>
        </w:rPr>
      </w:pPr>
      <w:r w:rsidRPr="002C0C06">
        <w:rPr>
          <w:sz w:val="28"/>
          <w:szCs w:val="28"/>
        </w:rPr>
        <w:lastRenderedPageBreak/>
        <w:t xml:space="preserve">У межах лабораторної роботи було обрано предметну область — </w:t>
      </w:r>
      <w:proofErr w:type="spellStart"/>
      <w:r w:rsidRPr="002C0C06">
        <w:rPr>
          <w:rStyle w:val="a9"/>
          <w:sz w:val="28"/>
          <w:szCs w:val="28"/>
        </w:rPr>
        <w:t>вебсайт</w:t>
      </w:r>
      <w:proofErr w:type="spellEnd"/>
      <w:r w:rsidRPr="002C0C06">
        <w:rPr>
          <w:rStyle w:val="a9"/>
          <w:sz w:val="28"/>
          <w:szCs w:val="28"/>
        </w:rPr>
        <w:t xml:space="preserve"> компанії </w:t>
      </w:r>
      <w:proofErr w:type="spellStart"/>
      <w:r w:rsidRPr="002C0C06">
        <w:rPr>
          <w:rStyle w:val="a9"/>
          <w:sz w:val="28"/>
          <w:szCs w:val="28"/>
        </w:rPr>
        <w:t>Crental</w:t>
      </w:r>
      <w:proofErr w:type="spellEnd"/>
      <w:r w:rsidRPr="002C0C06">
        <w:rPr>
          <w:sz w:val="28"/>
          <w:szCs w:val="28"/>
        </w:rPr>
        <w:t>, що надає послуги з прокату автомобілів.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263"/>
        <w:gridCol w:w="6096"/>
      </w:tblGrid>
      <w:tr w:rsidR="002C0C06" w:rsidRPr="002C0C06" w14:paraId="28F7D1E9" w14:textId="77777777" w:rsidTr="00362DB4">
        <w:tc>
          <w:tcPr>
            <w:tcW w:w="2263" w:type="dxa"/>
            <w:shd w:val="clear" w:color="auto" w:fill="F4B083" w:themeFill="accent2" w:themeFillTint="99"/>
          </w:tcPr>
          <w:p w14:paraId="341CF8B2" w14:textId="3387EF10" w:rsidR="002C0C06" w:rsidRPr="00362DB4" w:rsidRDefault="002C0C06" w:rsidP="002C0C06">
            <w:pPr>
              <w:pStyle w:val="a8"/>
              <w:spacing w:line="360" w:lineRule="auto"/>
            </w:pPr>
            <w:r w:rsidRPr="00362DB4">
              <w:t>Актор</w:t>
            </w:r>
          </w:p>
        </w:tc>
        <w:tc>
          <w:tcPr>
            <w:tcW w:w="6096" w:type="dxa"/>
            <w:shd w:val="clear" w:color="auto" w:fill="F4B083" w:themeFill="accent2" w:themeFillTint="99"/>
          </w:tcPr>
          <w:p w14:paraId="567D88D9" w14:textId="6E8F1E91" w:rsidR="002C0C06" w:rsidRPr="00362DB4" w:rsidRDefault="002C0C06" w:rsidP="002C0C06">
            <w:pPr>
              <w:pStyle w:val="a8"/>
              <w:spacing w:line="360" w:lineRule="auto"/>
            </w:pPr>
            <w:r w:rsidRPr="00362DB4">
              <w:t>Прецеденти</w:t>
            </w:r>
          </w:p>
        </w:tc>
      </w:tr>
      <w:tr w:rsidR="002C0C06" w:rsidRPr="002C0C06" w14:paraId="74B57B5F" w14:textId="77777777" w:rsidTr="00362DB4">
        <w:tc>
          <w:tcPr>
            <w:tcW w:w="2263" w:type="dxa"/>
            <w:shd w:val="clear" w:color="auto" w:fill="FBE4D5" w:themeFill="accent2" w:themeFillTint="33"/>
          </w:tcPr>
          <w:p w14:paraId="463CB2C2" w14:textId="20B7D9A4" w:rsidR="002C0C06" w:rsidRPr="00362DB4" w:rsidRDefault="002C0C06" w:rsidP="002C0C06">
            <w:pPr>
              <w:pStyle w:val="a8"/>
              <w:spacing w:line="360" w:lineRule="auto"/>
            </w:pPr>
            <w:r w:rsidRPr="00362DB4">
              <w:t>Клієнт</w:t>
            </w:r>
          </w:p>
        </w:tc>
        <w:tc>
          <w:tcPr>
            <w:tcW w:w="6096" w:type="dxa"/>
            <w:shd w:val="clear" w:color="auto" w:fill="FBE4D5" w:themeFill="accent2" w:themeFillTint="33"/>
          </w:tcPr>
          <w:p w14:paraId="21A29186" w14:textId="49388C64" w:rsidR="002C0C06" w:rsidRPr="00362DB4" w:rsidRDefault="002C0C06" w:rsidP="002C0C06">
            <w:pPr>
              <w:pStyle w:val="a8"/>
              <w:spacing w:line="360" w:lineRule="auto"/>
            </w:pPr>
            <w:r w:rsidRPr="00362DB4">
              <w:t xml:space="preserve">- Перегляд каталогу авто </w:t>
            </w:r>
            <w:r w:rsidRPr="00362DB4">
              <w:br/>
              <w:t xml:space="preserve">- Пошук авто за параметрами </w:t>
            </w:r>
            <w:r w:rsidRPr="00362DB4">
              <w:br/>
              <w:t xml:space="preserve">- Перегляд деталей авто </w:t>
            </w:r>
            <w:r w:rsidRPr="00362DB4">
              <w:br/>
              <w:t xml:space="preserve">- Заповнення форми бронювання </w:t>
            </w:r>
            <w:r w:rsidRPr="00362DB4">
              <w:br/>
              <w:t xml:space="preserve">- Онлайн-оплата </w:t>
            </w:r>
            <w:r w:rsidRPr="00362DB4">
              <w:br/>
              <w:t xml:space="preserve">- Перегляд історії </w:t>
            </w:r>
            <w:proofErr w:type="spellStart"/>
            <w:r w:rsidRPr="00362DB4">
              <w:t>бронювань</w:t>
            </w:r>
            <w:proofErr w:type="spellEnd"/>
          </w:p>
        </w:tc>
      </w:tr>
      <w:tr w:rsidR="002C0C06" w:rsidRPr="002C0C06" w14:paraId="62F8A628" w14:textId="77777777" w:rsidTr="00362DB4">
        <w:tc>
          <w:tcPr>
            <w:tcW w:w="2263" w:type="dxa"/>
            <w:shd w:val="clear" w:color="auto" w:fill="FBE4D5" w:themeFill="accent2" w:themeFillTint="33"/>
          </w:tcPr>
          <w:p w14:paraId="714AE677" w14:textId="488784D7" w:rsidR="002C0C06" w:rsidRPr="00362DB4" w:rsidRDefault="002C0C06" w:rsidP="002C0C06">
            <w:pPr>
              <w:pStyle w:val="a8"/>
              <w:spacing w:line="360" w:lineRule="auto"/>
            </w:pPr>
            <w:r w:rsidRPr="00362DB4">
              <w:t>Адміністратор сайту</w:t>
            </w:r>
          </w:p>
        </w:tc>
        <w:tc>
          <w:tcPr>
            <w:tcW w:w="6096" w:type="dxa"/>
            <w:shd w:val="clear" w:color="auto" w:fill="FBE4D5" w:themeFill="accent2" w:themeFillTint="33"/>
          </w:tcPr>
          <w:p w14:paraId="61786647" w14:textId="278101D3" w:rsidR="002C0C06" w:rsidRPr="00362DB4" w:rsidRDefault="002C0C06" w:rsidP="002C0C06">
            <w:pPr>
              <w:pStyle w:val="a8"/>
              <w:spacing w:line="360" w:lineRule="auto"/>
            </w:pPr>
            <w:r w:rsidRPr="00362DB4">
              <w:t xml:space="preserve">- Додавання/редагування авто </w:t>
            </w:r>
            <w:r w:rsidRPr="00362DB4">
              <w:br/>
              <w:t xml:space="preserve">- Перевірка/підтвердження бронювання </w:t>
            </w:r>
            <w:r w:rsidRPr="00362DB4">
              <w:br/>
              <w:t xml:space="preserve">- </w:t>
            </w:r>
            <w:proofErr w:type="spellStart"/>
            <w:r w:rsidRPr="00362DB4">
              <w:t>Модерація</w:t>
            </w:r>
            <w:proofErr w:type="spellEnd"/>
            <w:r w:rsidRPr="00362DB4">
              <w:t xml:space="preserve"> відгуків </w:t>
            </w:r>
            <w:r w:rsidRPr="00362DB4">
              <w:br/>
              <w:t>- Перегляд статистики відвідувань та замовлень</w:t>
            </w:r>
          </w:p>
        </w:tc>
      </w:tr>
      <w:tr w:rsidR="002C0C06" w:rsidRPr="002C0C06" w14:paraId="302B6D9F" w14:textId="77777777" w:rsidTr="00362DB4">
        <w:tc>
          <w:tcPr>
            <w:tcW w:w="2263" w:type="dxa"/>
            <w:shd w:val="clear" w:color="auto" w:fill="FBE4D5" w:themeFill="accent2" w:themeFillTint="33"/>
          </w:tcPr>
          <w:p w14:paraId="780B29BD" w14:textId="17180C18" w:rsidR="002C0C06" w:rsidRPr="00362DB4" w:rsidRDefault="002C0C06" w:rsidP="002C0C06">
            <w:pPr>
              <w:pStyle w:val="a8"/>
              <w:spacing w:line="360" w:lineRule="auto"/>
            </w:pPr>
            <w:r w:rsidRPr="00362DB4">
              <w:t>Система оплати</w:t>
            </w:r>
          </w:p>
        </w:tc>
        <w:tc>
          <w:tcPr>
            <w:tcW w:w="6096" w:type="dxa"/>
            <w:shd w:val="clear" w:color="auto" w:fill="FBE4D5" w:themeFill="accent2" w:themeFillTint="33"/>
          </w:tcPr>
          <w:p w14:paraId="5F4D365D" w14:textId="01EFADB7" w:rsidR="002C0C06" w:rsidRPr="00362DB4" w:rsidRDefault="002C0C06" w:rsidP="002C0C06">
            <w:pPr>
              <w:pStyle w:val="a8"/>
              <w:spacing w:line="360" w:lineRule="auto"/>
            </w:pPr>
            <w:r w:rsidRPr="00362DB4">
              <w:t xml:space="preserve">- Обробка онлайн-оплати </w:t>
            </w:r>
            <w:r w:rsidRPr="00362DB4">
              <w:br/>
              <w:t>- Підтвердження транзакції</w:t>
            </w:r>
          </w:p>
        </w:tc>
      </w:tr>
      <w:tr w:rsidR="002C0C06" w:rsidRPr="002C0C06" w14:paraId="20B451F3" w14:textId="77777777" w:rsidTr="00362DB4">
        <w:tc>
          <w:tcPr>
            <w:tcW w:w="2263" w:type="dxa"/>
            <w:shd w:val="clear" w:color="auto" w:fill="FBE4D5" w:themeFill="accent2" w:themeFillTint="33"/>
          </w:tcPr>
          <w:p w14:paraId="0D192C74" w14:textId="09B1B85B" w:rsidR="002C0C06" w:rsidRPr="00362DB4" w:rsidRDefault="002C0C06" w:rsidP="002C0C06">
            <w:pPr>
              <w:pStyle w:val="a8"/>
              <w:spacing w:line="360" w:lineRule="auto"/>
            </w:pPr>
            <w:proofErr w:type="spellStart"/>
            <w:r w:rsidRPr="00362DB4">
              <w:t>Google</w:t>
            </w:r>
            <w:proofErr w:type="spellEnd"/>
            <w:r w:rsidRPr="00362DB4">
              <w:t xml:space="preserve"> </w:t>
            </w:r>
            <w:proofErr w:type="spellStart"/>
            <w:r w:rsidRPr="00362DB4">
              <w:t>Maps</w:t>
            </w:r>
            <w:proofErr w:type="spellEnd"/>
            <w:r w:rsidRPr="00362DB4">
              <w:t xml:space="preserve"> API</w:t>
            </w:r>
          </w:p>
        </w:tc>
        <w:tc>
          <w:tcPr>
            <w:tcW w:w="6096" w:type="dxa"/>
            <w:shd w:val="clear" w:color="auto" w:fill="FBE4D5" w:themeFill="accent2" w:themeFillTint="33"/>
          </w:tcPr>
          <w:p w14:paraId="19CB20C1" w14:textId="018A87EA" w:rsidR="002C0C06" w:rsidRPr="00362DB4" w:rsidRDefault="002C0C06" w:rsidP="002C0C06">
            <w:pPr>
              <w:pStyle w:val="a8"/>
              <w:spacing w:line="360" w:lineRule="auto"/>
            </w:pPr>
            <w:r w:rsidRPr="00362DB4">
              <w:t>- Відображення офісів компанії на карті</w:t>
            </w:r>
          </w:p>
        </w:tc>
      </w:tr>
    </w:tbl>
    <w:p w14:paraId="56603507" w14:textId="2398B436" w:rsidR="002C0C06" w:rsidRPr="00362DB4" w:rsidRDefault="00362DB4" w:rsidP="00362DB4">
      <w:pPr>
        <w:pStyle w:val="3"/>
        <w:spacing w:line="360" w:lineRule="auto"/>
        <w:jc w:val="right"/>
        <w:rPr>
          <w:rStyle w:val="a9"/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362DB4">
        <w:rPr>
          <w:rFonts w:ascii="Times New Roman" w:hAnsi="Times New Roman" w:cs="Times New Roman"/>
          <w:i/>
          <w:iCs/>
          <w:color w:val="auto"/>
          <w:sz w:val="28"/>
          <w:szCs w:val="28"/>
        </w:rPr>
        <w:t>Перелік акторів та прецедентів</w:t>
      </w:r>
    </w:p>
    <w:p w14:paraId="6D2FAB83" w14:textId="1337951D" w:rsidR="002C0C06" w:rsidRPr="002C0C06" w:rsidRDefault="002C0C06" w:rsidP="002C0C06">
      <w:pPr>
        <w:pStyle w:val="3"/>
        <w:spacing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r w:rsidRPr="002C0C06">
        <w:rPr>
          <w:rStyle w:val="a9"/>
          <w:rFonts w:ascii="Times New Roman" w:hAnsi="Times New Roman" w:cs="Times New Roman"/>
          <w:color w:val="auto"/>
          <w:sz w:val="28"/>
          <w:szCs w:val="28"/>
        </w:rPr>
        <w:t>Висновок</w:t>
      </w:r>
    </w:p>
    <w:p w14:paraId="58D3ADC2" w14:textId="77777777" w:rsidR="002C0C06" w:rsidRPr="002C0C06" w:rsidRDefault="002C0C06" w:rsidP="00362DB4">
      <w:pPr>
        <w:pStyle w:val="a8"/>
        <w:spacing w:line="360" w:lineRule="auto"/>
        <w:ind w:firstLine="708"/>
        <w:rPr>
          <w:sz w:val="28"/>
          <w:szCs w:val="28"/>
        </w:rPr>
      </w:pPr>
      <w:r w:rsidRPr="002C0C06">
        <w:rPr>
          <w:sz w:val="28"/>
          <w:szCs w:val="28"/>
        </w:rPr>
        <w:t xml:space="preserve">У процесі виконання лабораторної роботи було проаналізовано предметну область, визначено чотири актори системи та описано десять основних варіантів використання, що охоплюють ключову функціональність сайту компанії </w:t>
      </w:r>
      <w:proofErr w:type="spellStart"/>
      <w:r w:rsidRPr="002C0C06">
        <w:rPr>
          <w:sz w:val="28"/>
          <w:szCs w:val="28"/>
        </w:rPr>
        <w:t>Crental</w:t>
      </w:r>
      <w:proofErr w:type="spellEnd"/>
      <w:r w:rsidRPr="002C0C06">
        <w:rPr>
          <w:sz w:val="28"/>
          <w:szCs w:val="28"/>
        </w:rPr>
        <w:t>.</w:t>
      </w:r>
    </w:p>
    <w:p w14:paraId="7091DFAA" w14:textId="77777777" w:rsidR="00964435" w:rsidRPr="002C0C06" w:rsidRDefault="00964435" w:rsidP="002C0C06">
      <w:pPr>
        <w:spacing w:after="0" w:line="360" w:lineRule="auto"/>
        <w:rPr>
          <w:rFonts w:ascii="Times New Roman" w:eastAsia="Times New Roman" w:hAnsi="Times New Roman" w:cs="Times New Roman"/>
          <w:noProof/>
          <w:sz w:val="28"/>
          <w:szCs w:val="28"/>
        </w:rPr>
      </w:pPr>
    </w:p>
    <w:sectPr w:rsidR="00964435" w:rsidRPr="002C0C06" w:rsidSect="00037000">
      <w:headerReference w:type="default" r:id="rId7"/>
      <w:pgSz w:w="11906" w:h="16838"/>
      <w:pgMar w:top="567" w:right="567" w:bottom="567" w:left="567" w:header="284" w:footer="28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798C2A" w14:textId="77777777" w:rsidR="00716612" w:rsidRDefault="00716612" w:rsidP="003C59A8">
      <w:pPr>
        <w:spacing w:after="0" w:line="240" w:lineRule="auto"/>
      </w:pPr>
      <w:r>
        <w:separator/>
      </w:r>
    </w:p>
  </w:endnote>
  <w:endnote w:type="continuationSeparator" w:id="0">
    <w:p w14:paraId="189A31FC" w14:textId="77777777" w:rsidR="00716612" w:rsidRDefault="00716612" w:rsidP="003C59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CD9836" w14:textId="77777777" w:rsidR="00716612" w:rsidRDefault="00716612" w:rsidP="003C59A8">
      <w:pPr>
        <w:spacing w:after="0" w:line="240" w:lineRule="auto"/>
      </w:pPr>
      <w:r>
        <w:separator/>
      </w:r>
    </w:p>
  </w:footnote>
  <w:footnote w:type="continuationSeparator" w:id="0">
    <w:p w14:paraId="1EBE47A0" w14:textId="77777777" w:rsidR="00716612" w:rsidRDefault="00716612" w:rsidP="003C59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11298239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1AC83685" w14:textId="72BF1517" w:rsidR="003C59A8" w:rsidRPr="003C59A8" w:rsidRDefault="003C59A8">
        <w:pPr>
          <w:pStyle w:val="a4"/>
          <w:jc w:val="right"/>
          <w:rPr>
            <w:rFonts w:ascii="Times New Roman" w:hAnsi="Times New Roman" w:cs="Times New Roman"/>
            <w:sz w:val="24"/>
            <w:szCs w:val="24"/>
          </w:rPr>
        </w:pPr>
        <w:r w:rsidRPr="003C59A8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3C59A8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3C59A8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3C59A8">
          <w:rPr>
            <w:rFonts w:ascii="Times New Roman" w:hAnsi="Times New Roman" w:cs="Times New Roman"/>
            <w:sz w:val="24"/>
            <w:szCs w:val="24"/>
          </w:rPr>
          <w:t>2</w:t>
        </w:r>
        <w:r w:rsidRPr="003C59A8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4DDA9A82" w14:textId="77777777" w:rsidR="003C59A8" w:rsidRDefault="003C59A8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C14EB"/>
    <w:multiLevelType w:val="multilevel"/>
    <w:tmpl w:val="42D69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F0AD4"/>
    <w:multiLevelType w:val="hybridMultilevel"/>
    <w:tmpl w:val="3692E32A"/>
    <w:lvl w:ilvl="0" w:tplc="53CC2F02">
      <w:start w:val="1"/>
      <w:numFmt w:val="decimal"/>
      <w:lvlText w:val="%1)"/>
      <w:lvlJc w:val="left"/>
      <w:pPr>
        <w:ind w:left="177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356D5DCD"/>
    <w:multiLevelType w:val="hybridMultilevel"/>
    <w:tmpl w:val="18D6419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6C74205"/>
    <w:multiLevelType w:val="hybridMultilevel"/>
    <w:tmpl w:val="18D6419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9FF2542"/>
    <w:multiLevelType w:val="hybridMultilevel"/>
    <w:tmpl w:val="FC307726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5A2D2A7D"/>
    <w:multiLevelType w:val="hybridMultilevel"/>
    <w:tmpl w:val="62E459AC"/>
    <w:lvl w:ilvl="0" w:tplc="8B12BF0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5E3D17AF"/>
    <w:multiLevelType w:val="hybridMultilevel"/>
    <w:tmpl w:val="D1D44AB8"/>
    <w:lvl w:ilvl="0" w:tplc="53CC2F0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681F2AD2"/>
    <w:multiLevelType w:val="multilevel"/>
    <w:tmpl w:val="F64AF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6"/>
  </w:num>
  <w:num w:numId="4">
    <w:abstractNumId w:val="1"/>
  </w:num>
  <w:num w:numId="5">
    <w:abstractNumId w:val="3"/>
  </w:num>
  <w:num w:numId="6">
    <w:abstractNumId w:val="2"/>
  </w:num>
  <w:num w:numId="7">
    <w:abstractNumId w:val="0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4AD"/>
    <w:rsid w:val="0002312C"/>
    <w:rsid w:val="00031E1A"/>
    <w:rsid w:val="00037000"/>
    <w:rsid w:val="00055B28"/>
    <w:rsid w:val="000A34E5"/>
    <w:rsid w:val="000E57AF"/>
    <w:rsid w:val="000F3BA6"/>
    <w:rsid w:val="0010680C"/>
    <w:rsid w:val="00144A20"/>
    <w:rsid w:val="001527F3"/>
    <w:rsid w:val="001666AE"/>
    <w:rsid w:val="0017381E"/>
    <w:rsid w:val="00187BE1"/>
    <w:rsid w:val="001924DA"/>
    <w:rsid w:val="00193D28"/>
    <w:rsid w:val="001A7F0F"/>
    <w:rsid w:val="001C44AD"/>
    <w:rsid w:val="001D2B0B"/>
    <w:rsid w:val="001F47A4"/>
    <w:rsid w:val="001F4F6A"/>
    <w:rsid w:val="0023777A"/>
    <w:rsid w:val="002446ED"/>
    <w:rsid w:val="00246F9E"/>
    <w:rsid w:val="002609B9"/>
    <w:rsid w:val="00285354"/>
    <w:rsid w:val="002B6E78"/>
    <w:rsid w:val="002C0C06"/>
    <w:rsid w:val="002C6004"/>
    <w:rsid w:val="002D4C28"/>
    <w:rsid w:val="00306F5D"/>
    <w:rsid w:val="00312C0E"/>
    <w:rsid w:val="00360232"/>
    <w:rsid w:val="0036068C"/>
    <w:rsid w:val="00362DB4"/>
    <w:rsid w:val="00377524"/>
    <w:rsid w:val="00385A3D"/>
    <w:rsid w:val="003C59A8"/>
    <w:rsid w:val="003E11C8"/>
    <w:rsid w:val="003F37A1"/>
    <w:rsid w:val="003F3C3E"/>
    <w:rsid w:val="00420858"/>
    <w:rsid w:val="00436F5B"/>
    <w:rsid w:val="00465899"/>
    <w:rsid w:val="004B572A"/>
    <w:rsid w:val="004B7289"/>
    <w:rsid w:val="004C7FAF"/>
    <w:rsid w:val="004E3DBA"/>
    <w:rsid w:val="004E6F67"/>
    <w:rsid w:val="004F1943"/>
    <w:rsid w:val="00501761"/>
    <w:rsid w:val="005017FC"/>
    <w:rsid w:val="0054143E"/>
    <w:rsid w:val="0054514C"/>
    <w:rsid w:val="00566FD9"/>
    <w:rsid w:val="00584D82"/>
    <w:rsid w:val="005A7FD1"/>
    <w:rsid w:val="005B622B"/>
    <w:rsid w:val="006044D2"/>
    <w:rsid w:val="00624628"/>
    <w:rsid w:val="00627E32"/>
    <w:rsid w:val="00637195"/>
    <w:rsid w:val="00652F89"/>
    <w:rsid w:val="006B3F72"/>
    <w:rsid w:val="006D0602"/>
    <w:rsid w:val="006D1F49"/>
    <w:rsid w:val="00707EAD"/>
    <w:rsid w:val="00716612"/>
    <w:rsid w:val="007656CC"/>
    <w:rsid w:val="00771C2A"/>
    <w:rsid w:val="007763B4"/>
    <w:rsid w:val="007A0D25"/>
    <w:rsid w:val="007C354A"/>
    <w:rsid w:val="007E4C94"/>
    <w:rsid w:val="008108D7"/>
    <w:rsid w:val="00865B08"/>
    <w:rsid w:val="008B2D6F"/>
    <w:rsid w:val="00964435"/>
    <w:rsid w:val="00977D61"/>
    <w:rsid w:val="00996B57"/>
    <w:rsid w:val="009A3D59"/>
    <w:rsid w:val="009D176A"/>
    <w:rsid w:val="00A12386"/>
    <w:rsid w:val="00A25AEA"/>
    <w:rsid w:val="00A30872"/>
    <w:rsid w:val="00A5489B"/>
    <w:rsid w:val="00A80EE9"/>
    <w:rsid w:val="00A83990"/>
    <w:rsid w:val="00A94B23"/>
    <w:rsid w:val="00AE6177"/>
    <w:rsid w:val="00B0455D"/>
    <w:rsid w:val="00B04D5A"/>
    <w:rsid w:val="00B15744"/>
    <w:rsid w:val="00B54C9A"/>
    <w:rsid w:val="00B54CEF"/>
    <w:rsid w:val="00BF03E7"/>
    <w:rsid w:val="00C2307B"/>
    <w:rsid w:val="00C32CAB"/>
    <w:rsid w:val="00C475D9"/>
    <w:rsid w:val="00C47626"/>
    <w:rsid w:val="00C53B05"/>
    <w:rsid w:val="00CD1B9A"/>
    <w:rsid w:val="00CD5765"/>
    <w:rsid w:val="00CF55BD"/>
    <w:rsid w:val="00D13D6F"/>
    <w:rsid w:val="00D35FCA"/>
    <w:rsid w:val="00D8393C"/>
    <w:rsid w:val="00DC4315"/>
    <w:rsid w:val="00DF3016"/>
    <w:rsid w:val="00E00803"/>
    <w:rsid w:val="00E1231A"/>
    <w:rsid w:val="00E173F4"/>
    <w:rsid w:val="00E355D4"/>
    <w:rsid w:val="00E9126F"/>
    <w:rsid w:val="00ED5395"/>
    <w:rsid w:val="00F15A15"/>
    <w:rsid w:val="00F24770"/>
    <w:rsid w:val="00F30383"/>
    <w:rsid w:val="00F40B53"/>
    <w:rsid w:val="00F6472D"/>
    <w:rsid w:val="00F831B8"/>
    <w:rsid w:val="00FC2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73624B"/>
  <w15:chartTrackingRefBased/>
  <w15:docId w15:val="{F3F1618F-2CBA-4CFE-B120-3E6A719B3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F301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0C0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0C0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193D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93D28"/>
    <w:rPr>
      <w:rFonts w:ascii="Courier New" w:eastAsia="Times New Roman" w:hAnsi="Courier New" w:cs="Courier New"/>
      <w:sz w:val="20"/>
      <w:szCs w:val="20"/>
      <w:lang w:eastAsia="uk-UA"/>
    </w:rPr>
  </w:style>
  <w:style w:type="paragraph" w:styleId="a3">
    <w:name w:val="List Paragraph"/>
    <w:basedOn w:val="a"/>
    <w:uiPriority w:val="34"/>
    <w:qFormat/>
    <w:rsid w:val="007763B4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3C59A8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3C59A8"/>
  </w:style>
  <w:style w:type="paragraph" w:styleId="a6">
    <w:name w:val="footer"/>
    <w:basedOn w:val="a"/>
    <w:link w:val="a7"/>
    <w:uiPriority w:val="99"/>
    <w:unhideWhenUsed/>
    <w:rsid w:val="003C59A8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3C59A8"/>
  </w:style>
  <w:style w:type="character" w:customStyle="1" w:styleId="10">
    <w:name w:val="Заголовок 1 Знак"/>
    <w:basedOn w:val="a0"/>
    <w:link w:val="1"/>
    <w:uiPriority w:val="9"/>
    <w:rsid w:val="00DF3016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a8">
    <w:name w:val="Normal (Web)"/>
    <w:basedOn w:val="a"/>
    <w:uiPriority w:val="99"/>
    <w:unhideWhenUsed/>
    <w:rsid w:val="00996B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9">
    <w:name w:val="Strong"/>
    <w:basedOn w:val="a0"/>
    <w:uiPriority w:val="22"/>
    <w:qFormat/>
    <w:rsid w:val="00996B57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2C0C0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2C0C0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styleId="aa">
    <w:name w:val="Table Grid"/>
    <w:basedOn w:val="a1"/>
    <w:uiPriority w:val="39"/>
    <w:rsid w:val="002C0C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777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95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1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43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51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308</TotalTime>
  <Pages>1</Pages>
  <Words>761</Words>
  <Characters>435</Characters>
  <Application>Microsoft Office Word</Application>
  <DocSecurity>0</DocSecurity>
  <Lines>3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Maryna Miastkovska</dc:creator>
  <cp:keywords/>
  <dc:description/>
  <cp:lastModifiedBy>Макс Горецький</cp:lastModifiedBy>
  <cp:revision>141</cp:revision>
  <dcterms:created xsi:type="dcterms:W3CDTF">2023-02-04T19:18:00Z</dcterms:created>
  <dcterms:modified xsi:type="dcterms:W3CDTF">2025-03-19T15:32:00Z</dcterms:modified>
</cp:coreProperties>
</file>