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604445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744DEFAC" w:rsidR="005C1EB7" w:rsidRPr="001F3AC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Bachelors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6A5D6406" w:rsidR="008D1EF5" w:rsidRPr="001F3AC7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2C55A2" w:rsidRPr="001F3AC7">
        <w:rPr>
          <w:rFonts w:ascii="Times New Roman" w:hAnsi="Times New Roman" w:cs="Times New Roman"/>
          <w:b/>
          <w:sz w:val="23"/>
          <w:szCs w:val="23"/>
        </w:rPr>
        <w:t>3.598</w:t>
      </w:r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10FF1B28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>Python, C#, C++</w:t>
      </w:r>
    </w:p>
    <w:p w14:paraId="462AF201" w14:textId="48CDD6D8" w:rsidR="00526166" w:rsidRPr="001F3AC7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42E1FD32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9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1F3AC7">
        <w:rPr>
          <w:rFonts w:ascii="Times New Roman" w:hAnsi="Times New Roman" w:cs="Times New Roman"/>
          <w:iCs/>
          <w:sz w:val="23"/>
          <w:szCs w:val="23"/>
        </w:rPr>
        <w:t>June 1, 2016 - Present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WebGL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4C7CEB50" w:rsidR="00D40038" w:rsidRPr="001F3AC7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10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4C706E59" w14:textId="53744EA4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HackBU-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1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7A76E832" w14:textId="3EB6CAA3" w:rsidR="00D075EF" w:rsidRPr="001F3AC7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>ucational Dora the Explorer Game developed using Monobehaviour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GameDev-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2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7A25F656" w14:textId="77777777" w:rsidR="00DE6901" w:rsidRPr="001F3AC7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1943CF96" w14:textId="49F61030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Dec 2015 – Present</w:t>
      </w:r>
      <w:r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9E13D2E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</w:p>
    <w:p w14:paraId="10F4E77A" w14:textId="77777777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Manage club budget of $1,800</w:t>
      </w:r>
      <w:r w:rsidRPr="0010668C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Execute and manage events such as General Meeting, Git Workshop, and GameDev</w:t>
      </w:r>
    </w:p>
    <w:p w14:paraId="08B5A887" w14:textId="3C27056C" w:rsidR="006F2FE6" w:rsidRPr="0010668C" w:rsidRDefault="00440C5F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CS4All Initiative – Pathfinders Workshop</w:t>
      </w:r>
    </w:p>
    <w:p w14:paraId="68164DA0" w14:textId="6B3D95CB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Volunteer/ Informal Speaker</w:t>
      </w:r>
    </w:p>
    <w:p w14:paraId="12DE0A4B" w14:textId="1760030E" w:rsidR="006F2FE6" w:rsidRPr="0010668C" w:rsidRDefault="00604445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Spoke</w:t>
      </w:r>
      <w:bookmarkStart w:id="0" w:name="_GoBack"/>
      <w:bookmarkEnd w:id="0"/>
      <w:r w:rsidR="006F2FE6" w:rsidRPr="0010668C">
        <w:rPr>
          <w:rFonts w:ascii="Times New Roman" w:hAnsi="Times New Roman" w:cs="Times New Roman"/>
          <w:sz w:val="23"/>
          <w:szCs w:val="23"/>
        </w:rPr>
        <w:t xml:space="preserve"> to high school students about experiences in Computer Science in college and with job interviews 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94ADC"/>
    <w:rsid w:val="002B5492"/>
    <w:rsid w:val="002C2BC7"/>
    <w:rsid w:val="002C3A5E"/>
    <w:rsid w:val="002C55A2"/>
    <w:rsid w:val="002E4B43"/>
    <w:rsid w:val="002F21EB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E79D6"/>
    <w:rsid w:val="00400233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16B8"/>
    <w:rsid w:val="0051295B"/>
    <w:rsid w:val="00522312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C26F0"/>
    <w:rsid w:val="006D26EF"/>
    <w:rsid w:val="006E768F"/>
    <w:rsid w:val="006F1413"/>
    <w:rsid w:val="006F2FE6"/>
    <w:rsid w:val="00702716"/>
    <w:rsid w:val="007151CE"/>
    <w:rsid w:val="0072456B"/>
    <w:rsid w:val="007501C0"/>
    <w:rsid w:val="00764E07"/>
    <w:rsid w:val="007859B5"/>
    <w:rsid w:val="00785FBF"/>
    <w:rsid w:val="00793E9C"/>
    <w:rsid w:val="007C4DA5"/>
    <w:rsid w:val="007C519A"/>
    <w:rsid w:val="007D3566"/>
    <w:rsid w:val="007E3291"/>
    <w:rsid w:val="007E4407"/>
    <w:rsid w:val="007F62D0"/>
    <w:rsid w:val="00822A6F"/>
    <w:rsid w:val="00823B2E"/>
    <w:rsid w:val="00824ED4"/>
    <w:rsid w:val="00832260"/>
    <w:rsid w:val="00835D83"/>
    <w:rsid w:val="00836D89"/>
    <w:rsid w:val="00842C32"/>
    <w:rsid w:val="0085346F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320C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55A8"/>
    <w:rsid w:val="00FC0079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1cya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laudiab.yan@gmail.com" TargetMode="External"/><Relationship Id="rId12" Type="http://schemas.openxmlformats.org/officeDocument/2006/relationships/hyperlink" Target="https://bitbucket.org/psuong01/battle-blocks-roya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suong/viacom-dor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psuong/cubebal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xttotraj.cs.cornell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92ACC-633F-4E82-91FB-B07932D3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Claudia</cp:lastModifiedBy>
  <cp:revision>79</cp:revision>
  <cp:lastPrinted>2016-03-08T02:38:00Z</cp:lastPrinted>
  <dcterms:created xsi:type="dcterms:W3CDTF">2016-03-18T17:07:00Z</dcterms:created>
  <dcterms:modified xsi:type="dcterms:W3CDTF">2016-11-14T22:03:00Z</dcterms:modified>
</cp:coreProperties>
</file>