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3CDF" w14:textId="77777777" w:rsidR="00291050" w:rsidRDefault="006C2DA7">
      <w:pPr>
        <w:spacing w:after="447"/>
        <w:ind w:left="14"/>
      </w:pPr>
      <w:r>
        <w:rPr>
          <w:rFonts w:ascii="Times New Roman" w:eastAsia="Times New Roman" w:hAnsi="Times New Roman" w:cs="Times New Roman"/>
          <w:sz w:val="40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4E6DEFA1" wp14:editId="6A8EDAD0">
            <wp:extent cx="1543050" cy="1647826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sz w:val="34"/>
          <w:vertAlign w:val="subscript"/>
        </w:rPr>
        <w:t xml:space="preserve"> </w:t>
      </w:r>
    </w:p>
    <w:p w14:paraId="5EA6FA72" w14:textId="77777777" w:rsidR="00291050" w:rsidRDefault="006C2DA7">
      <w:pPr>
        <w:spacing w:after="516"/>
        <w:ind w:right="620"/>
        <w:jc w:val="center"/>
      </w:pPr>
      <w:r>
        <w:rPr>
          <w:rFonts w:ascii="Times New Roman" w:eastAsia="Times New Roman" w:hAnsi="Times New Roman" w:cs="Times New Roman"/>
          <w:b/>
          <w:color w:val="4270C4"/>
          <w:sz w:val="40"/>
          <w:u w:val="single" w:color="4270C4"/>
        </w:rPr>
        <w:t>North South University</w:t>
      </w:r>
      <w:r>
        <w:rPr>
          <w:sz w:val="34"/>
          <w:vertAlign w:val="subscript"/>
        </w:rPr>
        <w:t xml:space="preserve"> </w:t>
      </w:r>
    </w:p>
    <w:p w14:paraId="46E2D389" w14:textId="77777777" w:rsidR="00291050" w:rsidRDefault="006C2DA7">
      <w:pPr>
        <w:spacing w:after="1"/>
        <w:ind w:right="804"/>
        <w:jc w:val="right"/>
      </w:pPr>
      <w:r>
        <w:rPr>
          <w:b/>
          <w:sz w:val="36"/>
        </w:rPr>
        <w:t xml:space="preserve">Department of Electrical and Computer Engineering </w:t>
      </w:r>
    </w:p>
    <w:p w14:paraId="06DA0CBC" w14:textId="77777777" w:rsidR="00291050" w:rsidRDefault="006C2DA7">
      <w:pPr>
        <w:spacing w:after="626" w:line="265" w:lineRule="auto"/>
        <w:ind w:left="69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CSE332- Project-Summer2022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629D39B4" w14:textId="77777777" w:rsidR="008539DD" w:rsidRDefault="006C2DA7">
      <w:pPr>
        <w:spacing w:after="129" w:line="358" w:lineRule="auto"/>
        <w:ind w:left="3358" w:right="291" w:hanging="262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Tittle:</w:t>
      </w:r>
      <w:r>
        <w:rPr>
          <w:rFonts w:ascii="Times New Roman" w:eastAsia="Times New Roman" w:hAnsi="Times New Roman" w:cs="Times New Roman"/>
          <w:b/>
          <w:sz w:val="28"/>
        </w:rPr>
        <w:t xml:space="preserve"> Design a 10-bit Custom RISC-V Microprocessor </w:t>
      </w:r>
    </w:p>
    <w:p w14:paraId="7627333A" w14:textId="45B8B51B" w:rsidR="00291050" w:rsidRDefault="008539DD">
      <w:pPr>
        <w:spacing w:after="129" w:line="358" w:lineRule="auto"/>
        <w:ind w:left="3358" w:right="291" w:hanging="2624"/>
      </w:pPr>
      <w:r w:rsidRPr="008539DD">
        <w:rPr>
          <w:rFonts w:ascii="Times New Roman" w:eastAsia="Times New Roman" w:hAnsi="Times New Roman" w:cs="Times New Roman"/>
          <w:b/>
          <w:sz w:val="28"/>
          <w:u w:color="000000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8"/>
          <w:u w:color="000000"/>
        </w:rPr>
        <w:t xml:space="preserve"> </w:t>
      </w:r>
      <w:r w:rsidRPr="008539DD">
        <w:rPr>
          <w:rFonts w:ascii="Times New Roman" w:eastAsia="Times New Roman" w:hAnsi="Times New Roman" w:cs="Times New Roman"/>
          <w:b/>
          <w:sz w:val="28"/>
          <w:u w:color="000000"/>
        </w:rPr>
        <w:t xml:space="preserve">    </w:t>
      </w:r>
      <w:r w:rsidR="006C2DA7">
        <w:rPr>
          <w:rFonts w:ascii="Times New Roman" w:eastAsia="Times New Roman" w:hAnsi="Times New Roman" w:cs="Times New Roman"/>
          <w:b/>
          <w:sz w:val="28"/>
          <w:u w:val="single" w:color="000000"/>
        </w:rPr>
        <w:t>Submitted To:</w:t>
      </w:r>
      <w:r w:rsidR="006C2DA7">
        <w:rPr>
          <w:sz w:val="28"/>
          <w:vertAlign w:val="subscript"/>
        </w:rPr>
        <w:t xml:space="preserve"> </w:t>
      </w:r>
    </w:p>
    <w:p w14:paraId="58E53B58" w14:textId="77777777" w:rsidR="00291050" w:rsidRPr="00997052" w:rsidRDefault="006C2DA7">
      <w:pPr>
        <w:spacing w:after="268"/>
        <w:ind w:right="894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Pr="00997052">
        <w:rPr>
          <w:rFonts w:ascii="Times New Roman" w:eastAsia="Times New Roman" w:hAnsi="Times New Roman" w:cs="Times New Roman"/>
          <w:b/>
          <w:sz w:val="28"/>
        </w:rPr>
        <w:t xml:space="preserve">Dr. </w:t>
      </w:r>
      <w:proofErr w:type="spellStart"/>
      <w:r w:rsidRPr="00997052">
        <w:rPr>
          <w:rFonts w:ascii="Times New Roman" w:eastAsia="Times New Roman" w:hAnsi="Times New Roman" w:cs="Times New Roman"/>
          <w:b/>
          <w:sz w:val="28"/>
        </w:rPr>
        <w:t>Mainul</w:t>
      </w:r>
      <w:proofErr w:type="spellEnd"/>
      <w:r w:rsidRPr="00997052">
        <w:rPr>
          <w:rFonts w:ascii="Times New Roman" w:eastAsia="Times New Roman" w:hAnsi="Times New Roman" w:cs="Times New Roman"/>
          <w:b/>
          <w:sz w:val="28"/>
        </w:rPr>
        <w:t xml:space="preserve"> Hossain (Mho1)</w:t>
      </w:r>
      <w:r w:rsidRPr="00997052">
        <w:rPr>
          <w:b/>
          <w:sz w:val="28"/>
          <w:vertAlign w:val="subscript"/>
        </w:rPr>
        <w:t xml:space="preserve"> </w:t>
      </w:r>
      <w:bookmarkStart w:id="0" w:name="_GoBack"/>
      <w:bookmarkEnd w:id="0"/>
    </w:p>
    <w:p w14:paraId="6D2281CC" w14:textId="77777777" w:rsidR="00291050" w:rsidRDefault="006C2DA7">
      <w:pPr>
        <w:spacing w:after="156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Professor Department of Electrical and Computer Engineering </w:t>
      </w:r>
    </w:p>
    <w:p w14:paraId="5FDA5F5A" w14:textId="77777777" w:rsidR="00291050" w:rsidRDefault="006C2DA7">
      <w:pPr>
        <w:spacing w:after="299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North South University</w:t>
      </w:r>
      <w:r>
        <w:rPr>
          <w:sz w:val="28"/>
          <w:vertAlign w:val="subscript"/>
        </w:rPr>
        <w:t xml:space="preserve"> </w:t>
      </w:r>
    </w:p>
    <w:p w14:paraId="5788DD6E" w14:textId="77777777" w:rsidR="00291050" w:rsidRDefault="006C2DA7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Submitted By: [Section-10, Group-2]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2" w:type="dxa"/>
        <w:tblInd w:w="14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291050" w14:paraId="5937CDD2" w14:textId="77777777">
        <w:trPr>
          <w:trHeight w:val="6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A7B8" w14:textId="77777777" w:rsidR="00291050" w:rsidRDefault="006C2DA7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Azmine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Mahtab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Chowdhury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00C0" w14:textId="77777777" w:rsidR="00291050" w:rsidRDefault="006C2DA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1911517642 </w:t>
            </w:r>
          </w:p>
        </w:tc>
      </w:tr>
      <w:tr w:rsidR="00291050" w14:paraId="19539EA9" w14:textId="77777777">
        <w:trPr>
          <w:trHeight w:val="65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C5BC" w14:textId="77777777" w:rsidR="00291050" w:rsidRDefault="006C2DA7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Tahmina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Sultana Sarah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8BF9" w14:textId="77777777" w:rsidR="00291050" w:rsidRDefault="006C2DA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2013233042 </w:t>
            </w:r>
          </w:p>
        </w:tc>
      </w:tr>
      <w:tr w:rsidR="00291050" w14:paraId="76626D4A" w14:textId="77777777">
        <w:trPr>
          <w:trHeight w:val="6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6CA5" w14:textId="77777777" w:rsidR="00291050" w:rsidRDefault="006C2DA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Najmus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Sakib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D913" w14:textId="77777777" w:rsidR="00291050" w:rsidRDefault="006C2DA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2021250042 </w:t>
            </w:r>
          </w:p>
        </w:tc>
      </w:tr>
      <w:tr w:rsidR="00291050" w14:paraId="5D889A9B" w14:textId="77777777">
        <w:trPr>
          <w:trHeight w:val="6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A359" w14:textId="77777777" w:rsidR="00291050" w:rsidRDefault="006C2DA7">
            <w:pPr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Mahmodul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Hasan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Jobayer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63B9" w14:textId="77777777" w:rsidR="00291050" w:rsidRDefault="006C2DA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2021910642 </w:t>
            </w:r>
          </w:p>
        </w:tc>
      </w:tr>
    </w:tbl>
    <w:p w14:paraId="5CA00373" w14:textId="77777777" w:rsidR="00291050" w:rsidRDefault="006C2DA7">
      <w:pPr>
        <w:spacing w:after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13623" w14:textId="77777777" w:rsidR="00291050" w:rsidRDefault="006C2DA7">
      <w:pPr>
        <w:spacing w:after="171" w:line="267" w:lineRule="auto"/>
        <w:ind w:left="9" w:right="29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Submission Date:</w:t>
      </w:r>
      <w:r>
        <w:rPr>
          <w:rFonts w:ascii="Times New Roman" w:eastAsia="Times New Roman" w:hAnsi="Times New Roman" w:cs="Times New Roman"/>
          <w:sz w:val="28"/>
        </w:rPr>
        <w:t xml:space="preserve"> 29</w:t>
      </w:r>
      <w:r>
        <w:rPr>
          <w:rFonts w:ascii="Times New Roman" w:eastAsia="Times New Roman" w:hAnsi="Times New Roman" w:cs="Times New Roman"/>
          <w:sz w:val="21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August, 2022</w:t>
      </w:r>
      <w:r>
        <w:rPr>
          <w:sz w:val="28"/>
          <w:vertAlign w:val="subscript"/>
        </w:rPr>
        <w:t xml:space="preserve"> </w:t>
      </w:r>
    </w:p>
    <w:p w14:paraId="06768AA6" w14:textId="77777777" w:rsidR="00291050" w:rsidRDefault="006C2DA7">
      <w:pPr>
        <w:pStyle w:val="Heading1"/>
      </w:pPr>
      <w:r>
        <w:lastRenderedPageBreak/>
        <w:t>Part 1.1 ISA Design</w:t>
      </w:r>
      <w:r>
        <w:rPr>
          <w:u w:val="none"/>
        </w:rPr>
        <w:t xml:space="preserve"> </w:t>
      </w:r>
    </w:p>
    <w:p w14:paraId="0CB1C30C" w14:textId="7C52D137" w:rsidR="00291050" w:rsidRDefault="006C2DA7">
      <w:pPr>
        <w:spacing w:after="123" w:line="322" w:lineRule="auto"/>
        <w:ind w:left="9" w:hanging="5"/>
      </w:pPr>
      <w:r>
        <w:rPr>
          <w:b/>
          <w:sz w:val="28"/>
          <w:u w:val="single" w:color="000000"/>
        </w:rPr>
        <w:t>Introduction</w:t>
      </w:r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Our task was to design a 10-bit RISC type ISA. Objectives: Our objectives was to design a 10 Bit ISA which can solve a particular problem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 e. arithmetic addition, branching etc.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946B6F" w14:textId="77777777" w:rsidR="00291050" w:rsidRDefault="006C2DA7">
      <w:pPr>
        <w:spacing w:after="28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4AEA41DE" w14:textId="77777777" w:rsidR="00291050" w:rsidRDefault="006C2DA7">
      <w:pPr>
        <w:numPr>
          <w:ilvl w:val="0"/>
          <w:numId w:val="1"/>
        </w:numPr>
        <w:spacing w:after="171" w:line="267" w:lineRule="auto"/>
        <w:ind w:right="291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many types of instructions (R – Type, I – Type, J – Type)? </w:t>
      </w:r>
    </w:p>
    <w:p w14:paraId="17EDAB9B" w14:textId="77777777" w:rsidR="00291050" w:rsidRDefault="006C2DA7">
      <w:pPr>
        <w:spacing w:after="208" w:line="267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Ans: In our project we have decided to use two of the three types of instructions; that </w:t>
      </w:r>
      <w:proofErr w:type="gramStart"/>
      <w:r>
        <w:rPr>
          <w:rFonts w:ascii="Times New Roman" w:eastAsia="Times New Roman" w:hAnsi="Times New Roman" w:cs="Times New Roman"/>
          <w:sz w:val="24"/>
        </w:rPr>
        <w:t>is  we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are using only </w:t>
      </w:r>
    </w:p>
    <w:p w14:paraId="13DD1781" w14:textId="77777777" w:rsidR="00291050" w:rsidRDefault="006C2DA7">
      <w:pPr>
        <w:spacing w:after="208" w:line="267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    Register </w:t>
      </w:r>
      <w:proofErr w:type="gramStart"/>
      <w:r>
        <w:rPr>
          <w:rFonts w:ascii="Times New Roman" w:eastAsia="Times New Roman" w:hAnsi="Times New Roman" w:cs="Times New Roman"/>
          <w:sz w:val="24"/>
        </w:rPr>
        <w:t>Type  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R- Type)  </w:t>
      </w:r>
    </w:p>
    <w:p w14:paraId="23DB5A33" w14:textId="77777777" w:rsidR="00291050" w:rsidRDefault="006C2DA7">
      <w:pPr>
        <w:spacing w:after="208" w:line="267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    Immediate Type (I-Type)  </w:t>
      </w:r>
    </w:p>
    <w:p w14:paraId="3120220E" w14:textId="77777777" w:rsidR="00291050" w:rsidRDefault="006C2DA7">
      <w:pPr>
        <w:spacing w:after="26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C75086" w14:textId="77777777" w:rsidR="00291050" w:rsidRDefault="006C2DA7">
      <w:pPr>
        <w:numPr>
          <w:ilvl w:val="0"/>
          <w:numId w:val="1"/>
        </w:numPr>
        <w:spacing w:after="171" w:line="267" w:lineRule="auto"/>
        <w:ind w:right="291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Describe each of the formats (field and field length). </w:t>
      </w:r>
    </w:p>
    <w:p w14:paraId="5168EB90" w14:textId="77777777" w:rsidR="00291050" w:rsidRDefault="006C2DA7">
      <w:pPr>
        <w:spacing w:after="204" w:line="267" w:lineRule="auto"/>
        <w:ind w:left="9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R-TYPE:</w:t>
      </w:r>
      <w:r>
        <w:rPr>
          <w:rFonts w:ascii="Times New Roman" w:eastAsia="Times New Roman" w:hAnsi="Times New Roman" w:cs="Times New Roman"/>
        </w:rPr>
        <w:t xml:space="preserve">  Since, we are here to plan a </w:t>
      </w:r>
      <w:proofErr w:type="gramStart"/>
      <w:r>
        <w:rPr>
          <w:rFonts w:ascii="Times New Roman" w:eastAsia="Times New Roman" w:hAnsi="Times New Roman" w:cs="Times New Roman"/>
        </w:rPr>
        <w:t>10 bit</w:t>
      </w:r>
      <w:proofErr w:type="gramEnd"/>
      <w:r>
        <w:rPr>
          <w:rFonts w:ascii="Times New Roman" w:eastAsia="Times New Roman" w:hAnsi="Times New Roman" w:cs="Times New Roman"/>
        </w:rPr>
        <w:t xml:space="preserve"> RISC type CPU, so for the ease of our design, we have taken 4 bit for opcode, 2 bit for </w:t>
      </w:r>
      <w:proofErr w:type="spellStart"/>
      <w:r>
        <w:rPr>
          <w:rFonts w:ascii="Times New Roman" w:eastAsia="Times New Roman" w:hAnsi="Times New Roman" w:cs="Times New Roman"/>
        </w:rPr>
        <w:t>rd</w:t>
      </w:r>
      <w:proofErr w:type="spellEnd"/>
      <w:r>
        <w:rPr>
          <w:rFonts w:ascii="Times New Roman" w:eastAsia="Times New Roman" w:hAnsi="Times New Roman" w:cs="Times New Roman"/>
        </w:rPr>
        <w:t xml:space="preserve">, 2 bit for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 xml:space="preserve">, 2 bit for rt. </w:t>
      </w:r>
    </w:p>
    <w:p w14:paraId="4121C6B5" w14:textId="77777777" w:rsidR="00291050" w:rsidRDefault="006C2DA7">
      <w:pPr>
        <w:spacing w:after="5" w:line="267" w:lineRule="auto"/>
        <w:ind w:left="9" w:hanging="10"/>
      </w:pP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 xml:space="preserve">: Source register specifier </w:t>
      </w:r>
    </w:p>
    <w:p w14:paraId="47D0EDF6" w14:textId="77777777" w:rsidR="00291050" w:rsidRDefault="006C2DA7">
      <w:pPr>
        <w:spacing w:after="67" w:line="267" w:lineRule="auto"/>
        <w:ind w:left="9" w:right="533" w:hanging="10"/>
      </w:pPr>
      <w:r>
        <w:rPr>
          <w:rFonts w:ascii="Times New Roman" w:eastAsia="Times New Roman" w:hAnsi="Times New Roman" w:cs="Times New Roman"/>
        </w:rPr>
        <w:t xml:space="preserve">-rt: </w:t>
      </w:r>
      <w:proofErr w:type="spellStart"/>
      <w:r>
        <w:rPr>
          <w:rFonts w:ascii="Times New Roman" w:eastAsia="Times New Roman" w:hAnsi="Times New Roman" w:cs="Times New Roman"/>
        </w:rPr>
        <w:t>Soure</w:t>
      </w:r>
      <w:proofErr w:type="spellEnd"/>
      <w:r>
        <w:rPr>
          <w:rFonts w:ascii="Times New Roman" w:eastAsia="Times New Roman" w:hAnsi="Times New Roman" w:cs="Times New Roman"/>
        </w:rPr>
        <w:t xml:space="preserve">/destination register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speicifier</w:t>
      </w:r>
      <w:proofErr w:type="spellEnd"/>
      <w:r>
        <w:rPr>
          <w:rFonts w:ascii="Times New Roman" w:eastAsia="Times New Roman" w:hAnsi="Times New Roman" w:cs="Times New Roman"/>
        </w:rPr>
        <w:t xml:space="preserve">  (</w:t>
      </w:r>
      <w:proofErr w:type="gramEnd"/>
      <w:r>
        <w:rPr>
          <w:rFonts w:ascii="Times New Roman" w:eastAsia="Times New Roman" w:hAnsi="Times New Roman" w:cs="Times New Roman"/>
        </w:rPr>
        <w:t>in this format we will use rt as another source register) -</w:t>
      </w:r>
      <w:proofErr w:type="spellStart"/>
      <w:r>
        <w:rPr>
          <w:rFonts w:ascii="Times New Roman" w:eastAsia="Times New Roman" w:hAnsi="Times New Roman" w:cs="Times New Roman"/>
        </w:rPr>
        <w:t>rd</w:t>
      </w:r>
      <w:proofErr w:type="spellEnd"/>
      <w:r>
        <w:rPr>
          <w:rFonts w:ascii="Times New Roman" w:eastAsia="Times New Roman" w:hAnsi="Times New Roman" w:cs="Times New Roman"/>
        </w:rPr>
        <w:t xml:space="preserve">: Destination register specifier </w:t>
      </w:r>
    </w:p>
    <w:tbl>
      <w:tblPr>
        <w:tblStyle w:val="TableGrid"/>
        <w:tblW w:w="7151" w:type="dxa"/>
        <w:tblInd w:w="-94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1450"/>
        <w:gridCol w:w="1759"/>
        <w:gridCol w:w="2542"/>
      </w:tblGrid>
      <w:tr w:rsidR="00291050" w14:paraId="4F1A33C5" w14:textId="77777777">
        <w:trPr>
          <w:trHeight w:val="252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D8E6" w14:textId="77777777" w:rsidR="00291050" w:rsidRDefault="006C2DA7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OP Code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C3EC" w14:textId="77777777" w:rsidR="00291050" w:rsidRDefault="006C2DA7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CF22CF" w14:textId="77777777" w:rsidR="00291050" w:rsidRDefault="006C2DA7">
            <w:pPr>
              <w:tabs>
                <w:tab w:val="center" w:pos="92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rt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0C29" w14:textId="77777777" w:rsidR="00291050" w:rsidRDefault="006C2DA7">
            <w:pPr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u w:val="single" w:color="000000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91050" w14:paraId="44100CBA" w14:textId="77777777">
        <w:trPr>
          <w:trHeight w:val="276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F338" w14:textId="77777777" w:rsidR="00291050" w:rsidRDefault="006C2DA7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bits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8ACD" w14:textId="77777777" w:rsidR="00291050" w:rsidRDefault="006C2DA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bits </w:t>
            </w:r>
          </w:p>
        </w:tc>
        <w:tc>
          <w:tcPr>
            <w:tcW w:w="17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C40C" w14:textId="77777777" w:rsidR="00291050" w:rsidRDefault="006C2DA7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bits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D794" w14:textId="77777777" w:rsidR="00291050" w:rsidRDefault="006C2DA7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bits </w:t>
            </w:r>
          </w:p>
        </w:tc>
      </w:tr>
    </w:tbl>
    <w:p w14:paraId="36C50BBF" w14:textId="77777777" w:rsidR="00291050" w:rsidRDefault="006C2DA7">
      <w:pPr>
        <w:spacing w:after="204" w:line="267" w:lineRule="auto"/>
        <w:ind w:left="9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I – Type:</w:t>
      </w:r>
      <w:r>
        <w:rPr>
          <w:rFonts w:ascii="Times New Roman" w:eastAsia="Times New Roman" w:hAnsi="Times New Roman" w:cs="Times New Roman"/>
        </w:rPr>
        <w:t xml:space="preserve">  Again, for the ease of my design, I have taken 4 </w:t>
      </w:r>
      <w:proofErr w:type="gramStart"/>
      <w:r>
        <w:rPr>
          <w:rFonts w:ascii="Times New Roman" w:eastAsia="Times New Roman" w:hAnsi="Times New Roman" w:cs="Times New Roman"/>
        </w:rPr>
        <w:t>bit</w:t>
      </w:r>
      <w:proofErr w:type="gramEnd"/>
      <w:r>
        <w:rPr>
          <w:rFonts w:ascii="Times New Roman" w:eastAsia="Times New Roman" w:hAnsi="Times New Roman" w:cs="Times New Roman"/>
        </w:rPr>
        <w:t xml:space="preserve"> for OP Code, 2 bit for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 xml:space="preserve">, 2 bit for </w:t>
      </w:r>
      <w:proofErr w:type="spellStart"/>
      <w:r>
        <w:rPr>
          <w:rFonts w:ascii="Times New Roman" w:eastAsia="Times New Roman" w:hAnsi="Times New Roman" w:cs="Times New Roman"/>
        </w:rPr>
        <w:t>rd</w:t>
      </w:r>
      <w:proofErr w:type="spellEnd"/>
      <w:r>
        <w:rPr>
          <w:rFonts w:ascii="Times New Roman" w:eastAsia="Times New Roman" w:hAnsi="Times New Roman" w:cs="Times New Roman"/>
        </w:rPr>
        <w:t xml:space="preserve"> and 2 bit for Immediate to perform operations such as </w:t>
      </w:r>
      <w:proofErr w:type="spellStart"/>
      <w:r>
        <w:rPr>
          <w:rFonts w:ascii="Times New Roman" w:eastAsia="Times New Roman" w:hAnsi="Times New Roman" w:cs="Times New Roman"/>
        </w:rPr>
        <w:t>addi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subi</w:t>
      </w:r>
      <w:proofErr w:type="spellEnd"/>
      <w:r>
        <w:rPr>
          <w:rFonts w:ascii="Times New Roman" w:eastAsia="Times New Roman" w:hAnsi="Times New Roman" w:cs="Times New Roman"/>
        </w:rPr>
        <w:t xml:space="preserve">, load and store.  </w:t>
      </w:r>
    </w:p>
    <w:p w14:paraId="40605F80" w14:textId="77777777" w:rsidR="00291050" w:rsidRDefault="006C2DA7">
      <w:pPr>
        <w:spacing w:after="5" w:line="267" w:lineRule="auto"/>
        <w:ind w:left="9" w:hanging="10"/>
      </w:pP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 xml:space="preserve">: Source register specifier </w:t>
      </w:r>
    </w:p>
    <w:p w14:paraId="4C3C856B" w14:textId="77777777" w:rsidR="00291050" w:rsidRDefault="006C2DA7">
      <w:pPr>
        <w:spacing w:after="245" w:line="267" w:lineRule="auto"/>
        <w:ind w:left="9" w:hanging="10"/>
      </w:pPr>
      <w:r>
        <w:rPr>
          <w:rFonts w:ascii="Times New Roman" w:eastAsia="Times New Roman" w:hAnsi="Times New Roman" w:cs="Times New Roman"/>
        </w:rPr>
        <w:t xml:space="preserve">-rt: destination register (for this type only) </w:t>
      </w:r>
    </w:p>
    <w:p w14:paraId="48D7447E" w14:textId="77777777" w:rsidR="00291050" w:rsidRDefault="006C2DA7">
      <w:pPr>
        <w:spacing w:after="5" w:line="267" w:lineRule="auto"/>
        <w:ind w:left="9" w:hanging="10"/>
      </w:pPr>
      <w:r>
        <w:rPr>
          <w:rFonts w:ascii="Times New Roman" w:eastAsia="Times New Roman" w:hAnsi="Times New Roman" w:cs="Times New Roman"/>
        </w:rPr>
        <w:t xml:space="preserve">Immediate: it’s for adding subtracting an immediate value, also for branching and address displacement. </w:t>
      </w:r>
    </w:p>
    <w:tbl>
      <w:tblPr>
        <w:tblStyle w:val="TableGrid"/>
        <w:tblW w:w="9578" w:type="dxa"/>
        <w:tblInd w:w="-94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259"/>
        <w:gridCol w:w="2360"/>
        <w:gridCol w:w="2554"/>
      </w:tblGrid>
      <w:tr w:rsidR="00291050" w14:paraId="0BBF079E" w14:textId="77777777">
        <w:trPr>
          <w:trHeight w:val="26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81D3" w14:textId="77777777" w:rsidR="00291050" w:rsidRDefault="006C2DA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OP Code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2C49" w14:textId="77777777" w:rsidR="00291050" w:rsidRDefault="006C2DA7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9B92" w14:textId="77777777" w:rsidR="00291050" w:rsidRDefault="006C2DA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32F0" w14:textId="77777777" w:rsidR="00291050" w:rsidRDefault="006C2DA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Immediate </w:t>
            </w:r>
          </w:p>
        </w:tc>
      </w:tr>
      <w:tr w:rsidR="00291050" w14:paraId="666166C4" w14:textId="77777777">
        <w:trPr>
          <w:trHeight w:val="26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F77D" w14:textId="77777777" w:rsidR="00291050" w:rsidRDefault="006C2DA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bits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4E00" w14:textId="77777777" w:rsidR="00291050" w:rsidRDefault="006C2DA7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3CCE" w14:textId="77777777" w:rsidR="00291050" w:rsidRDefault="006C2DA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bits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6667" w14:textId="77777777" w:rsidR="00291050" w:rsidRDefault="006C2DA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bits </w:t>
            </w:r>
          </w:p>
        </w:tc>
      </w:tr>
    </w:tbl>
    <w:p w14:paraId="41B05607" w14:textId="77777777" w:rsidR="00291050" w:rsidRDefault="006C2DA7">
      <w:pPr>
        <w:spacing w:after="216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4E128CE" w14:textId="77777777" w:rsidR="00291050" w:rsidRDefault="006C2DA7">
      <w:pPr>
        <w:spacing w:after="213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CE72DA4" w14:textId="77777777" w:rsidR="00291050" w:rsidRDefault="006C2DA7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BCEDF5D" w14:textId="77777777" w:rsidR="00291050" w:rsidRDefault="006C2DA7">
      <w:pPr>
        <w:spacing w:after="171" w:line="267" w:lineRule="auto"/>
        <w:ind w:left="9" w:right="291" w:hanging="10"/>
      </w:pPr>
      <w:r>
        <w:rPr>
          <w:rFonts w:ascii="Times New Roman" w:eastAsia="Times New Roman" w:hAnsi="Times New Roman" w:cs="Times New Roman"/>
          <w:b/>
          <w:sz w:val="28"/>
        </w:rPr>
        <w:t>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How many operands (2 operands, 3 operands)? </w:t>
      </w:r>
    </w:p>
    <w:p w14:paraId="4A5BFD7A" w14:textId="77777777" w:rsidR="00291050" w:rsidRDefault="006C2DA7">
      <w:pPr>
        <w:spacing w:after="198"/>
        <w:ind w:left="9" w:hanging="5"/>
      </w:pPr>
      <w:r>
        <w:rPr>
          <w:sz w:val="24"/>
        </w:rPr>
        <w:t xml:space="preserve">- There are three operands, which we represented as d, s and t. </w:t>
      </w:r>
    </w:p>
    <w:p w14:paraId="4618138D" w14:textId="77777777" w:rsidR="00291050" w:rsidRDefault="006C2DA7">
      <w:pPr>
        <w:spacing w:after="298"/>
        <w:ind w:left="14"/>
      </w:pPr>
      <w:r>
        <w:rPr>
          <w:sz w:val="24"/>
        </w:rPr>
        <w:lastRenderedPageBreak/>
        <w:t xml:space="preserve"> </w:t>
      </w:r>
    </w:p>
    <w:p w14:paraId="24B2E715" w14:textId="77777777" w:rsidR="00291050" w:rsidRDefault="006C2DA7">
      <w:pPr>
        <w:spacing w:after="133"/>
        <w:ind w:left="14"/>
      </w:pPr>
      <w:r>
        <w:rPr>
          <w:rFonts w:ascii="Times New Roman" w:eastAsia="Times New Roman" w:hAnsi="Times New Roman" w:cs="Times New Roman"/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How many operations? </w:t>
      </w:r>
    </w:p>
    <w:p w14:paraId="7E57E8D1" w14:textId="77777777" w:rsidR="00291050" w:rsidRDefault="006C2DA7">
      <w:pPr>
        <w:spacing w:after="218"/>
        <w:ind w:left="384" w:hanging="10"/>
      </w:pPr>
      <w:r>
        <w:t>We have 7 operations</w:t>
      </w:r>
      <w:proofErr w:type="gramStart"/>
      <w:r>
        <w:t>. .</w:t>
      </w:r>
      <w:proofErr w:type="gramEnd"/>
      <w:r>
        <w:t xml:space="preserve"> </w:t>
      </w:r>
    </w:p>
    <w:p w14:paraId="0D8B921D" w14:textId="77777777" w:rsidR="00291050" w:rsidRDefault="006C2DA7">
      <w:pPr>
        <w:spacing w:after="314"/>
        <w:ind w:left="374"/>
      </w:pPr>
      <w:r>
        <w:t xml:space="preserve"> </w:t>
      </w:r>
    </w:p>
    <w:p w14:paraId="3E712380" w14:textId="77777777" w:rsidR="00291050" w:rsidRDefault="006C2DA7">
      <w:pPr>
        <w:spacing w:after="227"/>
        <w:ind w:left="14"/>
      </w:pPr>
      <w:r>
        <w:rPr>
          <w:b/>
          <w:sz w:val="32"/>
        </w:rPr>
        <w:t xml:space="preserve">   </w:t>
      </w:r>
    </w:p>
    <w:p w14:paraId="156BAB7C" w14:textId="77777777" w:rsidR="00291050" w:rsidRDefault="006C2DA7">
      <w:pPr>
        <w:spacing w:after="230"/>
        <w:ind w:left="14"/>
      </w:pPr>
      <w:r>
        <w:rPr>
          <w:b/>
          <w:sz w:val="32"/>
        </w:rPr>
        <w:t xml:space="preserve"> </w:t>
      </w:r>
    </w:p>
    <w:p w14:paraId="5E9E808C" w14:textId="77777777" w:rsidR="00291050" w:rsidRDefault="006C2DA7">
      <w:pPr>
        <w:pStyle w:val="Heading2"/>
      </w:pPr>
      <w:r>
        <w:t xml:space="preserve"> List of registers </w:t>
      </w:r>
    </w:p>
    <w:p w14:paraId="01B66629" w14:textId="77777777" w:rsidR="00291050" w:rsidRDefault="006C2DA7">
      <w:pPr>
        <w:spacing w:after="0"/>
        <w:ind w:left="734" w:hanging="360"/>
      </w:pP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As we have allocated 2 bits for the registers so we will have 2^2 = 4 registers and all of them will be store type</w:t>
      </w:r>
      <w:r>
        <w:rPr>
          <w:b/>
          <w:sz w:val="24"/>
        </w:rPr>
        <w:t xml:space="preserve"> </w:t>
      </w:r>
    </w:p>
    <w:tbl>
      <w:tblPr>
        <w:tblStyle w:val="TableGrid"/>
        <w:tblW w:w="9218" w:type="dxa"/>
        <w:tblInd w:w="26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19"/>
        <w:gridCol w:w="1358"/>
        <w:gridCol w:w="3144"/>
        <w:gridCol w:w="2497"/>
      </w:tblGrid>
      <w:tr w:rsidR="00291050" w14:paraId="0189B45C" w14:textId="77777777">
        <w:trPr>
          <w:trHeight w:val="353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EA91" w14:textId="77777777" w:rsidR="00291050" w:rsidRDefault="006C2DA7">
            <w:r>
              <w:rPr>
                <w:b/>
                <w:sz w:val="28"/>
              </w:rPr>
              <w:t xml:space="preserve">Register name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94F1" w14:textId="77777777" w:rsidR="00291050" w:rsidRDefault="006C2DA7">
            <w:r>
              <w:rPr>
                <w:b/>
                <w:sz w:val="28"/>
              </w:rPr>
              <w:t xml:space="preserve">Type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D159" w14:textId="77777777" w:rsidR="00291050" w:rsidRDefault="006C2DA7">
            <w:proofErr w:type="spellStart"/>
            <w:r>
              <w:rPr>
                <w:b/>
                <w:sz w:val="28"/>
              </w:rPr>
              <w:t>Reg.Number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F71C" w14:textId="77777777" w:rsidR="00291050" w:rsidRDefault="006C2DA7">
            <w:r>
              <w:rPr>
                <w:b/>
                <w:sz w:val="28"/>
              </w:rPr>
              <w:t xml:space="preserve">Binary Value </w:t>
            </w:r>
          </w:p>
        </w:tc>
      </w:tr>
      <w:tr w:rsidR="00291050" w14:paraId="32DAD155" w14:textId="77777777">
        <w:trPr>
          <w:trHeight w:val="54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CFF7" w14:textId="77777777" w:rsidR="00291050" w:rsidRDefault="006C2DA7">
            <w:r>
              <w:rPr>
                <w:b/>
              </w:rPr>
              <w:t xml:space="preserve">                   $s1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0675" w14:textId="77777777" w:rsidR="00291050" w:rsidRDefault="006C2DA7">
            <w:r>
              <w:rPr>
                <w:b/>
              </w:rPr>
              <w:t xml:space="preserve">Saves values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7FAB" w14:textId="77777777" w:rsidR="00291050" w:rsidRDefault="006C2DA7">
            <w:r>
              <w:rPr>
                <w:b/>
              </w:rPr>
              <w:t xml:space="preserve">0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E6B" w14:textId="77777777" w:rsidR="00291050" w:rsidRDefault="006C2DA7">
            <w:r>
              <w:rPr>
                <w:b/>
              </w:rPr>
              <w:t xml:space="preserve">                00 </w:t>
            </w:r>
          </w:p>
        </w:tc>
      </w:tr>
      <w:tr w:rsidR="00291050" w14:paraId="59FD82B0" w14:textId="77777777">
        <w:trPr>
          <w:trHeight w:val="547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8824" w14:textId="77777777" w:rsidR="00291050" w:rsidRDefault="006C2DA7">
            <w:r>
              <w:rPr>
                <w:b/>
              </w:rPr>
              <w:t xml:space="preserve">                   $s2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93E3" w14:textId="77777777" w:rsidR="00291050" w:rsidRDefault="006C2DA7">
            <w:r>
              <w:rPr>
                <w:b/>
              </w:rPr>
              <w:t xml:space="preserve">Saves values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37E5" w14:textId="77777777" w:rsidR="00291050" w:rsidRDefault="006C2DA7">
            <w:r>
              <w:rPr>
                <w:b/>
              </w:rPr>
              <w:t xml:space="preserve">1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0A29" w14:textId="77777777" w:rsidR="00291050" w:rsidRDefault="006C2DA7">
            <w:r>
              <w:rPr>
                <w:b/>
              </w:rPr>
              <w:t xml:space="preserve">                01 </w:t>
            </w:r>
          </w:p>
        </w:tc>
      </w:tr>
      <w:tr w:rsidR="00291050" w14:paraId="02CD0593" w14:textId="77777777">
        <w:trPr>
          <w:trHeight w:val="547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71D3" w14:textId="77777777" w:rsidR="00291050" w:rsidRDefault="006C2DA7">
            <w:r>
              <w:rPr>
                <w:b/>
              </w:rPr>
              <w:t xml:space="preserve">                   $s3         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AE54" w14:textId="77777777" w:rsidR="00291050" w:rsidRDefault="006C2DA7">
            <w:r>
              <w:rPr>
                <w:b/>
              </w:rPr>
              <w:t xml:space="preserve">Saves values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9DF6" w14:textId="77777777" w:rsidR="00291050" w:rsidRDefault="006C2DA7">
            <w:r>
              <w:rPr>
                <w:b/>
              </w:rPr>
              <w:t xml:space="preserve">2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D137" w14:textId="77777777" w:rsidR="00291050" w:rsidRDefault="006C2DA7">
            <w:r>
              <w:rPr>
                <w:b/>
              </w:rPr>
              <w:t xml:space="preserve">                10 </w:t>
            </w:r>
          </w:p>
        </w:tc>
      </w:tr>
      <w:tr w:rsidR="00291050" w14:paraId="2FDF3CEC" w14:textId="77777777">
        <w:trPr>
          <w:trHeight w:val="547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7CAC" w14:textId="77777777" w:rsidR="00291050" w:rsidRDefault="006C2DA7">
            <w:r>
              <w:rPr>
                <w:b/>
              </w:rPr>
              <w:t xml:space="preserve">                   $s4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82AA" w14:textId="77777777" w:rsidR="00291050" w:rsidRDefault="006C2DA7">
            <w:r>
              <w:rPr>
                <w:b/>
              </w:rPr>
              <w:t xml:space="preserve">Saves values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9CBD" w14:textId="77777777" w:rsidR="00291050" w:rsidRDefault="006C2DA7">
            <w:r>
              <w:rPr>
                <w:b/>
              </w:rPr>
              <w:t xml:space="preserve">3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9E21" w14:textId="77777777" w:rsidR="00291050" w:rsidRDefault="006C2DA7">
            <w:r>
              <w:rPr>
                <w:b/>
              </w:rPr>
              <w:t xml:space="preserve">                11 </w:t>
            </w:r>
          </w:p>
        </w:tc>
      </w:tr>
    </w:tbl>
    <w:p w14:paraId="2230E78D" w14:textId="77777777" w:rsidR="00291050" w:rsidRDefault="006C2DA7">
      <w:pPr>
        <w:spacing w:after="218"/>
        <w:ind w:left="374"/>
      </w:pPr>
      <w:r>
        <w:t xml:space="preserve"> </w:t>
      </w:r>
    </w:p>
    <w:p w14:paraId="492FE071" w14:textId="77777777" w:rsidR="00291050" w:rsidRDefault="006C2DA7">
      <w:pPr>
        <w:spacing w:after="218"/>
        <w:ind w:left="374"/>
      </w:pPr>
      <w:r>
        <w:t xml:space="preserve"> </w:t>
      </w:r>
    </w:p>
    <w:p w14:paraId="4CC22F2F" w14:textId="77777777" w:rsidR="00291050" w:rsidRDefault="006C2DA7">
      <w:pPr>
        <w:spacing w:after="218"/>
        <w:ind w:left="374"/>
      </w:pPr>
      <w:r>
        <w:t xml:space="preserve"> </w:t>
      </w:r>
    </w:p>
    <w:p w14:paraId="5098F9A3" w14:textId="77777777" w:rsidR="00291050" w:rsidRDefault="006C2DA7">
      <w:pPr>
        <w:spacing w:after="218"/>
        <w:ind w:left="374"/>
      </w:pPr>
      <w:r>
        <w:t xml:space="preserve"> </w:t>
      </w:r>
    </w:p>
    <w:p w14:paraId="17ADBAB5" w14:textId="77777777" w:rsidR="00291050" w:rsidRDefault="006C2DA7">
      <w:pPr>
        <w:spacing w:after="218"/>
        <w:ind w:left="374"/>
      </w:pPr>
      <w:r>
        <w:t xml:space="preserve"> </w:t>
      </w:r>
    </w:p>
    <w:p w14:paraId="7EE07915" w14:textId="77777777" w:rsidR="00291050" w:rsidRDefault="006C2DA7">
      <w:pPr>
        <w:spacing w:after="218"/>
        <w:ind w:left="374"/>
      </w:pPr>
      <w:r>
        <w:t xml:space="preserve"> </w:t>
      </w:r>
    </w:p>
    <w:p w14:paraId="049217D7" w14:textId="77777777" w:rsidR="00291050" w:rsidRDefault="006C2DA7">
      <w:pPr>
        <w:spacing w:after="218"/>
        <w:ind w:left="374"/>
      </w:pPr>
      <w:r>
        <w:t xml:space="preserve"> </w:t>
      </w:r>
    </w:p>
    <w:p w14:paraId="73A9344C" w14:textId="77777777" w:rsidR="00291050" w:rsidRDefault="006C2DA7">
      <w:pPr>
        <w:spacing w:after="0"/>
        <w:ind w:left="14"/>
      </w:pPr>
      <w:r>
        <w:t xml:space="preserve"> </w:t>
      </w:r>
    </w:p>
    <w:p w14:paraId="3D48335B" w14:textId="77777777" w:rsidR="00291050" w:rsidRDefault="006C2DA7">
      <w:pPr>
        <w:spacing w:after="237" w:line="267" w:lineRule="auto"/>
        <w:ind w:left="359" w:right="291" w:hanging="360"/>
      </w:pPr>
      <w:r>
        <w:rPr>
          <w:rFonts w:ascii="Times New Roman" w:eastAsia="Times New Roman" w:hAnsi="Times New Roman" w:cs="Times New Roman"/>
          <w:b/>
          <w:sz w:val="28"/>
        </w:rPr>
        <w:t>5.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Types of operations (Arithmetic, logical, branch type?? How many from each category? List the OP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Codes  and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respective binary values) </w:t>
      </w:r>
    </w:p>
    <w:p w14:paraId="15E70BB1" w14:textId="77777777" w:rsidR="00291050" w:rsidRDefault="006C2DA7">
      <w:pPr>
        <w:spacing w:after="159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There will be in total 3 different types operations. The categories are: </w:t>
      </w:r>
    </w:p>
    <w:p w14:paraId="5BB852C6" w14:textId="77777777" w:rsidR="00291050" w:rsidRDefault="006C2DA7">
      <w:pPr>
        <w:numPr>
          <w:ilvl w:val="0"/>
          <w:numId w:val="2"/>
        </w:numPr>
        <w:spacing w:after="218"/>
        <w:ind w:hanging="118"/>
      </w:pPr>
      <w:r>
        <w:t xml:space="preserve">Arithmetic </w:t>
      </w:r>
    </w:p>
    <w:p w14:paraId="494C6F17" w14:textId="77777777" w:rsidR="00291050" w:rsidRDefault="006C2DA7">
      <w:pPr>
        <w:numPr>
          <w:ilvl w:val="0"/>
          <w:numId w:val="2"/>
        </w:numPr>
        <w:spacing w:after="218"/>
        <w:ind w:hanging="118"/>
      </w:pPr>
      <w:r>
        <w:lastRenderedPageBreak/>
        <w:t xml:space="preserve">Logical </w:t>
      </w:r>
    </w:p>
    <w:p w14:paraId="144E942F" w14:textId="77777777" w:rsidR="00291050" w:rsidRDefault="006C2DA7">
      <w:pPr>
        <w:numPr>
          <w:ilvl w:val="0"/>
          <w:numId w:val="2"/>
        </w:numPr>
        <w:spacing w:after="218"/>
        <w:ind w:hanging="118"/>
      </w:pPr>
      <w:r>
        <w:t xml:space="preserve">Data transfer </w:t>
      </w:r>
    </w:p>
    <w:p w14:paraId="259785D9" w14:textId="77777777" w:rsidR="00291050" w:rsidRDefault="006C2DA7">
      <w:pPr>
        <w:spacing w:after="271"/>
        <w:ind w:left="14"/>
      </w:pPr>
      <w:r>
        <w:t xml:space="preserve"> </w:t>
      </w:r>
    </w:p>
    <w:p w14:paraId="40F6A734" w14:textId="77777777" w:rsidR="00291050" w:rsidRDefault="006C2DA7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474" w:type="dxa"/>
        <w:tblInd w:w="-96" w:type="dxa"/>
        <w:tblCellMar>
          <w:top w:w="19" w:type="dxa"/>
          <w:left w:w="105" w:type="dxa"/>
          <w:right w:w="58" w:type="dxa"/>
        </w:tblCellMar>
        <w:tblLook w:val="04A0" w:firstRow="1" w:lastRow="0" w:firstColumn="1" w:lastColumn="0" w:noHBand="0" w:noVBand="1"/>
      </w:tblPr>
      <w:tblGrid>
        <w:gridCol w:w="1548"/>
        <w:gridCol w:w="1531"/>
        <w:gridCol w:w="1975"/>
        <w:gridCol w:w="905"/>
        <w:gridCol w:w="1261"/>
        <w:gridCol w:w="2254"/>
      </w:tblGrid>
      <w:tr w:rsidR="00291050" w14:paraId="0E775635" w14:textId="77777777">
        <w:trPr>
          <w:trHeight w:val="341"/>
        </w:trPr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517959C5" w14:textId="77777777" w:rsidR="00291050" w:rsidRDefault="006C2DA7">
            <w:pPr>
              <w:ind w:left="11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Category </w:t>
            </w:r>
          </w:p>
        </w:tc>
        <w:tc>
          <w:tcPr>
            <w:tcW w:w="15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775B947" w14:textId="77777777" w:rsidR="00291050" w:rsidRDefault="006C2DA7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Operation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A51A30C" w14:textId="77777777" w:rsidR="00291050" w:rsidRDefault="006C2DA7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Name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8E8DD6C" w14:textId="77777777" w:rsidR="00291050" w:rsidRDefault="006C2DA7">
            <w:pPr>
              <w:ind w:left="4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Type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48835ED0" w14:textId="77777777" w:rsidR="00291050" w:rsidRDefault="006C2DA7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Opcode </w:t>
            </w:r>
          </w:p>
        </w:tc>
        <w:tc>
          <w:tcPr>
            <w:tcW w:w="22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72D91E96" w14:textId="77777777" w:rsidR="00291050" w:rsidRDefault="006C2DA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Syntax </w:t>
            </w:r>
          </w:p>
        </w:tc>
      </w:tr>
      <w:tr w:rsidR="00291050" w14:paraId="2A1718CD" w14:textId="77777777">
        <w:trPr>
          <w:trHeight w:val="348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F085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Logical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D9D0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AND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BC95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AND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8668F" w14:textId="77777777" w:rsidR="00291050" w:rsidRDefault="006C2DA7">
            <w:r>
              <w:rPr>
                <w:rFonts w:ascii="Times New Roman" w:eastAsia="Times New Roman" w:hAnsi="Times New Roman" w:cs="Times New Roman"/>
                <w:sz w:val="28"/>
              </w:rPr>
              <w:t xml:space="preserve">  R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7243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0000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46FD" w14:textId="77777777" w:rsidR="00291050" w:rsidRDefault="006C2DA7">
            <w:pPr>
              <w:ind w:left="3"/>
            </w:pPr>
            <w:r>
              <w:t>AND $</w:t>
            </w:r>
            <w:proofErr w:type="spellStart"/>
            <w:r>
              <w:t>rd</w:t>
            </w:r>
            <w:proofErr w:type="spellEnd"/>
            <w:r>
              <w:t>, $</w:t>
            </w:r>
            <w:proofErr w:type="spellStart"/>
            <w:r>
              <w:t>rs</w:t>
            </w:r>
            <w:proofErr w:type="spellEnd"/>
            <w:r>
              <w:t>, $rt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91050" w14:paraId="64604CDB" w14:textId="77777777">
        <w:trPr>
          <w:trHeight w:val="358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F2F7D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Logical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D9F08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OR 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E0D3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OR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06A6" w14:textId="77777777" w:rsidR="00291050" w:rsidRDefault="006C2DA7">
            <w:r>
              <w:rPr>
                <w:rFonts w:ascii="Times New Roman" w:eastAsia="Times New Roman" w:hAnsi="Times New Roman" w:cs="Times New Roman"/>
                <w:sz w:val="28"/>
              </w:rPr>
              <w:t xml:space="preserve">  R 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DBDB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0001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E3A52" w14:textId="77777777" w:rsidR="00291050" w:rsidRDefault="006C2DA7">
            <w:pPr>
              <w:ind w:left="3"/>
            </w:pPr>
            <w:r>
              <w:t>OR $</w:t>
            </w:r>
            <w:proofErr w:type="spellStart"/>
            <w:r>
              <w:t>rd</w:t>
            </w:r>
            <w:proofErr w:type="spellEnd"/>
            <w:r>
              <w:t>, $</w:t>
            </w:r>
            <w:proofErr w:type="spellStart"/>
            <w:r>
              <w:t>rs</w:t>
            </w:r>
            <w:proofErr w:type="spellEnd"/>
            <w:r>
              <w:t>, $rt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91050" w14:paraId="44DCA8DA" w14:textId="77777777">
        <w:trPr>
          <w:trHeight w:val="850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4B11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Arithmetic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9BF63" w14:textId="77777777" w:rsidR="00291050" w:rsidRDefault="006C2DA7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Subtraction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2E9A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8AA87" w14:textId="77777777" w:rsidR="00291050" w:rsidRDefault="006C2DA7">
            <w:r>
              <w:rPr>
                <w:rFonts w:ascii="Times New Roman" w:eastAsia="Times New Roman" w:hAnsi="Times New Roman" w:cs="Times New Roman"/>
                <w:sz w:val="28"/>
              </w:rPr>
              <w:t xml:space="preserve">  R 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DC0D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0010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0C4D9" w14:textId="77777777" w:rsidR="00291050" w:rsidRDefault="006C2DA7">
            <w:pPr>
              <w:ind w:left="3"/>
            </w:pPr>
            <w:r>
              <w:t>sub $</w:t>
            </w:r>
            <w:proofErr w:type="spellStart"/>
            <w:r>
              <w:t>rd</w:t>
            </w:r>
            <w:proofErr w:type="spellEnd"/>
            <w:r>
              <w:t>, $</w:t>
            </w:r>
            <w:proofErr w:type="spellStart"/>
            <w:r>
              <w:t>rs</w:t>
            </w:r>
            <w:proofErr w:type="spellEnd"/>
            <w:r>
              <w:t>, $rt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91050" w14:paraId="3D6B3AC1" w14:textId="77777777">
        <w:trPr>
          <w:trHeight w:val="831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67BE0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Arithmetic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2190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Addition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34FA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add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44659" w14:textId="77777777" w:rsidR="00291050" w:rsidRDefault="006C2DA7">
            <w:r>
              <w:rPr>
                <w:rFonts w:ascii="Times New Roman" w:eastAsia="Times New Roman" w:hAnsi="Times New Roman" w:cs="Times New Roman"/>
                <w:sz w:val="28"/>
              </w:rPr>
              <w:t xml:space="preserve">  R 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B6A8C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0011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48C3" w14:textId="77777777" w:rsidR="00291050" w:rsidRDefault="006C2DA7">
            <w:pPr>
              <w:ind w:left="3"/>
            </w:pPr>
            <w:r>
              <w:t>add $</w:t>
            </w:r>
            <w:proofErr w:type="spellStart"/>
            <w:r>
              <w:t>rd</w:t>
            </w:r>
            <w:proofErr w:type="spellEnd"/>
            <w:r>
              <w:t>, $</w:t>
            </w:r>
            <w:proofErr w:type="spellStart"/>
            <w:r>
              <w:t>rs</w:t>
            </w:r>
            <w:proofErr w:type="spellEnd"/>
            <w:r>
              <w:t xml:space="preserve">, $rt </w:t>
            </w:r>
          </w:p>
        </w:tc>
      </w:tr>
      <w:tr w:rsidR="00291050" w14:paraId="7AEA3C78" w14:textId="77777777">
        <w:trPr>
          <w:trHeight w:val="833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9D6C1" w14:textId="77777777" w:rsidR="00291050" w:rsidRDefault="006C2DA7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Arithmetic 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07F61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Addition immediate 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A133" w14:textId="77777777" w:rsidR="00291050" w:rsidRDefault="006C2DA7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101E" w14:textId="77777777" w:rsidR="00291050" w:rsidRDefault="006C2DA7">
            <w:r>
              <w:rPr>
                <w:rFonts w:ascii="Times New Roman" w:eastAsia="Times New Roman" w:hAnsi="Times New Roman" w:cs="Times New Roman"/>
                <w:sz w:val="28"/>
              </w:rPr>
              <w:t xml:space="preserve">  I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52FF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0100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E377" w14:textId="77777777" w:rsidR="00291050" w:rsidRDefault="006C2DA7">
            <w:pPr>
              <w:ind w:left="3"/>
            </w:pPr>
            <w:proofErr w:type="spellStart"/>
            <w:r>
              <w:t>addi</w:t>
            </w:r>
            <w:proofErr w:type="spellEnd"/>
            <w:r>
              <w:t xml:space="preserve"> $rt, $</w:t>
            </w:r>
            <w:proofErr w:type="spellStart"/>
            <w:r>
              <w:t>rs</w:t>
            </w:r>
            <w:proofErr w:type="spellEnd"/>
            <w:r>
              <w:t xml:space="preserve">, const </w:t>
            </w:r>
          </w:p>
        </w:tc>
      </w:tr>
      <w:tr w:rsidR="00291050" w14:paraId="25430B74" w14:textId="77777777">
        <w:trPr>
          <w:trHeight w:val="665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CB8C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</w:p>
          <w:p w14:paraId="43736864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Transfer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89673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Load 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0969D" w14:textId="77777777" w:rsidR="00291050" w:rsidRDefault="006C2DA7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E0E6" w14:textId="77777777" w:rsidR="00291050" w:rsidRDefault="006C2DA7">
            <w:r>
              <w:rPr>
                <w:rFonts w:ascii="Times New Roman" w:eastAsia="Times New Roman" w:hAnsi="Times New Roman" w:cs="Times New Roman"/>
                <w:sz w:val="28"/>
              </w:rPr>
              <w:t xml:space="preserve">  I 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6A58E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0101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15CD" w14:textId="77777777" w:rsidR="00291050" w:rsidRDefault="006C2DA7">
            <w:pPr>
              <w:ind w:left="3"/>
            </w:pPr>
            <w:proofErr w:type="spellStart"/>
            <w:r>
              <w:t>lw</w:t>
            </w:r>
            <w:proofErr w:type="spellEnd"/>
            <w:r>
              <w:t xml:space="preserve"> $rt, $</w:t>
            </w:r>
            <w:proofErr w:type="spellStart"/>
            <w:r>
              <w:t>rs</w:t>
            </w:r>
            <w:proofErr w:type="spellEnd"/>
            <w:r>
              <w:t>, offset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91050" w14:paraId="765EDD29" w14:textId="77777777">
        <w:trPr>
          <w:trHeight w:val="665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1A8A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</w:p>
          <w:p w14:paraId="62D5D8DA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Transfer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104B" w14:textId="77777777" w:rsidR="00291050" w:rsidRDefault="006C2DA7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Store 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D2B4" w14:textId="77777777" w:rsidR="00291050" w:rsidRDefault="006C2DA7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E2BD7" w14:textId="77777777" w:rsidR="00291050" w:rsidRDefault="006C2DA7">
            <w:r>
              <w:rPr>
                <w:rFonts w:ascii="Times New Roman" w:eastAsia="Times New Roman" w:hAnsi="Times New Roman" w:cs="Times New Roman"/>
                <w:sz w:val="28"/>
              </w:rPr>
              <w:t xml:space="preserve">  I 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B8E4" w14:textId="77777777" w:rsidR="00291050" w:rsidRDefault="006C2D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0110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B7F4" w14:textId="77777777" w:rsidR="00291050" w:rsidRDefault="006C2DA7">
            <w:pPr>
              <w:ind w:left="3"/>
            </w:pPr>
            <w:proofErr w:type="spellStart"/>
            <w:r>
              <w:t>sw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>, $rt, offset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30575FB6" w14:textId="77777777" w:rsidR="00291050" w:rsidRDefault="006C2DA7">
      <w:pPr>
        <w:spacing w:after="196"/>
        <w:ind w:left="14"/>
      </w:pPr>
      <w:r>
        <w:rPr>
          <w:sz w:val="28"/>
        </w:rPr>
        <w:t xml:space="preserve"> </w:t>
      </w:r>
    </w:p>
    <w:p w14:paraId="22FF9FA9" w14:textId="77777777" w:rsidR="00291050" w:rsidRDefault="006C2DA7">
      <w:pPr>
        <w:spacing w:after="199"/>
        <w:ind w:left="14"/>
      </w:pPr>
      <w:r>
        <w:rPr>
          <w:sz w:val="28"/>
        </w:rPr>
        <w:t xml:space="preserve"> </w:t>
      </w:r>
    </w:p>
    <w:p w14:paraId="439CE85E" w14:textId="77777777" w:rsidR="00291050" w:rsidRDefault="006C2DA7">
      <w:pPr>
        <w:spacing w:after="158"/>
        <w:ind w:left="9" w:hanging="10"/>
      </w:pPr>
      <w:proofErr w:type="spellStart"/>
      <w:r>
        <w:rPr>
          <w:sz w:val="28"/>
          <w:u w:val="single" w:color="000000"/>
        </w:rPr>
        <w:t>Arithemetic</w:t>
      </w:r>
      <w:proofErr w:type="spellEnd"/>
      <w:r>
        <w:rPr>
          <w:sz w:val="28"/>
          <w:u w:val="single" w:color="000000"/>
        </w:rPr>
        <w:t xml:space="preserve"> Operation:</w:t>
      </w:r>
      <w:r>
        <w:rPr>
          <w:sz w:val="28"/>
        </w:rPr>
        <w:t xml:space="preserve"> </w:t>
      </w:r>
    </w:p>
    <w:p w14:paraId="758B2D0C" w14:textId="77777777" w:rsidR="00291050" w:rsidRDefault="006C2DA7">
      <w:pPr>
        <w:spacing w:after="198"/>
        <w:ind w:left="9" w:hanging="5"/>
      </w:pPr>
      <w:r>
        <w:rPr>
          <w:b/>
          <w:sz w:val="24"/>
        </w:rPr>
        <w:t xml:space="preserve">add: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+ rt </w:t>
      </w:r>
    </w:p>
    <w:p w14:paraId="774C0976" w14:textId="77777777" w:rsidR="00291050" w:rsidRDefault="006C2DA7">
      <w:pPr>
        <w:spacing w:after="221"/>
        <w:ind w:left="9" w:hanging="5"/>
      </w:pPr>
      <w:r>
        <w:rPr>
          <w:sz w:val="24"/>
        </w:rPr>
        <w:t xml:space="preserve">Operands A and B stored in register locations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 and rt are added and written to the destination register specified by rd. </w:t>
      </w:r>
    </w:p>
    <w:p w14:paraId="3B13E77B" w14:textId="77777777" w:rsidR="00291050" w:rsidRDefault="006C2DA7">
      <w:pPr>
        <w:spacing w:after="169" w:line="267" w:lineRule="auto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sub: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rt </w:t>
      </w:r>
    </w:p>
    <w:p w14:paraId="05A43E04" w14:textId="77777777" w:rsidR="00291050" w:rsidRDefault="006C2DA7">
      <w:pPr>
        <w:spacing w:after="198"/>
        <w:ind w:left="9" w:hanging="5"/>
      </w:pPr>
      <w:r>
        <w:rPr>
          <w:sz w:val="24"/>
        </w:rPr>
        <w:t>Operand B (rt) is subtracted from Operand A (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) and written to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</w:t>
      </w:r>
    </w:p>
    <w:p w14:paraId="08EBDB40" w14:textId="77777777" w:rsidR="00291050" w:rsidRDefault="006C2DA7">
      <w:pPr>
        <w:spacing w:after="169" w:line="267" w:lineRule="auto"/>
        <w:ind w:left="9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addi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const </w:t>
      </w:r>
    </w:p>
    <w:p w14:paraId="5B46D7C7" w14:textId="77777777" w:rsidR="00291050" w:rsidRDefault="006C2DA7">
      <w:pPr>
        <w:spacing w:after="198"/>
        <w:ind w:left="9" w:hanging="5"/>
      </w:pPr>
      <w:r>
        <w:rPr>
          <w:sz w:val="24"/>
        </w:rPr>
        <w:t xml:space="preserve">Operand A stored in register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 and an immediate value (constant) are added and written to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</w:t>
      </w:r>
    </w:p>
    <w:p w14:paraId="47D0C99B" w14:textId="77777777" w:rsidR="00291050" w:rsidRDefault="006C2DA7">
      <w:pPr>
        <w:spacing w:after="283"/>
        <w:ind w:left="14"/>
      </w:pPr>
      <w:r>
        <w:t xml:space="preserve"> </w:t>
      </w:r>
    </w:p>
    <w:p w14:paraId="2FD310C2" w14:textId="77777777" w:rsidR="00291050" w:rsidRDefault="006C2DA7">
      <w:pPr>
        <w:spacing w:after="261"/>
        <w:ind w:left="9" w:hanging="10"/>
      </w:pPr>
      <w:proofErr w:type="spellStart"/>
      <w:r>
        <w:rPr>
          <w:sz w:val="28"/>
          <w:u w:val="single" w:color="000000"/>
        </w:rPr>
        <w:t>Logical_Operation</w:t>
      </w:r>
      <w:proofErr w:type="spellEnd"/>
      <w:r>
        <w:rPr>
          <w:sz w:val="28"/>
          <w:u w:val="single" w:color="000000"/>
        </w:rPr>
        <w:t>:</w:t>
      </w:r>
      <w:r>
        <w:rPr>
          <w:sz w:val="28"/>
        </w:rPr>
        <w:t xml:space="preserve"> </w:t>
      </w:r>
    </w:p>
    <w:p w14:paraId="4F36A6F6" w14:textId="77777777" w:rsidR="00291050" w:rsidRDefault="006C2DA7">
      <w:pPr>
        <w:spacing w:after="245"/>
        <w:ind w:left="9" w:hanging="5"/>
      </w:pPr>
      <w:r>
        <w:rPr>
          <w:b/>
          <w:sz w:val="24"/>
        </w:rPr>
        <w:lastRenderedPageBreak/>
        <w:t>OR:</w:t>
      </w:r>
      <w:r>
        <w:rPr>
          <w:sz w:val="24"/>
        </w:rPr>
        <w:t xml:space="preserve">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 OR Rt </w:t>
      </w:r>
    </w:p>
    <w:p w14:paraId="7EB005F4" w14:textId="77777777" w:rsidR="00291050" w:rsidRDefault="006C2DA7">
      <w:pPr>
        <w:spacing w:after="308"/>
        <w:ind w:left="9" w:hanging="5"/>
      </w:pPr>
      <w:r>
        <w:rPr>
          <w:sz w:val="24"/>
        </w:rPr>
        <w:t>Operand A (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) is bitwise </w:t>
      </w:r>
      <w:proofErr w:type="spellStart"/>
      <w:r>
        <w:rPr>
          <w:sz w:val="24"/>
        </w:rPr>
        <w:t>xored</w:t>
      </w:r>
      <w:proofErr w:type="spellEnd"/>
      <w:r>
        <w:rPr>
          <w:sz w:val="24"/>
        </w:rPr>
        <w:t xml:space="preserve"> with Operand B (rt) and written into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</w:t>
      </w:r>
    </w:p>
    <w:p w14:paraId="41E152A2" w14:textId="77777777" w:rsidR="00291050" w:rsidRDefault="006C2DA7">
      <w:pPr>
        <w:spacing w:after="247"/>
        <w:ind w:left="9" w:hanging="5"/>
      </w:pPr>
      <w:r>
        <w:rPr>
          <w:b/>
          <w:sz w:val="24"/>
        </w:rPr>
        <w:t>AND:</w:t>
      </w:r>
      <w:r>
        <w:rPr>
          <w:sz w:val="24"/>
        </w:rPr>
        <w:t xml:space="preserve">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 AND Rt </w:t>
      </w:r>
    </w:p>
    <w:p w14:paraId="7C2BE764" w14:textId="77777777" w:rsidR="00291050" w:rsidRDefault="006C2DA7">
      <w:pPr>
        <w:spacing w:after="307"/>
        <w:ind w:left="9" w:hanging="5"/>
      </w:pPr>
      <w:r>
        <w:rPr>
          <w:sz w:val="24"/>
        </w:rPr>
        <w:t>Operand A (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) is bitwise </w:t>
      </w:r>
      <w:proofErr w:type="spellStart"/>
      <w:r>
        <w:rPr>
          <w:sz w:val="24"/>
        </w:rPr>
        <w:t>anded</w:t>
      </w:r>
      <w:proofErr w:type="spellEnd"/>
      <w:r>
        <w:rPr>
          <w:sz w:val="24"/>
        </w:rPr>
        <w:t xml:space="preserve"> with Operand B (rt) and written into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</w:t>
      </w:r>
    </w:p>
    <w:p w14:paraId="3B58DFAA" w14:textId="77777777" w:rsidR="00291050" w:rsidRDefault="006C2DA7">
      <w:pPr>
        <w:spacing w:after="348"/>
        <w:ind w:left="14"/>
      </w:pPr>
      <w:r>
        <w:rPr>
          <w:sz w:val="24"/>
        </w:rPr>
        <w:t xml:space="preserve"> </w:t>
      </w:r>
    </w:p>
    <w:p w14:paraId="5B894BCE" w14:textId="77777777" w:rsidR="00291050" w:rsidRDefault="006C2DA7">
      <w:pPr>
        <w:spacing w:after="311"/>
        <w:ind w:left="9" w:hanging="10"/>
      </w:pPr>
      <w:r>
        <w:rPr>
          <w:sz w:val="28"/>
          <w:u w:val="single" w:color="000000"/>
        </w:rPr>
        <w:t>Data Transfer:</w:t>
      </w:r>
      <w:r>
        <w:rPr>
          <w:sz w:val="28"/>
        </w:rPr>
        <w:t xml:space="preserve"> </w:t>
      </w:r>
    </w:p>
    <w:p w14:paraId="3D2E0FE1" w14:textId="77777777" w:rsidR="00291050" w:rsidRDefault="006C2DA7">
      <w:pPr>
        <w:spacing w:after="299" w:line="267" w:lineRule="auto"/>
        <w:ind w:left="9" w:right="114" w:hanging="10"/>
      </w:pPr>
      <w:proofErr w:type="spellStart"/>
      <w:r>
        <w:rPr>
          <w:b/>
          <w:sz w:val="28"/>
        </w:rPr>
        <w:t>lw</w:t>
      </w:r>
      <w:proofErr w:type="spellEnd"/>
      <w:r>
        <w:rPr>
          <w:sz w:val="28"/>
        </w:rPr>
        <w:t xml:space="preserve">: rt= </w:t>
      </w:r>
      <w:proofErr w:type="gramStart"/>
      <w:r>
        <w:rPr>
          <w:sz w:val="28"/>
        </w:rPr>
        <w:t>MEM[</w:t>
      </w:r>
      <w:proofErr w:type="spellStart"/>
      <w:proofErr w:type="gramEnd"/>
      <w:r>
        <w:rPr>
          <w:sz w:val="28"/>
        </w:rPr>
        <w:t>rs</w:t>
      </w:r>
      <w:proofErr w:type="spellEnd"/>
      <w:r>
        <w:rPr>
          <w:sz w:val="28"/>
        </w:rPr>
        <w:t xml:space="preserve"> + offset] </w:t>
      </w:r>
    </w:p>
    <w:p w14:paraId="2B23EFC0" w14:textId="77777777" w:rsidR="00291050" w:rsidRDefault="006C2DA7">
      <w:pPr>
        <w:spacing w:after="193" w:line="342" w:lineRule="auto"/>
        <w:ind w:left="9" w:right="114" w:hanging="10"/>
      </w:pPr>
      <w:r>
        <w:rPr>
          <w:sz w:val="28"/>
        </w:rPr>
        <w:t xml:space="preserve">the value inside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is considered the base address of the memory and an offset value is added with it, which results in another address of a location and its value is loaded in rt register. </w:t>
      </w:r>
      <w:proofErr w:type="spellStart"/>
      <w:r>
        <w:rPr>
          <w:b/>
          <w:sz w:val="28"/>
        </w:rPr>
        <w:t>sw</w:t>
      </w:r>
      <w:proofErr w:type="spellEnd"/>
      <w:r>
        <w:rPr>
          <w:sz w:val="28"/>
        </w:rPr>
        <w:t xml:space="preserve">: </w:t>
      </w:r>
      <w:proofErr w:type="gramStart"/>
      <w:r>
        <w:rPr>
          <w:sz w:val="28"/>
        </w:rPr>
        <w:t>MEM[</w:t>
      </w:r>
      <w:proofErr w:type="gramEnd"/>
      <w:r>
        <w:rPr>
          <w:sz w:val="28"/>
        </w:rPr>
        <w:t xml:space="preserve">rt + offset] =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</w:t>
      </w:r>
    </w:p>
    <w:p w14:paraId="1CB15764" w14:textId="77777777" w:rsidR="00291050" w:rsidRDefault="006C2DA7">
      <w:pPr>
        <w:spacing w:after="299" w:line="267" w:lineRule="auto"/>
        <w:ind w:left="9" w:right="114" w:hanging="10"/>
      </w:pPr>
      <w:r>
        <w:rPr>
          <w:sz w:val="28"/>
        </w:rPr>
        <w:t xml:space="preserve">the value inside rt is considered the base </w:t>
      </w:r>
      <w:proofErr w:type="gramStart"/>
      <w:r>
        <w:rPr>
          <w:sz w:val="28"/>
        </w:rPr>
        <w:t>address  and</w:t>
      </w:r>
      <w:proofErr w:type="gramEnd"/>
      <w:r>
        <w:rPr>
          <w:sz w:val="28"/>
        </w:rPr>
        <w:t xml:space="preserve"> an offset value is added with it, which gives an address of a location in the memory in which the value inside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register is stored.  </w:t>
      </w:r>
    </w:p>
    <w:p w14:paraId="5A726B79" w14:textId="77777777" w:rsidR="00291050" w:rsidRDefault="006C2DA7">
      <w:pPr>
        <w:spacing w:after="311"/>
        <w:ind w:left="14"/>
      </w:pPr>
      <w:r>
        <w:rPr>
          <w:sz w:val="28"/>
        </w:rPr>
        <w:t xml:space="preserve"> </w:t>
      </w:r>
    </w:p>
    <w:p w14:paraId="7291DA1E" w14:textId="77777777" w:rsidR="00291050" w:rsidRDefault="006C2DA7">
      <w:pPr>
        <w:spacing w:after="311"/>
        <w:ind w:left="14"/>
      </w:pPr>
      <w:r>
        <w:rPr>
          <w:b/>
          <w:sz w:val="28"/>
        </w:rPr>
        <w:t xml:space="preserve"> </w:t>
      </w:r>
    </w:p>
    <w:p w14:paraId="6069B6F2" w14:textId="77777777" w:rsidR="00291050" w:rsidRDefault="006C2DA7">
      <w:pPr>
        <w:spacing w:after="307"/>
        <w:ind w:left="14"/>
      </w:pPr>
      <w:r>
        <w:rPr>
          <w:sz w:val="28"/>
        </w:rPr>
        <w:t xml:space="preserve"> </w:t>
      </w:r>
    </w:p>
    <w:p w14:paraId="529C3A1B" w14:textId="77777777" w:rsidR="00291050" w:rsidRDefault="006C2DA7">
      <w:pPr>
        <w:spacing w:after="0"/>
        <w:ind w:left="37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91050">
      <w:pgSz w:w="12240" w:h="15840"/>
      <w:pgMar w:top="1440" w:right="1456" w:bottom="149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2232"/>
    <w:multiLevelType w:val="hybridMultilevel"/>
    <w:tmpl w:val="0A56F56A"/>
    <w:lvl w:ilvl="0" w:tplc="A064C61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F28122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C6136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2A95DC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1E19A2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0E6F0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9C241A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C6D3A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F64244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D7141"/>
    <w:multiLevelType w:val="hybridMultilevel"/>
    <w:tmpl w:val="4F0288B4"/>
    <w:lvl w:ilvl="0" w:tplc="F5508BE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20F9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AA1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EBD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FCEC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1A74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6806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C3D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A0CA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050"/>
    <w:rsid w:val="00291050"/>
    <w:rsid w:val="006C2DA7"/>
    <w:rsid w:val="008539DD"/>
    <w:rsid w:val="0099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C25"/>
  <w15:docId w15:val="{08C89836-5C4C-4C78-8257-5F4AF26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31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/>
      <w:ind w:left="14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8801787695010</dc:creator>
  <cp:keywords/>
  <cp:lastModifiedBy>HUNRTER MASK</cp:lastModifiedBy>
  <cp:revision>4</cp:revision>
  <dcterms:created xsi:type="dcterms:W3CDTF">2022-08-28T20:43:00Z</dcterms:created>
  <dcterms:modified xsi:type="dcterms:W3CDTF">2022-08-28T20:49:00Z</dcterms:modified>
</cp:coreProperties>
</file>