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2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387"/>
        <w:gridCol w:w="5387"/>
        <w:gridCol w:w="5387"/>
        <w:gridCol w:w="5387"/>
      </w:tblGrid>
      <w:tr w:rsidR="00A14F98" w:rsidRPr="007A334F" w:rsidTr="00A14F98">
        <w:trPr>
          <w:cantSplit/>
          <w:trHeight w:hRule="exact" w:val="3119"/>
        </w:trPr>
        <w:tc>
          <w:tcPr>
            <w:tcW w:w="5387" w:type="dxa"/>
            <w:vAlign w:val="center"/>
          </w:tcPr>
          <w:p w:rsidR="00A14F98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5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>DIRETOR</w:t>
            </w:r>
          </w:p>
          <w:p w:rsidR="00A14F98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A14F98" w:rsidRPr="009C7609" w:rsidRDefault="00A14F98" w:rsidP="00A14F98">
            <w:pPr>
              <w:ind w:right="135"/>
              <w:rPr>
                <w:sz w:val="20"/>
                <w:szCs w:val="20"/>
              </w:rPr>
            </w:pPr>
          </w:p>
          <w:p w:rsidR="00A14F98" w:rsidRPr="009C7609" w:rsidRDefault="00A14F98" w:rsidP="00A14F98">
            <w:pPr>
              <w:ind w:right="135"/>
              <w:rPr>
                <w:sz w:val="20"/>
                <w:szCs w:val="20"/>
              </w:rPr>
            </w:pPr>
          </w:p>
          <w:p w:rsidR="00A14F98" w:rsidRPr="009C7609" w:rsidRDefault="00A14F98" w:rsidP="00A14F98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A14F98" w:rsidRPr="009C7609" w:rsidRDefault="00A14F98" w:rsidP="00A14F98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9C7609" w:rsidRDefault="00A14F98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9C7609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6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 xml:space="preserve"> DIRETOR</w:t>
            </w:r>
          </w:p>
          <w:p w:rsidR="009C7609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054E7B" w:rsidRDefault="00A14F98" w:rsidP="0079541F">
            <w:pPr>
              <w:ind w:left="135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left="135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Default="00A14F98" w:rsidP="0079541F">
            <w:pPr>
              <w:ind w:left="135" w:right="135"/>
            </w:pPr>
            <w:r w:rsidRPr="00054E7B">
              <w:rPr>
                <w:noProof/>
                <w:lang w:eastAsia="pt-BR"/>
              </w:rPr>
              <w:drawing>
                <wp:inline distT="0" distB="0" distL="0" distR="0">
                  <wp:extent cx="551602" cy="676275"/>
                  <wp:effectExtent l="19050" t="0" r="848" b="0"/>
                  <wp:docPr id="20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7" cy="67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URUPÁ MINERAÇÃO LTDA.</w:t>
            </w:r>
          </w:p>
          <w:p w:rsidR="00A14F98" w:rsidRDefault="00A14F98" w:rsidP="0079541F">
            <w:pPr>
              <w:ind w:left="135" w:right="135"/>
            </w:pPr>
          </w:p>
          <w:p w:rsidR="00A14F98" w:rsidRPr="00054E7B" w:rsidRDefault="00A14F98" w:rsidP="0079541F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Comercial</w:t>
            </w:r>
            <w:proofErr w:type="gramStart"/>
            <w:r w:rsidRPr="00054E7B">
              <w:rPr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b/>
                <w:sz w:val="16"/>
                <w:szCs w:val="16"/>
              </w:rPr>
              <w:t>-</w:t>
            </w:r>
            <w:r w:rsidRPr="00054E7B">
              <w:rPr>
                <w:b/>
                <w:sz w:val="16"/>
                <w:szCs w:val="16"/>
              </w:rPr>
              <w:t xml:space="preserve"> Wellington  </w:t>
            </w:r>
            <w:proofErr w:type="spellStart"/>
            <w:r w:rsidRPr="00054E7B">
              <w:rPr>
                <w:b/>
                <w:sz w:val="16"/>
                <w:szCs w:val="16"/>
              </w:rPr>
              <w:t>Janussi</w:t>
            </w:r>
            <w:proofErr w:type="spellEnd"/>
            <w:r w:rsidRPr="00054E7B">
              <w:rPr>
                <w:b/>
                <w:sz w:val="16"/>
                <w:szCs w:val="16"/>
              </w:rPr>
              <w:t>.</w:t>
            </w:r>
          </w:p>
          <w:p w:rsidR="00A14F98" w:rsidRPr="00054E7B" w:rsidRDefault="00A14F98" w:rsidP="0079541F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ID -80*65972</w:t>
            </w:r>
          </w:p>
          <w:p w:rsidR="00A14F98" w:rsidRDefault="00A14F98" w:rsidP="0079541F">
            <w:pPr>
              <w:ind w:right="135"/>
              <w:rPr>
                <w:sz w:val="16"/>
                <w:szCs w:val="16"/>
              </w:rPr>
            </w:pPr>
          </w:p>
          <w:p w:rsidR="00A14F98" w:rsidRPr="00054E7B" w:rsidRDefault="00A14F98" w:rsidP="0079541F">
            <w:pPr>
              <w:ind w:right="135"/>
              <w:rPr>
                <w:sz w:val="12"/>
                <w:szCs w:val="12"/>
              </w:rPr>
            </w:pPr>
          </w:p>
          <w:p w:rsidR="00A14F98" w:rsidRDefault="00A14F98" w:rsidP="0079541F">
            <w:pPr>
              <w:ind w:right="135"/>
              <w:jc w:val="center"/>
              <w:rPr>
                <w:sz w:val="12"/>
                <w:szCs w:val="12"/>
              </w:rPr>
            </w:pPr>
          </w:p>
          <w:p w:rsidR="00A14F98" w:rsidRPr="00054E7B" w:rsidRDefault="00A14F98" w:rsidP="0079541F">
            <w:pPr>
              <w:ind w:right="135"/>
              <w:jc w:val="center"/>
              <w:rPr>
                <w:sz w:val="14"/>
                <w:szCs w:val="14"/>
              </w:rPr>
            </w:pPr>
            <w:r w:rsidRPr="00054E7B">
              <w:rPr>
                <w:sz w:val="14"/>
                <w:szCs w:val="14"/>
              </w:rPr>
              <w:t>AV BEIRA RIO, 22 JD MARAJOARA – JAPERI – RJ</w:t>
            </w:r>
          </w:p>
          <w:p w:rsidR="00A14F98" w:rsidRPr="0079541F" w:rsidRDefault="00A14F98" w:rsidP="0079541F">
            <w:pPr>
              <w:ind w:right="135"/>
              <w:jc w:val="center"/>
              <w:rPr>
                <w:sz w:val="14"/>
                <w:szCs w:val="14"/>
                <w:lang w:val="en-US"/>
              </w:rPr>
            </w:pPr>
            <w:r w:rsidRPr="0079541F">
              <w:rPr>
                <w:sz w:val="14"/>
                <w:szCs w:val="14"/>
                <w:lang w:val="en-US"/>
              </w:rPr>
              <w:t>Fax 21-2664-7703        Tel. 21 – 3691-0538</w:t>
            </w:r>
          </w:p>
          <w:p w:rsidR="00A14F98" w:rsidRPr="0079541F" w:rsidRDefault="001226E9" w:rsidP="0079541F">
            <w:pPr>
              <w:ind w:right="135"/>
              <w:jc w:val="center"/>
              <w:rPr>
                <w:sz w:val="14"/>
                <w:szCs w:val="14"/>
                <w:lang w:val="en-US"/>
              </w:rPr>
            </w:pPr>
            <w:hyperlink r:id="rId8" w:history="1">
              <w:r w:rsidR="00A14F98" w:rsidRPr="0079541F">
                <w:rPr>
                  <w:rStyle w:val="Hyperlink"/>
                  <w:sz w:val="14"/>
                  <w:szCs w:val="14"/>
                  <w:lang w:val="en-US"/>
                </w:rPr>
                <w:t>Daniela@grupourupa.com.br</w:t>
              </w:r>
            </w:hyperlink>
          </w:p>
          <w:p w:rsidR="00A14F98" w:rsidRPr="0079541F" w:rsidRDefault="00A14F98" w:rsidP="00054E7B">
            <w:pPr>
              <w:ind w:left="135"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9C7609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8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 xml:space="preserve"> DIRETOR</w:t>
            </w:r>
          </w:p>
          <w:p w:rsidR="009C7609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054E7B" w:rsidRDefault="00A14F98" w:rsidP="00054E7B">
            <w:pPr>
              <w:ind w:left="135"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9C7609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7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 xml:space="preserve"> DIRETOR</w:t>
            </w:r>
          </w:p>
          <w:p w:rsidR="009C7609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054E7B" w:rsidRDefault="00A14F98" w:rsidP="00054E7B">
            <w:pPr>
              <w:ind w:left="135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054E7B">
            <w:pPr>
              <w:ind w:left="135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Default="00A14F98" w:rsidP="00054E7B">
            <w:pPr>
              <w:ind w:left="135" w:right="135"/>
            </w:pPr>
            <w:r w:rsidRPr="00054E7B">
              <w:rPr>
                <w:noProof/>
                <w:lang w:eastAsia="pt-BR"/>
              </w:rPr>
              <w:drawing>
                <wp:inline distT="0" distB="0" distL="0" distR="0">
                  <wp:extent cx="551602" cy="676275"/>
                  <wp:effectExtent l="19050" t="0" r="848" b="0"/>
                  <wp:docPr id="22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7" cy="67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URUPÁ MINERAÇÃO LTDA.</w:t>
            </w:r>
          </w:p>
          <w:p w:rsidR="00A14F98" w:rsidRDefault="00A14F98" w:rsidP="00054E7B">
            <w:pPr>
              <w:ind w:left="135" w:right="135"/>
            </w:pPr>
          </w:p>
          <w:p w:rsidR="00A14F98" w:rsidRPr="00054E7B" w:rsidRDefault="00A14F98" w:rsidP="00054E7B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Comercial</w:t>
            </w:r>
            <w:proofErr w:type="gramStart"/>
            <w:r w:rsidRPr="00054E7B">
              <w:rPr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b/>
                <w:sz w:val="16"/>
                <w:szCs w:val="16"/>
              </w:rPr>
              <w:t>-</w:t>
            </w:r>
            <w:r w:rsidRPr="00054E7B">
              <w:rPr>
                <w:b/>
                <w:sz w:val="16"/>
                <w:szCs w:val="16"/>
              </w:rPr>
              <w:t xml:space="preserve"> Wellington  </w:t>
            </w:r>
            <w:proofErr w:type="spellStart"/>
            <w:r w:rsidRPr="00054E7B">
              <w:rPr>
                <w:b/>
                <w:sz w:val="16"/>
                <w:szCs w:val="16"/>
              </w:rPr>
              <w:t>Janussi</w:t>
            </w:r>
            <w:proofErr w:type="spellEnd"/>
            <w:r w:rsidRPr="00054E7B">
              <w:rPr>
                <w:b/>
                <w:sz w:val="16"/>
                <w:szCs w:val="16"/>
              </w:rPr>
              <w:t>.</w:t>
            </w:r>
          </w:p>
          <w:p w:rsidR="00A14F98" w:rsidRPr="00054E7B" w:rsidRDefault="00A14F98" w:rsidP="00054E7B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ID -80*65972</w:t>
            </w:r>
          </w:p>
          <w:p w:rsidR="00A14F98" w:rsidRDefault="00A14F98" w:rsidP="00054E7B">
            <w:pPr>
              <w:ind w:right="135"/>
              <w:rPr>
                <w:sz w:val="16"/>
                <w:szCs w:val="16"/>
              </w:rPr>
            </w:pPr>
          </w:p>
          <w:p w:rsidR="00A14F98" w:rsidRPr="00054E7B" w:rsidRDefault="00A14F98" w:rsidP="00054E7B">
            <w:pPr>
              <w:ind w:right="135"/>
              <w:rPr>
                <w:sz w:val="12"/>
                <w:szCs w:val="12"/>
              </w:rPr>
            </w:pPr>
          </w:p>
          <w:p w:rsidR="00A14F98" w:rsidRDefault="00A14F98" w:rsidP="00054E7B">
            <w:pPr>
              <w:ind w:right="135"/>
              <w:rPr>
                <w:sz w:val="12"/>
                <w:szCs w:val="12"/>
              </w:rPr>
            </w:pPr>
          </w:p>
          <w:p w:rsidR="00A14F98" w:rsidRPr="00054E7B" w:rsidRDefault="00A14F98" w:rsidP="00054E7B">
            <w:pPr>
              <w:ind w:right="135"/>
              <w:rPr>
                <w:sz w:val="14"/>
                <w:szCs w:val="14"/>
              </w:rPr>
            </w:pPr>
            <w:r w:rsidRPr="00054E7B">
              <w:rPr>
                <w:sz w:val="14"/>
                <w:szCs w:val="14"/>
              </w:rPr>
              <w:t>AV BEIRA RIO, 22 JD MARAJOARA – JAPERI – RJ</w:t>
            </w:r>
          </w:p>
          <w:p w:rsidR="00A14F98" w:rsidRPr="00054E7B" w:rsidRDefault="00A14F98" w:rsidP="00054E7B">
            <w:pPr>
              <w:ind w:right="135"/>
              <w:rPr>
                <w:sz w:val="14"/>
                <w:szCs w:val="14"/>
                <w:lang w:val="en-US"/>
              </w:rPr>
            </w:pPr>
            <w:r w:rsidRPr="00054E7B">
              <w:rPr>
                <w:sz w:val="14"/>
                <w:szCs w:val="14"/>
                <w:lang w:val="en-US"/>
              </w:rPr>
              <w:t>Fax 21-2664-7703        Tel. 21 – 3691-0538</w:t>
            </w:r>
          </w:p>
          <w:p w:rsidR="00A14F98" w:rsidRPr="00054E7B" w:rsidRDefault="001226E9" w:rsidP="00054E7B">
            <w:pPr>
              <w:ind w:right="135"/>
              <w:rPr>
                <w:sz w:val="14"/>
                <w:szCs w:val="14"/>
                <w:lang w:val="en-US"/>
              </w:rPr>
            </w:pPr>
            <w:hyperlink r:id="rId9" w:history="1">
              <w:r w:rsidR="00A14F98" w:rsidRPr="00054E7B">
                <w:rPr>
                  <w:rStyle w:val="Hyperlink"/>
                  <w:sz w:val="14"/>
                  <w:szCs w:val="14"/>
                  <w:lang w:val="en-US"/>
                </w:rPr>
                <w:t>Daniela@grupourupa.com.br</w:t>
              </w:r>
            </w:hyperlink>
          </w:p>
          <w:p w:rsidR="00A14F98" w:rsidRPr="00054E7B" w:rsidRDefault="00A14F98" w:rsidP="00054E7B">
            <w:pPr>
              <w:ind w:left="135"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9C7609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9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 xml:space="preserve"> DIRETOR</w:t>
            </w:r>
          </w:p>
          <w:p w:rsidR="009C7609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054E7B" w:rsidRDefault="00A14F98" w:rsidP="00054E7B">
            <w:pPr>
              <w:ind w:left="135"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9C7609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10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 xml:space="preserve"> DIRETOR</w:t>
            </w:r>
          </w:p>
          <w:p w:rsidR="009C7609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054E7B" w:rsidRDefault="00A14F98" w:rsidP="00054E7B">
            <w:pPr>
              <w:ind w:left="135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054E7B">
            <w:pPr>
              <w:ind w:left="135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Default="00A14F98" w:rsidP="00054E7B">
            <w:pPr>
              <w:ind w:left="135" w:right="135"/>
            </w:pPr>
            <w:r w:rsidRPr="00054E7B">
              <w:rPr>
                <w:noProof/>
                <w:lang w:eastAsia="pt-BR"/>
              </w:rPr>
              <w:drawing>
                <wp:inline distT="0" distB="0" distL="0" distR="0">
                  <wp:extent cx="551602" cy="676275"/>
                  <wp:effectExtent l="19050" t="0" r="848" b="0"/>
                  <wp:docPr id="24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7" cy="67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URUPÁ MINERAÇÃO LTDA.</w:t>
            </w:r>
          </w:p>
          <w:p w:rsidR="00A14F98" w:rsidRDefault="00A14F98" w:rsidP="00054E7B">
            <w:pPr>
              <w:ind w:left="135" w:right="135"/>
            </w:pPr>
          </w:p>
          <w:p w:rsidR="00A14F98" w:rsidRPr="00054E7B" w:rsidRDefault="00A14F98" w:rsidP="00054E7B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Comercial</w:t>
            </w:r>
            <w:proofErr w:type="gramStart"/>
            <w:r w:rsidRPr="00054E7B">
              <w:rPr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b/>
                <w:sz w:val="16"/>
                <w:szCs w:val="16"/>
              </w:rPr>
              <w:t>-</w:t>
            </w:r>
            <w:r w:rsidRPr="00054E7B">
              <w:rPr>
                <w:b/>
                <w:sz w:val="16"/>
                <w:szCs w:val="16"/>
              </w:rPr>
              <w:t xml:space="preserve"> Wellington  </w:t>
            </w:r>
            <w:proofErr w:type="spellStart"/>
            <w:r w:rsidRPr="00054E7B">
              <w:rPr>
                <w:b/>
                <w:sz w:val="16"/>
                <w:szCs w:val="16"/>
              </w:rPr>
              <w:t>Janussi</w:t>
            </w:r>
            <w:proofErr w:type="spellEnd"/>
            <w:r w:rsidRPr="00054E7B">
              <w:rPr>
                <w:b/>
                <w:sz w:val="16"/>
                <w:szCs w:val="16"/>
              </w:rPr>
              <w:t>.</w:t>
            </w:r>
          </w:p>
          <w:p w:rsidR="00A14F98" w:rsidRPr="00054E7B" w:rsidRDefault="00A14F98" w:rsidP="00054E7B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ID -80*65972</w:t>
            </w:r>
          </w:p>
          <w:p w:rsidR="00A14F98" w:rsidRDefault="00A14F98" w:rsidP="00054E7B">
            <w:pPr>
              <w:ind w:right="135"/>
              <w:rPr>
                <w:sz w:val="16"/>
                <w:szCs w:val="16"/>
              </w:rPr>
            </w:pPr>
          </w:p>
          <w:p w:rsidR="00A14F98" w:rsidRPr="00054E7B" w:rsidRDefault="00A14F98" w:rsidP="00054E7B">
            <w:pPr>
              <w:ind w:right="135"/>
              <w:rPr>
                <w:sz w:val="12"/>
                <w:szCs w:val="12"/>
              </w:rPr>
            </w:pPr>
          </w:p>
          <w:p w:rsidR="00A14F98" w:rsidRDefault="00A14F98" w:rsidP="00054E7B">
            <w:pPr>
              <w:ind w:right="135"/>
              <w:rPr>
                <w:sz w:val="12"/>
                <w:szCs w:val="12"/>
              </w:rPr>
            </w:pPr>
          </w:p>
          <w:p w:rsidR="00A14F98" w:rsidRPr="00054E7B" w:rsidRDefault="00A14F98" w:rsidP="00054E7B">
            <w:pPr>
              <w:ind w:right="135"/>
              <w:rPr>
                <w:sz w:val="14"/>
                <w:szCs w:val="14"/>
              </w:rPr>
            </w:pPr>
            <w:r w:rsidRPr="00054E7B">
              <w:rPr>
                <w:sz w:val="14"/>
                <w:szCs w:val="14"/>
              </w:rPr>
              <w:t>AV BEIRA RIO, 22 JD MARAJOARA – JAPERI – RJ</w:t>
            </w:r>
          </w:p>
          <w:p w:rsidR="00A14F98" w:rsidRPr="00054E7B" w:rsidRDefault="00A14F98" w:rsidP="00054E7B">
            <w:pPr>
              <w:ind w:right="135"/>
              <w:rPr>
                <w:sz w:val="14"/>
                <w:szCs w:val="14"/>
                <w:lang w:val="en-US"/>
              </w:rPr>
            </w:pPr>
            <w:r w:rsidRPr="00054E7B">
              <w:rPr>
                <w:sz w:val="14"/>
                <w:szCs w:val="14"/>
                <w:lang w:val="en-US"/>
              </w:rPr>
              <w:t>Fax 21-2664-7703        Tel. 21 – 3691-0538</w:t>
            </w:r>
          </w:p>
          <w:p w:rsidR="00A14F98" w:rsidRPr="00054E7B" w:rsidRDefault="001226E9" w:rsidP="00054E7B">
            <w:pPr>
              <w:ind w:right="135"/>
              <w:rPr>
                <w:sz w:val="14"/>
                <w:szCs w:val="14"/>
                <w:lang w:val="en-US"/>
              </w:rPr>
            </w:pPr>
            <w:hyperlink r:id="rId10" w:history="1">
              <w:r w:rsidR="00A14F98" w:rsidRPr="00054E7B">
                <w:rPr>
                  <w:rStyle w:val="Hyperlink"/>
                  <w:sz w:val="14"/>
                  <w:szCs w:val="14"/>
                  <w:lang w:val="en-US"/>
                </w:rPr>
                <w:t>Daniela@grupourupa.com.br</w:t>
              </w:r>
            </w:hyperlink>
          </w:p>
          <w:p w:rsidR="00A14F98" w:rsidRPr="00054E7B" w:rsidRDefault="00A14F98" w:rsidP="00054E7B">
            <w:pPr>
              <w:ind w:left="135"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9C7609" w:rsidRPr="009C7609" w:rsidRDefault="009C7609" w:rsidP="009C7609">
            <w:pPr>
              <w:ind w:left="135" w:right="135"/>
              <w:rPr>
                <w:sz w:val="20"/>
                <w:szCs w:val="20"/>
              </w:rPr>
            </w:pPr>
            <w:r w:rsidRPr="009C7609">
              <w:rPr>
                <w:noProof/>
                <w:lang w:eastAsia="pt-BR"/>
              </w:rPr>
              <w:drawing>
                <wp:inline distT="0" distB="0" distL="0" distR="0">
                  <wp:extent cx="427297" cy="523875"/>
                  <wp:effectExtent l="171450" t="133350" r="353753" b="314325"/>
                  <wp:docPr id="11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9" cy="52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9C7609">
              <w:rPr>
                <w:sz w:val="20"/>
                <w:szCs w:val="20"/>
              </w:rPr>
              <w:t xml:space="preserve"> DIRETOR</w:t>
            </w:r>
          </w:p>
          <w:p w:rsidR="009C7609" w:rsidRPr="009C7609" w:rsidRDefault="009C7609" w:rsidP="009C7609">
            <w:pPr>
              <w:ind w:right="135"/>
              <w:jc w:val="center"/>
              <w:rPr>
                <w:sz w:val="20"/>
                <w:szCs w:val="20"/>
              </w:rPr>
            </w:pPr>
            <w:r w:rsidRPr="009C7609">
              <w:rPr>
                <w:b/>
                <w:sz w:val="20"/>
                <w:szCs w:val="20"/>
              </w:rPr>
              <w:t>ANTONIO VILLAS BOAS</w:t>
            </w: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right="135"/>
              <w:rPr>
                <w:sz w:val="20"/>
                <w:szCs w:val="20"/>
              </w:rPr>
            </w:pP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</w:rPr>
            </w:pPr>
            <w:r w:rsidRPr="009C7609">
              <w:rPr>
                <w:sz w:val="16"/>
                <w:szCs w:val="16"/>
              </w:rPr>
              <w:t>AV BEIRA RIO, 22 JD MARAJOARA – JAPERI – RJ</w:t>
            </w:r>
          </w:p>
          <w:p w:rsidR="009C7609" w:rsidRPr="009C7609" w:rsidRDefault="009C7609" w:rsidP="009C7609">
            <w:pPr>
              <w:ind w:left="360" w:right="135"/>
              <w:rPr>
                <w:sz w:val="16"/>
                <w:szCs w:val="16"/>
                <w:lang w:val="en-US"/>
              </w:rPr>
            </w:pPr>
            <w:r w:rsidRPr="009C7609">
              <w:rPr>
                <w:sz w:val="16"/>
                <w:szCs w:val="16"/>
                <w:lang w:val="en-US"/>
              </w:rPr>
              <w:t>Fax 21-2664-7703        Tel. 21 – 3691-0538</w:t>
            </w:r>
          </w:p>
          <w:p w:rsidR="00A14F98" w:rsidRPr="00054E7B" w:rsidRDefault="00A14F98" w:rsidP="009C7609">
            <w:pPr>
              <w:ind w:left="135"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9C7609" w:rsidRDefault="009C7609" w:rsidP="009C7609">
            <w:pPr>
              <w:ind w:left="135" w:right="135"/>
              <w:rPr>
                <w:sz w:val="20"/>
                <w:szCs w:val="20"/>
              </w:rPr>
            </w:pPr>
          </w:p>
          <w:p w:rsidR="00A14F98" w:rsidRPr="00054E7B" w:rsidRDefault="00A14F98" w:rsidP="009C7609">
            <w:pPr>
              <w:ind w:left="360" w:right="135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054E7B">
            <w:pPr>
              <w:ind w:left="135" w:right="135"/>
              <w:jc w:val="center"/>
              <w:rPr>
                <w:noProof/>
                <w:lang w:eastAsia="pt-BR"/>
              </w:rPr>
            </w:pPr>
          </w:p>
        </w:tc>
        <w:tc>
          <w:tcPr>
            <w:tcW w:w="5387" w:type="dxa"/>
          </w:tcPr>
          <w:p w:rsidR="00A14F98" w:rsidRDefault="00A14F98" w:rsidP="00054E7B">
            <w:pPr>
              <w:ind w:left="135" w:right="135"/>
              <w:jc w:val="center"/>
            </w:pPr>
            <w:r w:rsidRPr="00054E7B">
              <w:rPr>
                <w:noProof/>
                <w:lang w:eastAsia="pt-BR"/>
              </w:rPr>
              <w:drawing>
                <wp:inline distT="0" distB="0" distL="0" distR="0">
                  <wp:extent cx="551602" cy="676275"/>
                  <wp:effectExtent l="19050" t="0" r="848" b="0"/>
                  <wp:docPr id="26" name="Imagem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7" cy="67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URUPÁ MINERAÇÃO LTDA.</w:t>
            </w:r>
          </w:p>
          <w:p w:rsidR="00A14F98" w:rsidRDefault="00A14F98" w:rsidP="00054E7B">
            <w:pPr>
              <w:ind w:left="135" w:right="135"/>
              <w:jc w:val="center"/>
            </w:pPr>
          </w:p>
          <w:p w:rsidR="00A14F98" w:rsidRPr="00054E7B" w:rsidRDefault="00A14F98" w:rsidP="00054E7B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Comercial</w:t>
            </w:r>
            <w:proofErr w:type="gramStart"/>
            <w:r w:rsidRPr="00054E7B">
              <w:rPr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b/>
                <w:sz w:val="16"/>
                <w:szCs w:val="16"/>
              </w:rPr>
              <w:t>-</w:t>
            </w:r>
            <w:r w:rsidRPr="00054E7B">
              <w:rPr>
                <w:b/>
                <w:sz w:val="16"/>
                <w:szCs w:val="16"/>
              </w:rPr>
              <w:t xml:space="preserve"> Wellington  </w:t>
            </w:r>
            <w:proofErr w:type="spellStart"/>
            <w:r w:rsidRPr="00054E7B">
              <w:rPr>
                <w:b/>
                <w:sz w:val="16"/>
                <w:szCs w:val="16"/>
              </w:rPr>
              <w:t>Janussi</w:t>
            </w:r>
            <w:proofErr w:type="spellEnd"/>
            <w:r w:rsidRPr="00054E7B">
              <w:rPr>
                <w:b/>
                <w:sz w:val="16"/>
                <w:szCs w:val="16"/>
              </w:rPr>
              <w:t>.</w:t>
            </w:r>
          </w:p>
          <w:p w:rsidR="00A14F98" w:rsidRPr="00054E7B" w:rsidRDefault="00A14F98" w:rsidP="00054E7B">
            <w:pPr>
              <w:ind w:right="135"/>
              <w:jc w:val="center"/>
              <w:rPr>
                <w:b/>
                <w:sz w:val="16"/>
                <w:szCs w:val="16"/>
              </w:rPr>
            </w:pPr>
            <w:r w:rsidRPr="00054E7B">
              <w:rPr>
                <w:b/>
                <w:sz w:val="16"/>
                <w:szCs w:val="16"/>
              </w:rPr>
              <w:t>ID -80*65972</w:t>
            </w:r>
          </w:p>
          <w:p w:rsidR="00A14F98" w:rsidRDefault="00A14F98" w:rsidP="00054E7B">
            <w:pPr>
              <w:ind w:right="135"/>
              <w:jc w:val="center"/>
              <w:rPr>
                <w:sz w:val="16"/>
                <w:szCs w:val="16"/>
              </w:rPr>
            </w:pPr>
          </w:p>
          <w:p w:rsidR="00A14F98" w:rsidRPr="00054E7B" w:rsidRDefault="00A14F98" w:rsidP="00054E7B">
            <w:pPr>
              <w:ind w:right="135"/>
              <w:jc w:val="center"/>
              <w:rPr>
                <w:sz w:val="12"/>
                <w:szCs w:val="12"/>
              </w:rPr>
            </w:pPr>
          </w:p>
          <w:p w:rsidR="00A14F98" w:rsidRDefault="00A14F98" w:rsidP="00054E7B">
            <w:pPr>
              <w:ind w:right="135"/>
              <w:jc w:val="center"/>
              <w:rPr>
                <w:sz w:val="12"/>
                <w:szCs w:val="12"/>
              </w:rPr>
            </w:pPr>
          </w:p>
          <w:p w:rsidR="00A14F98" w:rsidRPr="00054E7B" w:rsidRDefault="00A14F98" w:rsidP="00054E7B">
            <w:pPr>
              <w:ind w:right="135"/>
              <w:jc w:val="center"/>
              <w:rPr>
                <w:sz w:val="14"/>
                <w:szCs w:val="14"/>
              </w:rPr>
            </w:pPr>
            <w:r w:rsidRPr="00054E7B">
              <w:rPr>
                <w:sz w:val="14"/>
                <w:szCs w:val="14"/>
              </w:rPr>
              <w:t>AV BEIRA RIO, 22 JD MARAJOARA – JAPERI – RJ</w:t>
            </w:r>
          </w:p>
          <w:p w:rsidR="00A14F98" w:rsidRPr="00054E7B" w:rsidRDefault="00A14F98" w:rsidP="00054E7B">
            <w:pPr>
              <w:ind w:right="135"/>
              <w:jc w:val="center"/>
              <w:rPr>
                <w:sz w:val="14"/>
                <w:szCs w:val="14"/>
                <w:lang w:val="en-US"/>
              </w:rPr>
            </w:pPr>
            <w:r w:rsidRPr="00054E7B">
              <w:rPr>
                <w:sz w:val="14"/>
                <w:szCs w:val="14"/>
                <w:lang w:val="en-US"/>
              </w:rPr>
              <w:t>Fax 21-2664-7703        Tel. 21 – 3691-0538</w:t>
            </w:r>
          </w:p>
          <w:p w:rsidR="00A14F98" w:rsidRPr="00054E7B" w:rsidRDefault="001226E9" w:rsidP="00054E7B">
            <w:pPr>
              <w:ind w:right="135"/>
              <w:jc w:val="center"/>
              <w:rPr>
                <w:sz w:val="14"/>
                <w:szCs w:val="14"/>
                <w:lang w:val="en-US"/>
              </w:rPr>
            </w:pPr>
            <w:hyperlink r:id="rId11" w:history="1">
              <w:r w:rsidR="00A14F98" w:rsidRPr="00054E7B">
                <w:rPr>
                  <w:rStyle w:val="Hyperlink"/>
                  <w:sz w:val="14"/>
                  <w:szCs w:val="14"/>
                  <w:lang w:val="en-US"/>
                </w:rPr>
                <w:t>Daniela@grupourupa.com.br</w:t>
              </w:r>
            </w:hyperlink>
          </w:p>
          <w:p w:rsidR="00A14F98" w:rsidRPr="00054E7B" w:rsidRDefault="00A14F98" w:rsidP="00054E7B">
            <w:pPr>
              <w:ind w:left="135" w:right="135"/>
              <w:jc w:val="center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79541F" w:rsidRDefault="00A14F98" w:rsidP="00054E7B">
            <w:pPr>
              <w:ind w:left="135"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  <w:tr w:rsidR="00A14F98" w:rsidRPr="007A334F" w:rsidTr="00A14F98">
        <w:trPr>
          <w:cantSplit/>
          <w:trHeight w:hRule="exact" w:val="3119"/>
        </w:trPr>
        <w:tc>
          <w:tcPr>
            <w:tcW w:w="5387" w:type="dxa"/>
          </w:tcPr>
          <w:p w:rsidR="00A14F98" w:rsidRPr="009C7609" w:rsidRDefault="00A14F98" w:rsidP="0079541F">
            <w:pPr>
              <w:ind w:left="135" w:right="135"/>
              <w:rPr>
                <w:noProof/>
                <w:lang w:val="en-US" w:eastAsia="pt-BR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  <w:tc>
          <w:tcPr>
            <w:tcW w:w="5387" w:type="dxa"/>
          </w:tcPr>
          <w:p w:rsidR="00A14F98" w:rsidRPr="00054E7B" w:rsidRDefault="00A14F98" w:rsidP="0079541F">
            <w:pPr>
              <w:ind w:right="135"/>
              <w:rPr>
                <w:lang w:val="en-US"/>
              </w:rPr>
            </w:pPr>
          </w:p>
        </w:tc>
      </w:tr>
    </w:tbl>
    <w:p w:rsidR="009810B3" w:rsidRPr="00054E7B" w:rsidRDefault="009810B3" w:rsidP="00054E7B">
      <w:pPr>
        <w:ind w:left="135" w:right="135"/>
        <w:rPr>
          <w:vanish/>
          <w:lang w:val="en-US"/>
        </w:rPr>
      </w:pPr>
    </w:p>
    <w:sectPr w:rsidR="009810B3" w:rsidRPr="00054E7B" w:rsidSect="00662E14">
      <w:type w:val="continuous"/>
      <w:pgSz w:w="11905" w:h="16837"/>
      <w:pgMar w:top="720" w:right="720" w:bottom="720" w:left="720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C4031"/>
    <w:multiLevelType w:val="hybridMultilevel"/>
    <w:tmpl w:val="C2524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E4F3D"/>
    <w:multiLevelType w:val="hybridMultilevel"/>
    <w:tmpl w:val="33860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/>
  <w:rsids>
    <w:rsidRoot w:val="009C7609"/>
    <w:rsid w:val="00054E7B"/>
    <w:rsid w:val="001226E9"/>
    <w:rsid w:val="0039112A"/>
    <w:rsid w:val="00662E14"/>
    <w:rsid w:val="0079541F"/>
    <w:rsid w:val="007A334F"/>
    <w:rsid w:val="0095594F"/>
    <w:rsid w:val="009810B3"/>
    <w:rsid w:val="009C7609"/>
    <w:rsid w:val="00A14F98"/>
    <w:rsid w:val="00B4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B3"/>
  </w:style>
  <w:style w:type="paragraph" w:styleId="Ttulo1">
    <w:name w:val="heading 1"/>
    <w:basedOn w:val="Normal"/>
    <w:next w:val="Normal"/>
    <w:link w:val="Ttulo1Char"/>
    <w:uiPriority w:val="9"/>
    <w:qFormat/>
    <w:rsid w:val="00A1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4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4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E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54E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54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a@grupourup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Daniela@grupourupa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niela@grupourup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a@grupourupa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RTAO%20VISITA%20WELLINGTO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4EAD-66D9-4A60-B044-E3F88935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CARTAO VISITA WELLINGTON</Template>
  <TotalTime>1</TotalTime>
  <Pages>4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Faturista2</cp:lastModifiedBy>
  <cp:revision>2</cp:revision>
  <cp:lastPrinted>2009-05-13T13:31:00Z</cp:lastPrinted>
  <dcterms:created xsi:type="dcterms:W3CDTF">2009-05-27T15:44:00Z</dcterms:created>
  <dcterms:modified xsi:type="dcterms:W3CDTF">2009-05-27T15:44:00Z</dcterms:modified>
</cp:coreProperties>
</file>