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084E" w:rsidRDefault="0065084E" w:rsidP="0065084E">
      <w:pPr>
        <w:shd w:val="clear" w:color="auto" w:fill="FFFFFF"/>
        <w:spacing w:before="100" w:beforeAutospacing="1" w:after="240" w:line="240" w:lineRule="auto"/>
        <w:rPr>
          <w:rFonts w:ascii="Segoe UI" w:eastAsia="Times New Roman" w:hAnsi="Segoe UI" w:cs="Segoe UI"/>
          <w:color w:val="0F1115"/>
          <w:sz w:val="24"/>
          <w:szCs w:val="24"/>
          <w:lang w:eastAsia="ru-RU"/>
        </w:rPr>
      </w:pPr>
      <w:r w:rsidRPr="0065084E">
        <w:rPr>
          <w:rFonts w:ascii="Segoe UI" w:eastAsia="Times New Roman" w:hAnsi="Segoe UI" w:cs="Segoe UI"/>
          <w:color w:val="0F1115"/>
          <w:sz w:val="24"/>
          <w:szCs w:val="24"/>
          <w:lang w:eastAsia="ru-RU"/>
        </w:rPr>
        <w:t>История телекоммуникационных систем — это увлекательный рассказ о том, как человечество научилось преодолевать расстояния, чтобы обмениваться информацией. Путь от первых оптических телеграфов до глобальных цифровых сетей занял менее двух столетий, но коренным образом изменил нашу цивилизацию. Ниже представлено краткое содержание этой истории, от первых шагов до современных тенденций.</w:t>
      </w:r>
    </w:p>
    <w:p w:rsidR="0065084E" w:rsidRPr="0065084E" w:rsidRDefault="0065084E" w:rsidP="0065084E">
      <w:pPr>
        <w:shd w:val="clear" w:color="auto" w:fill="FFFFFF"/>
        <w:spacing w:before="100" w:beforeAutospacing="1" w:after="240" w:line="240" w:lineRule="auto"/>
        <w:rPr>
          <w:rFonts w:ascii="Segoe UI" w:eastAsia="Times New Roman" w:hAnsi="Segoe UI" w:cs="Segoe UI"/>
          <w:color w:val="0F1115"/>
          <w:sz w:val="24"/>
          <w:szCs w:val="24"/>
          <w:lang w:eastAsia="ru-RU"/>
        </w:rPr>
      </w:pPr>
      <w:r w:rsidRPr="0065084E">
        <w:rPr>
          <w:rFonts w:ascii="Segoe UI" w:eastAsia="Times New Roman" w:hAnsi="Segoe UI" w:cs="Segoe UI"/>
          <w:b/>
          <w:bCs/>
          <w:color w:val="0F1115"/>
          <w:kern w:val="36"/>
          <w:sz w:val="36"/>
          <w:szCs w:val="36"/>
          <w:lang w:eastAsia="ru-RU"/>
        </w:rPr>
        <w:t xml:space="preserve">🤔 </w:t>
      </w:r>
      <w:proofErr w:type="gramStart"/>
      <w:r w:rsidRPr="0065084E">
        <w:rPr>
          <w:rFonts w:ascii="Segoe UI" w:eastAsia="Times New Roman" w:hAnsi="Segoe UI" w:cs="Segoe UI"/>
          <w:b/>
          <w:bCs/>
          <w:color w:val="0F1115"/>
          <w:kern w:val="36"/>
          <w:sz w:val="36"/>
          <w:szCs w:val="36"/>
          <w:lang w:eastAsia="ru-RU"/>
        </w:rPr>
        <w:t>От</w:t>
      </w:r>
      <w:proofErr w:type="gramEnd"/>
      <w:r w:rsidRPr="0065084E">
        <w:rPr>
          <w:rFonts w:ascii="Segoe UI" w:eastAsia="Times New Roman" w:hAnsi="Segoe UI" w:cs="Segoe UI"/>
          <w:b/>
          <w:bCs/>
          <w:color w:val="0F1115"/>
          <w:kern w:val="36"/>
          <w:sz w:val="36"/>
          <w:szCs w:val="36"/>
          <w:lang w:eastAsia="ru-RU"/>
        </w:rPr>
        <w:t xml:space="preserve"> сигнальных костров до электричества: предыстория</w:t>
      </w:r>
    </w:p>
    <w:p w:rsidR="0065084E" w:rsidRPr="0065084E" w:rsidRDefault="0065084E" w:rsidP="0065084E">
      <w:pPr>
        <w:shd w:val="clear" w:color="auto" w:fill="FFFFFF"/>
        <w:spacing w:before="240" w:after="240" w:line="240" w:lineRule="auto"/>
        <w:rPr>
          <w:rFonts w:ascii="Segoe UI" w:eastAsia="Times New Roman" w:hAnsi="Segoe UI" w:cs="Segoe UI"/>
          <w:color w:val="0F1115"/>
          <w:sz w:val="24"/>
          <w:szCs w:val="24"/>
          <w:lang w:eastAsia="ru-RU"/>
        </w:rPr>
      </w:pPr>
      <w:r w:rsidRPr="0065084E">
        <w:rPr>
          <w:rFonts w:ascii="Segoe UI" w:eastAsia="Times New Roman" w:hAnsi="Segoe UI" w:cs="Segoe UI"/>
          <w:color w:val="0F1115"/>
          <w:sz w:val="24"/>
          <w:szCs w:val="24"/>
          <w:lang w:eastAsia="ru-RU"/>
        </w:rPr>
        <w:t xml:space="preserve">Потребность в передаче информации на расстояние возникла у человечества очень давно. Однако до XIX века скорость распространения сообщений равнялась скорости передвижения человека или лошади. Первыми техническими средствами связи стали оптические телеграфы. Так, в 1793 году была запущена линия оптического телеграфа между Парижем и Страсбургом, состоящая из 14 станций. Сигнал в виде определенного положения крыльев механизма передавался от одной вышки к другой, но скорость была невысока — около одного знака в </w:t>
      </w:r>
      <w:proofErr w:type="gramStart"/>
      <w:r w:rsidRPr="0065084E">
        <w:rPr>
          <w:rFonts w:ascii="Segoe UI" w:eastAsia="Times New Roman" w:hAnsi="Segoe UI" w:cs="Segoe UI"/>
          <w:color w:val="0F1115"/>
          <w:sz w:val="24"/>
          <w:szCs w:val="24"/>
          <w:lang w:eastAsia="ru-RU"/>
        </w:rPr>
        <w:t>минуту .</w:t>
      </w:r>
      <w:bookmarkStart w:id="0" w:name="_GoBack"/>
      <w:bookmarkEnd w:id="0"/>
      <w:proofErr w:type="gramEnd"/>
    </w:p>
    <w:p w:rsidR="0065084E" w:rsidRPr="0065084E" w:rsidRDefault="0065084E" w:rsidP="0065084E">
      <w:pPr>
        <w:shd w:val="clear" w:color="auto" w:fill="FFFFFF"/>
        <w:spacing w:before="240" w:after="240" w:line="240" w:lineRule="auto"/>
        <w:rPr>
          <w:rFonts w:ascii="Segoe UI" w:eastAsia="Times New Roman" w:hAnsi="Segoe UI" w:cs="Segoe UI"/>
          <w:color w:val="0F1115"/>
          <w:sz w:val="24"/>
          <w:szCs w:val="24"/>
          <w:lang w:eastAsia="ru-RU"/>
        </w:rPr>
      </w:pPr>
      <w:r w:rsidRPr="0065084E">
        <w:rPr>
          <w:rFonts w:ascii="Segoe UI" w:eastAsia="Times New Roman" w:hAnsi="Segoe UI" w:cs="Segoe UI"/>
          <w:color w:val="0F1115"/>
          <w:sz w:val="24"/>
          <w:szCs w:val="24"/>
          <w:lang w:eastAsia="ru-RU"/>
        </w:rPr>
        <w:t xml:space="preserve">Переломный момент наступил, когда люди научились использовать электричество. Открытие принципов электромагнетизма Эрстедом в 1819 году и изобретение гальванической батареи Вольта в 1820-м создали теоретическую основу для электрического </w:t>
      </w:r>
      <w:proofErr w:type="gramStart"/>
      <w:r w:rsidRPr="0065084E">
        <w:rPr>
          <w:rFonts w:ascii="Segoe UI" w:eastAsia="Times New Roman" w:hAnsi="Segoe UI" w:cs="Segoe UI"/>
          <w:color w:val="0F1115"/>
          <w:sz w:val="24"/>
          <w:szCs w:val="24"/>
          <w:lang w:eastAsia="ru-RU"/>
        </w:rPr>
        <w:t>телеграфа .</w:t>
      </w:r>
      <w:proofErr w:type="gramEnd"/>
    </w:p>
    <w:p w:rsidR="0065084E" w:rsidRPr="0065084E" w:rsidRDefault="0065084E" w:rsidP="0065084E">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rPr>
      </w:pPr>
      <w:r w:rsidRPr="0065084E">
        <w:rPr>
          <w:rFonts w:ascii="Segoe UI Symbol" w:eastAsia="Times New Roman" w:hAnsi="Segoe UI Symbol" w:cs="Segoe UI Symbol"/>
          <w:b/>
          <w:bCs/>
          <w:color w:val="0F1115"/>
          <w:kern w:val="36"/>
          <w:sz w:val="36"/>
          <w:szCs w:val="36"/>
          <w:lang w:eastAsia="ru-RU"/>
        </w:rPr>
        <w:t>⚡</w:t>
      </w:r>
      <w:r w:rsidRPr="0065084E">
        <w:rPr>
          <w:rFonts w:ascii="Segoe UI" w:eastAsia="Times New Roman" w:hAnsi="Segoe UI" w:cs="Segoe UI"/>
          <w:b/>
          <w:bCs/>
          <w:color w:val="0F1115"/>
          <w:kern w:val="36"/>
          <w:sz w:val="36"/>
          <w:szCs w:val="36"/>
          <w:lang w:eastAsia="ru-RU"/>
        </w:rPr>
        <w:t xml:space="preserve"> Эра электричества: телеграф и телефон</w:t>
      </w:r>
    </w:p>
    <w:p w:rsidR="0065084E" w:rsidRPr="0065084E" w:rsidRDefault="0065084E" w:rsidP="0065084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65084E">
        <w:rPr>
          <w:rFonts w:ascii="Segoe UI" w:eastAsia="Times New Roman" w:hAnsi="Segoe UI" w:cs="Segoe UI"/>
          <w:b/>
          <w:bCs/>
          <w:color w:val="0F1115"/>
          <w:sz w:val="30"/>
          <w:szCs w:val="30"/>
          <w:lang w:eastAsia="ru-RU"/>
        </w:rPr>
        <w:t>Телеграф: точка, тире, революция</w:t>
      </w:r>
    </w:p>
    <w:p w:rsidR="0065084E" w:rsidRPr="0065084E" w:rsidRDefault="0065084E" w:rsidP="0065084E">
      <w:pPr>
        <w:shd w:val="clear" w:color="auto" w:fill="FFFFFF"/>
        <w:spacing w:before="240" w:after="240" w:line="240" w:lineRule="auto"/>
        <w:rPr>
          <w:rFonts w:ascii="Segoe UI" w:eastAsia="Times New Roman" w:hAnsi="Segoe UI" w:cs="Segoe UI"/>
          <w:color w:val="0F1115"/>
          <w:sz w:val="24"/>
          <w:szCs w:val="24"/>
          <w:lang w:eastAsia="ru-RU"/>
        </w:rPr>
      </w:pPr>
      <w:r w:rsidRPr="0065084E">
        <w:rPr>
          <w:rFonts w:ascii="Segoe UI" w:eastAsia="Times New Roman" w:hAnsi="Segoe UI" w:cs="Segoe UI"/>
          <w:color w:val="0F1115"/>
          <w:sz w:val="24"/>
          <w:szCs w:val="24"/>
          <w:lang w:eastAsia="ru-RU"/>
        </w:rPr>
        <w:t xml:space="preserve">Хотя над созданием телеграфа работали многие изобретатели в Европе, наиболее известным стал американец </w:t>
      </w:r>
      <w:proofErr w:type="spellStart"/>
      <w:r w:rsidRPr="0065084E">
        <w:rPr>
          <w:rFonts w:ascii="Segoe UI" w:eastAsia="Times New Roman" w:hAnsi="Segoe UI" w:cs="Segoe UI"/>
          <w:color w:val="0F1115"/>
          <w:sz w:val="24"/>
          <w:szCs w:val="24"/>
          <w:lang w:eastAsia="ru-RU"/>
        </w:rPr>
        <w:t>Сэмюэл</w:t>
      </w:r>
      <w:proofErr w:type="spellEnd"/>
      <w:r w:rsidRPr="0065084E">
        <w:rPr>
          <w:rFonts w:ascii="Segoe UI" w:eastAsia="Times New Roman" w:hAnsi="Segoe UI" w:cs="Segoe UI"/>
          <w:color w:val="0F1115"/>
          <w:sz w:val="24"/>
          <w:szCs w:val="24"/>
          <w:lang w:eastAsia="ru-RU"/>
        </w:rPr>
        <w:t xml:space="preserve"> Морзе. Будучи художником, он заинтересовался идеей передачи сигналов по проводам во время морского путешествия. В 1840 году он получил патент на свой телеграфный аппарат, а также разработал знаменитую </w:t>
      </w:r>
      <w:r w:rsidRPr="0065084E">
        <w:rPr>
          <w:rFonts w:ascii="Segoe UI" w:eastAsia="Times New Roman" w:hAnsi="Segoe UI" w:cs="Segoe UI"/>
          <w:b/>
          <w:bCs/>
          <w:color w:val="0F1115"/>
          <w:sz w:val="24"/>
          <w:szCs w:val="24"/>
          <w:lang w:eastAsia="ru-RU"/>
        </w:rPr>
        <w:t>азбуку Морзе</w:t>
      </w:r>
      <w:r w:rsidRPr="0065084E">
        <w:rPr>
          <w:rFonts w:ascii="Segoe UI" w:eastAsia="Times New Roman" w:hAnsi="Segoe UI" w:cs="Segoe UI"/>
          <w:color w:val="0F1115"/>
          <w:sz w:val="24"/>
          <w:szCs w:val="24"/>
          <w:lang w:eastAsia="ru-RU"/>
        </w:rPr>
        <w:t xml:space="preserve"> — код из точек и тире для представления </w:t>
      </w:r>
      <w:proofErr w:type="gramStart"/>
      <w:r w:rsidRPr="0065084E">
        <w:rPr>
          <w:rFonts w:ascii="Segoe UI" w:eastAsia="Times New Roman" w:hAnsi="Segoe UI" w:cs="Segoe UI"/>
          <w:color w:val="0F1115"/>
          <w:sz w:val="24"/>
          <w:szCs w:val="24"/>
          <w:lang w:eastAsia="ru-RU"/>
        </w:rPr>
        <w:t>букв .</w:t>
      </w:r>
      <w:proofErr w:type="gramEnd"/>
      <w:r w:rsidRPr="0065084E">
        <w:rPr>
          <w:rFonts w:ascii="Segoe UI" w:eastAsia="Times New Roman" w:hAnsi="Segoe UI" w:cs="Segoe UI"/>
          <w:color w:val="0F1115"/>
          <w:sz w:val="24"/>
          <w:szCs w:val="24"/>
          <w:lang w:eastAsia="ru-RU"/>
        </w:rPr>
        <w:t xml:space="preserve"> В 1844 году Морзе отправил первое публичное сообщение по линии между Вашингтоном и Балтимором: «</w:t>
      </w:r>
      <w:proofErr w:type="spellStart"/>
      <w:r w:rsidRPr="0065084E">
        <w:rPr>
          <w:rFonts w:ascii="Segoe UI" w:eastAsia="Times New Roman" w:hAnsi="Segoe UI" w:cs="Segoe UI"/>
          <w:color w:val="0F1115"/>
          <w:sz w:val="24"/>
          <w:szCs w:val="24"/>
          <w:lang w:eastAsia="ru-RU"/>
        </w:rPr>
        <w:t>What</w:t>
      </w:r>
      <w:proofErr w:type="spellEnd"/>
      <w:r w:rsidRPr="0065084E">
        <w:rPr>
          <w:rFonts w:ascii="Segoe UI" w:eastAsia="Times New Roman" w:hAnsi="Segoe UI" w:cs="Segoe UI"/>
          <w:color w:val="0F1115"/>
          <w:sz w:val="24"/>
          <w:szCs w:val="24"/>
          <w:lang w:eastAsia="ru-RU"/>
        </w:rPr>
        <w:t xml:space="preserve"> </w:t>
      </w:r>
      <w:proofErr w:type="spellStart"/>
      <w:r w:rsidRPr="0065084E">
        <w:rPr>
          <w:rFonts w:ascii="Segoe UI" w:eastAsia="Times New Roman" w:hAnsi="Segoe UI" w:cs="Segoe UI"/>
          <w:color w:val="0F1115"/>
          <w:sz w:val="24"/>
          <w:szCs w:val="24"/>
          <w:lang w:eastAsia="ru-RU"/>
        </w:rPr>
        <w:t>hath</w:t>
      </w:r>
      <w:proofErr w:type="spellEnd"/>
      <w:r w:rsidRPr="0065084E">
        <w:rPr>
          <w:rFonts w:ascii="Segoe UI" w:eastAsia="Times New Roman" w:hAnsi="Segoe UI" w:cs="Segoe UI"/>
          <w:color w:val="0F1115"/>
          <w:sz w:val="24"/>
          <w:szCs w:val="24"/>
          <w:lang w:eastAsia="ru-RU"/>
        </w:rPr>
        <w:t xml:space="preserve"> </w:t>
      </w:r>
      <w:proofErr w:type="spellStart"/>
      <w:r w:rsidRPr="0065084E">
        <w:rPr>
          <w:rFonts w:ascii="Segoe UI" w:eastAsia="Times New Roman" w:hAnsi="Segoe UI" w:cs="Segoe UI"/>
          <w:color w:val="0F1115"/>
          <w:sz w:val="24"/>
          <w:szCs w:val="24"/>
          <w:lang w:eastAsia="ru-RU"/>
        </w:rPr>
        <w:t>God</w:t>
      </w:r>
      <w:proofErr w:type="spellEnd"/>
      <w:r w:rsidRPr="0065084E">
        <w:rPr>
          <w:rFonts w:ascii="Segoe UI" w:eastAsia="Times New Roman" w:hAnsi="Segoe UI" w:cs="Segoe UI"/>
          <w:color w:val="0F1115"/>
          <w:sz w:val="24"/>
          <w:szCs w:val="24"/>
          <w:lang w:eastAsia="ru-RU"/>
        </w:rPr>
        <w:t xml:space="preserve"> </w:t>
      </w:r>
      <w:proofErr w:type="spellStart"/>
      <w:r w:rsidRPr="0065084E">
        <w:rPr>
          <w:rFonts w:ascii="Segoe UI" w:eastAsia="Times New Roman" w:hAnsi="Segoe UI" w:cs="Segoe UI"/>
          <w:color w:val="0F1115"/>
          <w:sz w:val="24"/>
          <w:szCs w:val="24"/>
          <w:lang w:eastAsia="ru-RU"/>
        </w:rPr>
        <w:t>wrought</w:t>
      </w:r>
      <w:proofErr w:type="spellEnd"/>
      <w:r w:rsidRPr="0065084E">
        <w:rPr>
          <w:rFonts w:ascii="Segoe UI" w:eastAsia="Times New Roman" w:hAnsi="Segoe UI" w:cs="Segoe UI"/>
          <w:color w:val="0F1115"/>
          <w:sz w:val="24"/>
          <w:szCs w:val="24"/>
          <w:lang w:eastAsia="ru-RU"/>
        </w:rPr>
        <w:t>!» («Что сотворил Бог!»).</w:t>
      </w:r>
    </w:p>
    <w:p w:rsidR="0065084E" w:rsidRPr="0065084E" w:rsidRDefault="0065084E" w:rsidP="0065084E">
      <w:pPr>
        <w:shd w:val="clear" w:color="auto" w:fill="FFFFFF"/>
        <w:spacing w:before="240" w:after="240" w:line="240" w:lineRule="auto"/>
        <w:rPr>
          <w:rFonts w:ascii="Segoe UI" w:eastAsia="Times New Roman" w:hAnsi="Segoe UI" w:cs="Segoe UI"/>
          <w:color w:val="0F1115"/>
          <w:sz w:val="24"/>
          <w:szCs w:val="24"/>
          <w:lang w:eastAsia="ru-RU"/>
        </w:rPr>
      </w:pPr>
      <w:r w:rsidRPr="0065084E">
        <w:rPr>
          <w:rFonts w:ascii="Segoe UI" w:eastAsia="Times New Roman" w:hAnsi="Segoe UI" w:cs="Segoe UI"/>
          <w:color w:val="0F1115"/>
          <w:sz w:val="24"/>
          <w:szCs w:val="24"/>
          <w:lang w:eastAsia="ru-RU"/>
        </w:rPr>
        <w:t xml:space="preserve">Параллельно в России в 1832 году П.Л. Шиллинг изобрёл электромагнитный телеграф, а в 1841 году Б.С. Якоби ввёл в эксплуатацию линию с пишущим телеграфом, соединившую Зимний дворец с Главным </w:t>
      </w:r>
      <w:proofErr w:type="gramStart"/>
      <w:r w:rsidRPr="0065084E">
        <w:rPr>
          <w:rFonts w:ascii="Segoe UI" w:eastAsia="Times New Roman" w:hAnsi="Segoe UI" w:cs="Segoe UI"/>
          <w:color w:val="0F1115"/>
          <w:sz w:val="24"/>
          <w:szCs w:val="24"/>
          <w:lang w:eastAsia="ru-RU"/>
        </w:rPr>
        <w:t>штабом .</w:t>
      </w:r>
      <w:proofErr w:type="gramEnd"/>
      <w:r w:rsidRPr="0065084E">
        <w:rPr>
          <w:rFonts w:ascii="Segoe UI" w:eastAsia="Times New Roman" w:hAnsi="Segoe UI" w:cs="Segoe UI"/>
          <w:color w:val="0F1115"/>
          <w:sz w:val="24"/>
          <w:szCs w:val="24"/>
          <w:lang w:eastAsia="ru-RU"/>
        </w:rPr>
        <w:t xml:space="preserve"> К 1866 году был проложен первый трансатлантический кабель, соединивший Старый и Новый </w:t>
      </w:r>
      <w:proofErr w:type="gramStart"/>
      <w:r w:rsidRPr="0065084E">
        <w:rPr>
          <w:rFonts w:ascii="Segoe UI" w:eastAsia="Times New Roman" w:hAnsi="Segoe UI" w:cs="Segoe UI"/>
          <w:color w:val="0F1115"/>
          <w:sz w:val="24"/>
          <w:szCs w:val="24"/>
          <w:lang w:eastAsia="ru-RU"/>
        </w:rPr>
        <w:t>Свет .</w:t>
      </w:r>
      <w:proofErr w:type="gramEnd"/>
    </w:p>
    <w:p w:rsidR="0065084E" w:rsidRPr="0065084E" w:rsidRDefault="0065084E" w:rsidP="0065084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65084E">
        <w:rPr>
          <w:rFonts w:ascii="Segoe UI" w:eastAsia="Times New Roman" w:hAnsi="Segoe UI" w:cs="Segoe UI"/>
          <w:b/>
          <w:bCs/>
          <w:color w:val="0F1115"/>
          <w:sz w:val="30"/>
          <w:szCs w:val="30"/>
          <w:lang w:eastAsia="ru-RU"/>
        </w:rPr>
        <w:lastRenderedPageBreak/>
        <w:t>Телефон: «Зайдите ко мне, мистер Уотсон»</w:t>
      </w:r>
    </w:p>
    <w:p w:rsidR="0065084E" w:rsidRPr="0065084E" w:rsidRDefault="0065084E" w:rsidP="0065084E">
      <w:pPr>
        <w:shd w:val="clear" w:color="auto" w:fill="FFFFFF"/>
        <w:spacing w:before="240" w:after="240" w:line="240" w:lineRule="auto"/>
        <w:rPr>
          <w:rFonts w:ascii="Segoe UI" w:eastAsia="Times New Roman" w:hAnsi="Segoe UI" w:cs="Segoe UI"/>
          <w:color w:val="0F1115"/>
          <w:sz w:val="24"/>
          <w:szCs w:val="24"/>
          <w:lang w:eastAsia="ru-RU"/>
        </w:rPr>
      </w:pPr>
      <w:r w:rsidRPr="0065084E">
        <w:rPr>
          <w:rFonts w:ascii="Segoe UI" w:eastAsia="Times New Roman" w:hAnsi="Segoe UI" w:cs="Segoe UI"/>
          <w:color w:val="0F1115"/>
          <w:sz w:val="24"/>
          <w:szCs w:val="24"/>
          <w:lang w:eastAsia="ru-RU"/>
        </w:rPr>
        <w:t xml:space="preserve">Следующим логичным шагом стала передача не просто сигналов, а живого голоса. Честь изобретения телефона закрепилась за Александром </w:t>
      </w:r>
      <w:proofErr w:type="spellStart"/>
      <w:r w:rsidRPr="0065084E">
        <w:rPr>
          <w:rFonts w:ascii="Segoe UI" w:eastAsia="Times New Roman" w:hAnsi="Segoe UI" w:cs="Segoe UI"/>
          <w:color w:val="0F1115"/>
          <w:sz w:val="24"/>
          <w:szCs w:val="24"/>
          <w:lang w:eastAsia="ru-RU"/>
        </w:rPr>
        <w:t>Грехэмом</w:t>
      </w:r>
      <w:proofErr w:type="spellEnd"/>
      <w:r w:rsidRPr="0065084E">
        <w:rPr>
          <w:rFonts w:ascii="Segoe UI" w:eastAsia="Times New Roman" w:hAnsi="Segoe UI" w:cs="Segoe UI"/>
          <w:color w:val="0F1115"/>
          <w:sz w:val="24"/>
          <w:szCs w:val="24"/>
          <w:lang w:eastAsia="ru-RU"/>
        </w:rPr>
        <w:t xml:space="preserve"> Беллом, хотя над этой задачей работали многие. Белл понял, что для передачи речи электрический ток должен колебаться так же, как колеблется воздух при звуке. Он подал заявку на патент на </w:t>
      </w:r>
      <w:r w:rsidRPr="0065084E">
        <w:rPr>
          <w:rFonts w:ascii="Segoe UI" w:eastAsia="Times New Roman" w:hAnsi="Segoe UI" w:cs="Segoe UI"/>
          <w:b/>
          <w:bCs/>
          <w:color w:val="0F1115"/>
          <w:sz w:val="24"/>
          <w:szCs w:val="24"/>
          <w:lang w:eastAsia="ru-RU"/>
        </w:rPr>
        <w:t>«электрический речевой телефон»</w:t>
      </w:r>
      <w:r w:rsidRPr="0065084E">
        <w:rPr>
          <w:rFonts w:ascii="Segoe UI" w:eastAsia="Times New Roman" w:hAnsi="Segoe UI" w:cs="Segoe UI"/>
          <w:color w:val="0F1115"/>
          <w:sz w:val="24"/>
          <w:szCs w:val="24"/>
          <w:lang w:eastAsia="ru-RU"/>
        </w:rPr>
        <w:t xml:space="preserve"> 7 марта 1876 года, опередив своего конкурента </w:t>
      </w:r>
      <w:proofErr w:type="spellStart"/>
      <w:r w:rsidRPr="0065084E">
        <w:rPr>
          <w:rFonts w:ascii="Segoe UI" w:eastAsia="Times New Roman" w:hAnsi="Segoe UI" w:cs="Segoe UI"/>
          <w:color w:val="0F1115"/>
          <w:sz w:val="24"/>
          <w:szCs w:val="24"/>
          <w:lang w:eastAsia="ru-RU"/>
        </w:rPr>
        <w:t>Элайшу</w:t>
      </w:r>
      <w:proofErr w:type="spellEnd"/>
      <w:r w:rsidRPr="0065084E">
        <w:rPr>
          <w:rFonts w:ascii="Segoe UI" w:eastAsia="Times New Roman" w:hAnsi="Segoe UI" w:cs="Segoe UI"/>
          <w:color w:val="0F1115"/>
          <w:sz w:val="24"/>
          <w:szCs w:val="24"/>
          <w:lang w:eastAsia="ru-RU"/>
        </w:rPr>
        <w:t xml:space="preserve"> Грея всего на несколько </w:t>
      </w:r>
      <w:proofErr w:type="gramStart"/>
      <w:r w:rsidRPr="0065084E">
        <w:rPr>
          <w:rFonts w:ascii="Segoe UI" w:eastAsia="Times New Roman" w:hAnsi="Segoe UI" w:cs="Segoe UI"/>
          <w:color w:val="0F1115"/>
          <w:sz w:val="24"/>
          <w:szCs w:val="24"/>
          <w:lang w:eastAsia="ru-RU"/>
        </w:rPr>
        <w:t>часов .</w:t>
      </w:r>
      <w:proofErr w:type="gramEnd"/>
      <w:r w:rsidRPr="0065084E">
        <w:rPr>
          <w:rFonts w:ascii="Segoe UI" w:eastAsia="Times New Roman" w:hAnsi="Segoe UI" w:cs="Segoe UI"/>
          <w:color w:val="0F1115"/>
          <w:sz w:val="24"/>
          <w:szCs w:val="24"/>
          <w:lang w:eastAsia="ru-RU"/>
        </w:rPr>
        <w:t xml:space="preserve"> Всего через три дня по новому устройству были переданы исторические слова: «Мистер Уотсон, зайдите ко мне, вы мне нужны». Уже через четыре года в США работало 54 000 телефонов, а в 1885 году была образована компания AT&amp;</w:t>
      </w:r>
      <w:proofErr w:type="gramStart"/>
      <w:r w:rsidRPr="0065084E">
        <w:rPr>
          <w:rFonts w:ascii="Segoe UI" w:eastAsia="Times New Roman" w:hAnsi="Segoe UI" w:cs="Segoe UI"/>
          <w:color w:val="0F1115"/>
          <w:sz w:val="24"/>
          <w:szCs w:val="24"/>
          <w:lang w:eastAsia="ru-RU"/>
        </w:rPr>
        <w:t>T .</w:t>
      </w:r>
      <w:proofErr w:type="gramEnd"/>
    </w:p>
    <w:p w:rsidR="0065084E" w:rsidRPr="0065084E" w:rsidRDefault="0065084E" w:rsidP="0065084E">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rPr>
      </w:pPr>
      <w:r w:rsidRPr="0065084E">
        <w:rPr>
          <w:rFonts w:ascii="Segoe UI Symbol" w:eastAsia="Times New Roman" w:hAnsi="Segoe UI Symbol" w:cs="Segoe UI Symbol"/>
          <w:b/>
          <w:bCs/>
          <w:color w:val="0F1115"/>
          <w:kern w:val="36"/>
          <w:sz w:val="36"/>
          <w:szCs w:val="36"/>
          <w:lang w:eastAsia="ru-RU"/>
        </w:rPr>
        <w:t>📡</w:t>
      </w:r>
      <w:r w:rsidRPr="0065084E">
        <w:rPr>
          <w:rFonts w:ascii="Segoe UI" w:eastAsia="Times New Roman" w:hAnsi="Segoe UI" w:cs="Segoe UI"/>
          <w:b/>
          <w:bCs/>
          <w:color w:val="0F1115"/>
          <w:kern w:val="36"/>
          <w:sz w:val="36"/>
          <w:szCs w:val="36"/>
          <w:lang w:eastAsia="ru-RU"/>
        </w:rPr>
        <w:t xml:space="preserve"> Радио и телевидение: связь без проводов</w:t>
      </w:r>
    </w:p>
    <w:p w:rsidR="0065084E" w:rsidRPr="0065084E" w:rsidRDefault="0065084E" w:rsidP="0065084E">
      <w:pPr>
        <w:shd w:val="clear" w:color="auto" w:fill="FFFFFF"/>
        <w:spacing w:before="240" w:after="240" w:line="240" w:lineRule="auto"/>
        <w:rPr>
          <w:rFonts w:ascii="Segoe UI" w:eastAsia="Times New Roman" w:hAnsi="Segoe UI" w:cs="Segoe UI"/>
          <w:color w:val="0F1115"/>
          <w:sz w:val="24"/>
          <w:szCs w:val="24"/>
          <w:lang w:eastAsia="ru-RU"/>
        </w:rPr>
      </w:pPr>
      <w:r w:rsidRPr="0065084E">
        <w:rPr>
          <w:rFonts w:ascii="Segoe UI" w:eastAsia="Times New Roman" w:hAnsi="Segoe UI" w:cs="Segoe UI"/>
          <w:color w:val="0F1115"/>
          <w:sz w:val="24"/>
          <w:szCs w:val="24"/>
          <w:lang w:eastAsia="ru-RU"/>
        </w:rPr>
        <w:t>Телеграф и телефон прочно «привязали» человечество к проводам. Следующей великой целью стала связь без проводов.</w:t>
      </w:r>
    </w:p>
    <w:p w:rsidR="0065084E" w:rsidRPr="0065084E" w:rsidRDefault="0065084E" w:rsidP="0065084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65084E">
        <w:rPr>
          <w:rFonts w:ascii="Segoe UI" w:eastAsia="Times New Roman" w:hAnsi="Segoe UI" w:cs="Segoe UI"/>
          <w:b/>
          <w:bCs/>
          <w:color w:val="0F1115"/>
          <w:sz w:val="30"/>
          <w:szCs w:val="30"/>
          <w:lang w:eastAsia="ru-RU"/>
        </w:rPr>
        <w:t>Рождение радио</w:t>
      </w:r>
    </w:p>
    <w:p w:rsidR="0065084E" w:rsidRPr="0065084E" w:rsidRDefault="0065084E" w:rsidP="0065084E">
      <w:pPr>
        <w:shd w:val="clear" w:color="auto" w:fill="FFFFFF"/>
        <w:spacing w:before="240" w:after="240" w:line="240" w:lineRule="auto"/>
        <w:rPr>
          <w:rFonts w:ascii="Segoe UI" w:eastAsia="Times New Roman" w:hAnsi="Segoe UI" w:cs="Segoe UI"/>
          <w:color w:val="0F1115"/>
          <w:sz w:val="24"/>
          <w:szCs w:val="24"/>
          <w:lang w:eastAsia="ru-RU"/>
        </w:rPr>
      </w:pPr>
      <w:r w:rsidRPr="0065084E">
        <w:rPr>
          <w:rFonts w:ascii="Segoe UI" w:eastAsia="Times New Roman" w:hAnsi="Segoe UI" w:cs="Segoe UI"/>
          <w:color w:val="0F1115"/>
          <w:sz w:val="24"/>
          <w:szCs w:val="24"/>
          <w:lang w:eastAsia="ru-RU"/>
        </w:rPr>
        <w:t xml:space="preserve">В 1895 году русский физик Александр Степанович Попов продемонстрировал работу первого в мире радиоприемника, способного регистрировать электромагнитные </w:t>
      </w:r>
      <w:proofErr w:type="gramStart"/>
      <w:r w:rsidRPr="0065084E">
        <w:rPr>
          <w:rFonts w:ascii="Segoe UI" w:eastAsia="Times New Roman" w:hAnsi="Segoe UI" w:cs="Segoe UI"/>
          <w:color w:val="0F1115"/>
          <w:sz w:val="24"/>
          <w:szCs w:val="24"/>
          <w:lang w:eastAsia="ru-RU"/>
        </w:rPr>
        <w:t>сигналы .</w:t>
      </w:r>
      <w:proofErr w:type="gramEnd"/>
      <w:r w:rsidRPr="0065084E">
        <w:rPr>
          <w:rFonts w:ascii="Segoe UI" w:eastAsia="Times New Roman" w:hAnsi="Segoe UI" w:cs="Segoe UI"/>
          <w:color w:val="0F1115"/>
          <w:sz w:val="24"/>
          <w:szCs w:val="24"/>
          <w:lang w:eastAsia="ru-RU"/>
        </w:rPr>
        <w:t xml:space="preserve"> Почти одновременно в Италии </w:t>
      </w:r>
      <w:proofErr w:type="spellStart"/>
      <w:r w:rsidRPr="0065084E">
        <w:rPr>
          <w:rFonts w:ascii="Segoe UI" w:eastAsia="Times New Roman" w:hAnsi="Segoe UI" w:cs="Segoe UI"/>
          <w:color w:val="0F1115"/>
          <w:sz w:val="24"/>
          <w:szCs w:val="24"/>
          <w:lang w:eastAsia="ru-RU"/>
        </w:rPr>
        <w:t>Гильельмо</w:t>
      </w:r>
      <w:proofErr w:type="spellEnd"/>
      <w:r w:rsidRPr="0065084E">
        <w:rPr>
          <w:rFonts w:ascii="Segoe UI" w:eastAsia="Times New Roman" w:hAnsi="Segoe UI" w:cs="Segoe UI"/>
          <w:color w:val="0F1115"/>
          <w:sz w:val="24"/>
          <w:szCs w:val="24"/>
          <w:lang w:eastAsia="ru-RU"/>
        </w:rPr>
        <w:t xml:space="preserve"> Маркони работал над созданием беспроводного телеграфа и добился значительных успехов в коммерциализации технологии, получив патент в Англии. Радио быстро доказало свою эффективность, особенно для связи с морскими судами.</w:t>
      </w:r>
    </w:p>
    <w:p w:rsidR="0065084E" w:rsidRPr="0065084E" w:rsidRDefault="0065084E" w:rsidP="0065084E">
      <w:pPr>
        <w:shd w:val="clear" w:color="auto" w:fill="FFFFFF"/>
        <w:spacing w:before="480" w:after="240" w:line="450" w:lineRule="atLeast"/>
        <w:outlineLvl w:val="2"/>
        <w:rPr>
          <w:rFonts w:ascii="Segoe UI" w:eastAsia="Times New Roman" w:hAnsi="Segoe UI" w:cs="Segoe UI"/>
          <w:b/>
          <w:bCs/>
          <w:color w:val="0F1115"/>
          <w:sz w:val="30"/>
          <w:szCs w:val="30"/>
          <w:lang w:eastAsia="ru-RU"/>
        </w:rPr>
      </w:pPr>
      <w:r w:rsidRPr="0065084E">
        <w:rPr>
          <w:rFonts w:ascii="Segoe UI" w:eastAsia="Times New Roman" w:hAnsi="Segoe UI" w:cs="Segoe UI"/>
          <w:b/>
          <w:bCs/>
          <w:color w:val="0F1115"/>
          <w:sz w:val="30"/>
          <w:szCs w:val="30"/>
          <w:lang w:eastAsia="ru-RU"/>
        </w:rPr>
        <w:t>Телевидение: от механических сканеров до цветного изображения</w:t>
      </w:r>
    </w:p>
    <w:p w:rsidR="0065084E" w:rsidRPr="0065084E" w:rsidRDefault="0065084E" w:rsidP="0065084E">
      <w:pPr>
        <w:shd w:val="clear" w:color="auto" w:fill="FFFFFF"/>
        <w:spacing w:before="240" w:after="240" w:line="240" w:lineRule="auto"/>
        <w:rPr>
          <w:rFonts w:ascii="Segoe UI" w:eastAsia="Times New Roman" w:hAnsi="Segoe UI" w:cs="Segoe UI"/>
          <w:color w:val="0F1115"/>
          <w:sz w:val="24"/>
          <w:szCs w:val="24"/>
          <w:lang w:eastAsia="ru-RU"/>
        </w:rPr>
      </w:pPr>
      <w:r w:rsidRPr="0065084E">
        <w:rPr>
          <w:rFonts w:ascii="Segoe UI" w:eastAsia="Times New Roman" w:hAnsi="Segoe UI" w:cs="Segoe UI"/>
          <w:color w:val="0F1115"/>
          <w:sz w:val="24"/>
          <w:szCs w:val="24"/>
          <w:lang w:eastAsia="ru-RU"/>
        </w:rPr>
        <w:t xml:space="preserve">Идея передачи движущегося изображения витала в воздухе еще до Первой мировой войны. Первые успешные системы были механическими, но настоящий прорыв произошел с развитием электронных технологий. После Второй мировой войны телевидение стало стремительно завоевывать мир. Например, в 1949 году инаугурацию президента Трумэна по телевизору наблюдали, по оценкам, 10 миллионов </w:t>
      </w:r>
      <w:proofErr w:type="gramStart"/>
      <w:r w:rsidRPr="0065084E">
        <w:rPr>
          <w:rFonts w:ascii="Segoe UI" w:eastAsia="Times New Roman" w:hAnsi="Segoe UI" w:cs="Segoe UI"/>
          <w:color w:val="0F1115"/>
          <w:sz w:val="24"/>
          <w:szCs w:val="24"/>
          <w:lang w:eastAsia="ru-RU"/>
        </w:rPr>
        <w:t>человек .</w:t>
      </w:r>
      <w:proofErr w:type="gramEnd"/>
      <w:r w:rsidRPr="0065084E">
        <w:rPr>
          <w:rFonts w:ascii="Segoe UI" w:eastAsia="Times New Roman" w:hAnsi="Segoe UI" w:cs="Segoe UI"/>
          <w:color w:val="0F1115"/>
          <w:sz w:val="24"/>
          <w:szCs w:val="24"/>
          <w:lang w:eastAsia="ru-RU"/>
        </w:rPr>
        <w:t xml:space="preserve"> Коммерческое спутниковое телевидение появилось в 1965 году, а кабельное телевидение, изначально созданное для ретрансляции сигнала в труднодоступные районы, превратилось в мощную индустрию со своим собственным </w:t>
      </w:r>
      <w:proofErr w:type="gramStart"/>
      <w:r w:rsidRPr="0065084E">
        <w:rPr>
          <w:rFonts w:ascii="Segoe UI" w:eastAsia="Times New Roman" w:hAnsi="Segoe UI" w:cs="Segoe UI"/>
          <w:color w:val="0F1115"/>
          <w:sz w:val="24"/>
          <w:szCs w:val="24"/>
          <w:lang w:eastAsia="ru-RU"/>
        </w:rPr>
        <w:t>контентом .</w:t>
      </w:r>
      <w:proofErr w:type="gramEnd"/>
    </w:p>
    <w:p w:rsidR="0065084E" w:rsidRPr="0065084E" w:rsidRDefault="0065084E" w:rsidP="0065084E">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rPr>
      </w:pPr>
      <w:r w:rsidRPr="0065084E">
        <w:rPr>
          <w:rFonts w:ascii="Segoe UI Symbol" w:eastAsia="Times New Roman" w:hAnsi="Segoe UI Symbol" w:cs="Segoe UI Symbol"/>
          <w:b/>
          <w:bCs/>
          <w:color w:val="0F1115"/>
          <w:kern w:val="36"/>
          <w:sz w:val="36"/>
          <w:szCs w:val="36"/>
          <w:lang w:eastAsia="ru-RU"/>
        </w:rPr>
        <w:t>💻</w:t>
      </w:r>
      <w:r w:rsidRPr="0065084E">
        <w:rPr>
          <w:rFonts w:ascii="Segoe UI" w:eastAsia="Times New Roman" w:hAnsi="Segoe UI" w:cs="Segoe UI"/>
          <w:b/>
          <w:bCs/>
          <w:color w:val="0F1115"/>
          <w:kern w:val="36"/>
          <w:sz w:val="36"/>
          <w:szCs w:val="36"/>
          <w:lang w:eastAsia="ru-RU"/>
        </w:rPr>
        <w:t xml:space="preserve"> Цифровая революция и эпоха Интернета</w:t>
      </w:r>
    </w:p>
    <w:p w:rsidR="0065084E" w:rsidRPr="0065084E" w:rsidRDefault="0065084E" w:rsidP="0065084E">
      <w:pPr>
        <w:shd w:val="clear" w:color="auto" w:fill="FFFFFF"/>
        <w:spacing w:before="240" w:after="240" w:line="240" w:lineRule="auto"/>
        <w:rPr>
          <w:rFonts w:ascii="Segoe UI" w:eastAsia="Times New Roman" w:hAnsi="Segoe UI" w:cs="Segoe UI"/>
          <w:color w:val="0F1115"/>
          <w:sz w:val="24"/>
          <w:szCs w:val="24"/>
          <w:lang w:eastAsia="ru-RU"/>
        </w:rPr>
      </w:pPr>
      <w:r w:rsidRPr="0065084E">
        <w:rPr>
          <w:rFonts w:ascii="Segoe UI" w:eastAsia="Times New Roman" w:hAnsi="Segoe UI" w:cs="Segoe UI"/>
          <w:color w:val="0F1115"/>
          <w:sz w:val="24"/>
          <w:szCs w:val="24"/>
          <w:lang w:eastAsia="ru-RU"/>
        </w:rPr>
        <w:lastRenderedPageBreak/>
        <w:t>В конце XX века развитие микроэлектроники и вычислительной техники привело к настоящей революции. Аналоговые сигналы уступили место цифровым, что позволило передавать информацию с беспрецедентной скоростью и качеством.</w:t>
      </w:r>
    </w:p>
    <w:p w:rsidR="0065084E" w:rsidRPr="0065084E" w:rsidRDefault="0065084E" w:rsidP="0065084E">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65084E">
        <w:rPr>
          <w:rFonts w:ascii="Segoe UI" w:eastAsia="Times New Roman" w:hAnsi="Segoe UI" w:cs="Segoe UI"/>
          <w:b/>
          <w:bCs/>
          <w:color w:val="0F1115"/>
          <w:sz w:val="24"/>
          <w:szCs w:val="24"/>
          <w:lang w:eastAsia="ru-RU"/>
        </w:rPr>
        <w:t>Цифровая передача и коммутация пакетов</w:t>
      </w:r>
      <w:r w:rsidRPr="0065084E">
        <w:rPr>
          <w:rFonts w:ascii="Segoe UI" w:eastAsia="Times New Roman" w:hAnsi="Segoe UI" w:cs="Segoe UI"/>
          <w:color w:val="0F1115"/>
          <w:sz w:val="24"/>
          <w:szCs w:val="24"/>
          <w:lang w:eastAsia="ru-RU"/>
        </w:rPr>
        <w:t xml:space="preserve">: Вместо коммутации каналов (как в традиционной телефонии) сети стали использовать коммутацию пакетов. Информация дробится на небольшие пакеты, которые передаются по сети независимо друг от друга и собираются воедино у получателя. Это основа </w:t>
      </w:r>
      <w:proofErr w:type="gramStart"/>
      <w:r w:rsidRPr="0065084E">
        <w:rPr>
          <w:rFonts w:ascii="Segoe UI" w:eastAsia="Times New Roman" w:hAnsi="Segoe UI" w:cs="Segoe UI"/>
          <w:color w:val="0F1115"/>
          <w:sz w:val="24"/>
          <w:szCs w:val="24"/>
          <w:lang w:eastAsia="ru-RU"/>
        </w:rPr>
        <w:t>Интернета .</w:t>
      </w:r>
      <w:proofErr w:type="gramEnd"/>
    </w:p>
    <w:p w:rsidR="0065084E" w:rsidRPr="0065084E" w:rsidRDefault="0065084E" w:rsidP="0065084E">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65084E">
        <w:rPr>
          <w:rFonts w:ascii="Segoe UI" w:eastAsia="Times New Roman" w:hAnsi="Segoe UI" w:cs="Segoe UI"/>
          <w:b/>
          <w:bCs/>
          <w:color w:val="0F1115"/>
          <w:sz w:val="24"/>
          <w:szCs w:val="24"/>
          <w:lang w:eastAsia="ru-RU"/>
        </w:rPr>
        <w:t>Волоконно-оптические линии связи (ВОЛС)</w:t>
      </w:r>
      <w:r w:rsidRPr="0065084E">
        <w:rPr>
          <w:rFonts w:ascii="Segoe UI" w:eastAsia="Times New Roman" w:hAnsi="Segoe UI" w:cs="Segoe UI"/>
          <w:color w:val="0F1115"/>
          <w:sz w:val="24"/>
          <w:szCs w:val="24"/>
          <w:lang w:eastAsia="ru-RU"/>
        </w:rPr>
        <w:t xml:space="preserve">: Медные провода стали заменяться оптическим волокном. Пропускная способность оптического волокна колоссальна — около 50 ТГц, что позволило создавать магистрали с огромной скоростью передачи </w:t>
      </w:r>
      <w:proofErr w:type="gramStart"/>
      <w:r w:rsidRPr="0065084E">
        <w:rPr>
          <w:rFonts w:ascii="Segoe UI" w:eastAsia="Times New Roman" w:hAnsi="Segoe UI" w:cs="Segoe UI"/>
          <w:color w:val="0F1115"/>
          <w:sz w:val="24"/>
          <w:szCs w:val="24"/>
          <w:lang w:eastAsia="ru-RU"/>
        </w:rPr>
        <w:t>данных .</w:t>
      </w:r>
      <w:proofErr w:type="gramEnd"/>
      <w:r w:rsidRPr="0065084E">
        <w:rPr>
          <w:rFonts w:ascii="Segoe UI" w:eastAsia="Times New Roman" w:hAnsi="Segoe UI" w:cs="Segoe UI"/>
          <w:color w:val="0F1115"/>
          <w:sz w:val="24"/>
          <w:szCs w:val="24"/>
          <w:lang w:eastAsia="ru-RU"/>
        </w:rPr>
        <w:t xml:space="preserve"> Технологии вроде WDM (спектрального уплотнения каналов) позволяют использовать эту пропускную способность максимально </w:t>
      </w:r>
      <w:proofErr w:type="gramStart"/>
      <w:r w:rsidRPr="0065084E">
        <w:rPr>
          <w:rFonts w:ascii="Segoe UI" w:eastAsia="Times New Roman" w:hAnsi="Segoe UI" w:cs="Segoe UI"/>
          <w:color w:val="0F1115"/>
          <w:sz w:val="24"/>
          <w:szCs w:val="24"/>
          <w:lang w:eastAsia="ru-RU"/>
        </w:rPr>
        <w:t>эффективно .</w:t>
      </w:r>
      <w:proofErr w:type="gramEnd"/>
    </w:p>
    <w:p w:rsidR="0065084E" w:rsidRPr="0065084E" w:rsidRDefault="0065084E" w:rsidP="0065084E">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65084E">
        <w:rPr>
          <w:rFonts w:ascii="Segoe UI" w:eastAsia="Times New Roman" w:hAnsi="Segoe UI" w:cs="Segoe UI"/>
          <w:b/>
          <w:bCs/>
          <w:color w:val="0F1115"/>
          <w:sz w:val="24"/>
          <w:szCs w:val="24"/>
          <w:lang w:eastAsia="ru-RU"/>
        </w:rPr>
        <w:t>Интернет и IP-телефония</w:t>
      </w:r>
      <w:r w:rsidRPr="0065084E">
        <w:rPr>
          <w:rFonts w:ascii="Segoe UI" w:eastAsia="Times New Roman" w:hAnsi="Segoe UI" w:cs="Segoe UI"/>
          <w:color w:val="0F1115"/>
          <w:sz w:val="24"/>
          <w:szCs w:val="24"/>
          <w:lang w:eastAsia="ru-RU"/>
        </w:rPr>
        <w:t>: Всемирная сеть объединила в себе все предыдущие изобретения. Сегодня мы можем общаться голосом (IP-телефония), видеть собеседника (</w:t>
      </w:r>
      <w:proofErr w:type="spellStart"/>
      <w:r w:rsidRPr="0065084E">
        <w:rPr>
          <w:rFonts w:ascii="Segoe UI" w:eastAsia="Times New Roman" w:hAnsi="Segoe UI" w:cs="Segoe UI"/>
          <w:color w:val="0F1115"/>
          <w:sz w:val="24"/>
          <w:szCs w:val="24"/>
          <w:lang w:eastAsia="ru-RU"/>
        </w:rPr>
        <w:t>видеозвонки</w:t>
      </w:r>
      <w:proofErr w:type="spellEnd"/>
      <w:r w:rsidRPr="0065084E">
        <w:rPr>
          <w:rFonts w:ascii="Segoe UI" w:eastAsia="Times New Roman" w:hAnsi="Segoe UI" w:cs="Segoe UI"/>
          <w:color w:val="0F1115"/>
          <w:sz w:val="24"/>
          <w:szCs w:val="24"/>
          <w:lang w:eastAsia="ru-RU"/>
        </w:rPr>
        <w:t xml:space="preserve">) и обмениваться данными, используя единую среду — Интернет. Развитие протоколов вроде SIP сделало мультимедийную связь более гибкой и </w:t>
      </w:r>
      <w:proofErr w:type="gramStart"/>
      <w:r w:rsidRPr="0065084E">
        <w:rPr>
          <w:rFonts w:ascii="Segoe UI" w:eastAsia="Times New Roman" w:hAnsi="Segoe UI" w:cs="Segoe UI"/>
          <w:color w:val="0F1115"/>
          <w:sz w:val="24"/>
          <w:szCs w:val="24"/>
          <w:lang w:eastAsia="ru-RU"/>
        </w:rPr>
        <w:t>доступной .</w:t>
      </w:r>
      <w:proofErr w:type="gramEnd"/>
    </w:p>
    <w:p w:rsidR="0065084E" w:rsidRPr="0065084E" w:rsidRDefault="0065084E" w:rsidP="0065084E">
      <w:pPr>
        <w:shd w:val="clear" w:color="auto" w:fill="FFFFFF"/>
        <w:spacing w:before="480" w:after="240" w:line="510" w:lineRule="atLeast"/>
        <w:outlineLvl w:val="0"/>
        <w:rPr>
          <w:rFonts w:ascii="Segoe UI" w:eastAsia="Times New Roman" w:hAnsi="Segoe UI" w:cs="Segoe UI"/>
          <w:b/>
          <w:bCs/>
          <w:color w:val="0F1115"/>
          <w:kern w:val="36"/>
          <w:sz w:val="36"/>
          <w:szCs w:val="36"/>
          <w:lang w:eastAsia="ru-RU"/>
        </w:rPr>
      </w:pPr>
      <w:r w:rsidRPr="0065084E">
        <w:rPr>
          <w:rFonts w:ascii="Segoe UI Symbol" w:eastAsia="Times New Roman" w:hAnsi="Segoe UI Symbol" w:cs="Segoe UI Symbol"/>
          <w:b/>
          <w:bCs/>
          <w:color w:val="0F1115"/>
          <w:kern w:val="36"/>
          <w:sz w:val="36"/>
          <w:szCs w:val="36"/>
          <w:lang w:eastAsia="ru-RU"/>
        </w:rPr>
        <w:t>💡</w:t>
      </w:r>
      <w:r w:rsidRPr="0065084E">
        <w:rPr>
          <w:rFonts w:ascii="Segoe UI" w:eastAsia="Times New Roman" w:hAnsi="Segoe UI" w:cs="Segoe UI"/>
          <w:b/>
          <w:bCs/>
          <w:color w:val="0F1115"/>
          <w:kern w:val="36"/>
          <w:sz w:val="36"/>
          <w:szCs w:val="36"/>
          <w:lang w:eastAsia="ru-RU"/>
        </w:rPr>
        <w:t xml:space="preserve"> Современные тенденции</w:t>
      </w:r>
    </w:p>
    <w:p w:rsidR="0065084E" w:rsidRPr="0065084E" w:rsidRDefault="0065084E" w:rsidP="0065084E">
      <w:pPr>
        <w:shd w:val="clear" w:color="auto" w:fill="FFFFFF"/>
        <w:spacing w:before="240" w:after="240" w:line="240" w:lineRule="auto"/>
        <w:rPr>
          <w:rFonts w:ascii="Segoe UI" w:eastAsia="Times New Roman" w:hAnsi="Segoe UI" w:cs="Segoe UI"/>
          <w:color w:val="0F1115"/>
          <w:sz w:val="24"/>
          <w:szCs w:val="24"/>
          <w:lang w:eastAsia="ru-RU"/>
        </w:rPr>
      </w:pPr>
      <w:r w:rsidRPr="0065084E">
        <w:rPr>
          <w:rFonts w:ascii="Segoe UI" w:eastAsia="Times New Roman" w:hAnsi="Segoe UI" w:cs="Segoe UI"/>
          <w:color w:val="0F1115"/>
          <w:sz w:val="24"/>
          <w:szCs w:val="24"/>
          <w:lang w:eastAsia="ru-RU"/>
        </w:rPr>
        <w:t>Сегодня телекоммуникации развиваются под знаком трех основных трендов:</w:t>
      </w:r>
    </w:p>
    <w:p w:rsidR="0065084E" w:rsidRPr="0065084E" w:rsidRDefault="0065084E" w:rsidP="0065084E">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65084E">
        <w:rPr>
          <w:rFonts w:ascii="Segoe UI" w:eastAsia="Times New Roman" w:hAnsi="Segoe UI" w:cs="Segoe UI"/>
          <w:b/>
          <w:bCs/>
          <w:color w:val="0F1115"/>
          <w:sz w:val="24"/>
          <w:szCs w:val="24"/>
          <w:lang w:eastAsia="ru-RU"/>
        </w:rPr>
        <w:t>Глобализация и персонализация</w:t>
      </w:r>
      <w:r w:rsidRPr="0065084E">
        <w:rPr>
          <w:rFonts w:ascii="Segoe UI" w:eastAsia="Times New Roman" w:hAnsi="Segoe UI" w:cs="Segoe UI"/>
          <w:color w:val="0F1115"/>
          <w:sz w:val="24"/>
          <w:szCs w:val="24"/>
          <w:lang w:eastAsia="ru-RU"/>
        </w:rPr>
        <w:t xml:space="preserve">: Связь должна быть доступна каждому пользователю везде, где бы он ни </w:t>
      </w:r>
      <w:proofErr w:type="gramStart"/>
      <w:r w:rsidRPr="0065084E">
        <w:rPr>
          <w:rFonts w:ascii="Segoe UI" w:eastAsia="Times New Roman" w:hAnsi="Segoe UI" w:cs="Segoe UI"/>
          <w:color w:val="0F1115"/>
          <w:sz w:val="24"/>
          <w:szCs w:val="24"/>
          <w:lang w:eastAsia="ru-RU"/>
        </w:rPr>
        <w:t>находился .</w:t>
      </w:r>
      <w:proofErr w:type="gramEnd"/>
    </w:p>
    <w:p w:rsidR="0065084E" w:rsidRPr="0065084E" w:rsidRDefault="0065084E" w:rsidP="0065084E">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65084E">
        <w:rPr>
          <w:rFonts w:ascii="Segoe UI" w:eastAsia="Times New Roman" w:hAnsi="Segoe UI" w:cs="Segoe UI"/>
          <w:b/>
          <w:bCs/>
          <w:color w:val="0F1115"/>
          <w:sz w:val="24"/>
          <w:szCs w:val="24"/>
          <w:lang w:eastAsia="ru-RU"/>
        </w:rPr>
        <w:t>Интеллектуализация сетей</w:t>
      </w:r>
      <w:r w:rsidRPr="0065084E">
        <w:rPr>
          <w:rFonts w:ascii="Segoe UI" w:eastAsia="Times New Roman" w:hAnsi="Segoe UI" w:cs="Segoe UI"/>
          <w:color w:val="0F1115"/>
          <w:sz w:val="24"/>
          <w:szCs w:val="24"/>
          <w:lang w:eastAsia="ru-RU"/>
        </w:rPr>
        <w:t xml:space="preserve">: Системы связи становятся все более сложными и "умными". Они способны самообучаться, адаптироваться к помехам и автоматически управлять трафиком, практически исключая человека из процессов низового и среднего уровня </w:t>
      </w:r>
      <w:proofErr w:type="gramStart"/>
      <w:r w:rsidRPr="0065084E">
        <w:rPr>
          <w:rFonts w:ascii="Segoe UI" w:eastAsia="Times New Roman" w:hAnsi="Segoe UI" w:cs="Segoe UI"/>
          <w:color w:val="0F1115"/>
          <w:sz w:val="24"/>
          <w:szCs w:val="24"/>
          <w:lang w:eastAsia="ru-RU"/>
        </w:rPr>
        <w:t>управления .</w:t>
      </w:r>
      <w:proofErr w:type="gramEnd"/>
    </w:p>
    <w:p w:rsidR="0065084E" w:rsidRPr="0065084E" w:rsidRDefault="0065084E" w:rsidP="0065084E">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lang w:eastAsia="ru-RU"/>
        </w:rPr>
      </w:pPr>
      <w:r w:rsidRPr="0065084E">
        <w:rPr>
          <w:rFonts w:ascii="Segoe UI" w:eastAsia="Times New Roman" w:hAnsi="Segoe UI" w:cs="Segoe UI"/>
          <w:b/>
          <w:bCs/>
          <w:color w:val="0F1115"/>
          <w:sz w:val="24"/>
          <w:szCs w:val="24"/>
          <w:lang w:eastAsia="ru-RU"/>
        </w:rPr>
        <w:t>Конвергенция услуг</w:t>
      </w:r>
      <w:r w:rsidRPr="0065084E">
        <w:rPr>
          <w:rFonts w:ascii="Segoe UI" w:eastAsia="Times New Roman" w:hAnsi="Segoe UI" w:cs="Segoe UI"/>
          <w:color w:val="0F1115"/>
          <w:sz w:val="24"/>
          <w:szCs w:val="24"/>
          <w:lang w:eastAsia="ru-RU"/>
        </w:rPr>
        <w:t xml:space="preserve">: Происходит стирание граней между разными услугами — телефонией, телевидением, передачей данных. Все они предоставляются через единую </w:t>
      </w:r>
      <w:proofErr w:type="spellStart"/>
      <w:r w:rsidRPr="0065084E">
        <w:rPr>
          <w:rFonts w:ascii="Segoe UI" w:eastAsia="Times New Roman" w:hAnsi="Segoe UI" w:cs="Segoe UI"/>
          <w:color w:val="0F1115"/>
          <w:sz w:val="24"/>
          <w:szCs w:val="24"/>
          <w:lang w:eastAsia="ru-RU"/>
        </w:rPr>
        <w:t>мультисервисную</w:t>
      </w:r>
      <w:proofErr w:type="spellEnd"/>
      <w:r w:rsidRPr="0065084E">
        <w:rPr>
          <w:rFonts w:ascii="Segoe UI" w:eastAsia="Times New Roman" w:hAnsi="Segoe UI" w:cs="Segoe UI"/>
          <w:color w:val="0F1115"/>
          <w:sz w:val="24"/>
          <w:szCs w:val="24"/>
          <w:lang w:eastAsia="ru-RU"/>
        </w:rPr>
        <w:t xml:space="preserve"> </w:t>
      </w:r>
      <w:proofErr w:type="gramStart"/>
      <w:r w:rsidRPr="0065084E">
        <w:rPr>
          <w:rFonts w:ascii="Segoe UI" w:eastAsia="Times New Roman" w:hAnsi="Segoe UI" w:cs="Segoe UI"/>
          <w:color w:val="0F1115"/>
          <w:sz w:val="24"/>
          <w:szCs w:val="24"/>
          <w:lang w:eastAsia="ru-RU"/>
        </w:rPr>
        <w:t>сеть .</w:t>
      </w:r>
      <w:proofErr w:type="gramEnd"/>
    </w:p>
    <w:p w:rsidR="0065084E" w:rsidRPr="0065084E" w:rsidRDefault="0065084E" w:rsidP="0065084E">
      <w:pPr>
        <w:shd w:val="clear" w:color="auto" w:fill="FFFFFF"/>
        <w:spacing w:before="240" w:after="100" w:afterAutospacing="1" w:line="240" w:lineRule="auto"/>
        <w:rPr>
          <w:rFonts w:ascii="Segoe UI" w:eastAsia="Times New Roman" w:hAnsi="Segoe UI" w:cs="Segoe UI"/>
          <w:color w:val="0F1115"/>
          <w:sz w:val="24"/>
          <w:szCs w:val="24"/>
          <w:lang w:eastAsia="ru-RU"/>
        </w:rPr>
      </w:pPr>
      <w:r w:rsidRPr="0065084E">
        <w:rPr>
          <w:rFonts w:ascii="Segoe UI" w:eastAsia="Times New Roman" w:hAnsi="Segoe UI" w:cs="Segoe UI"/>
          <w:color w:val="0F1115"/>
          <w:sz w:val="24"/>
          <w:szCs w:val="24"/>
          <w:lang w:eastAsia="ru-RU"/>
        </w:rPr>
        <w:t>История телекоммуникаций — это история ускоряющегося прогресса, где каждое новое изобретение не отменяет предыдущее, а дополняет и расширяет наши возможности по общению и обмену информацией.</w:t>
      </w:r>
    </w:p>
    <w:p w:rsidR="00624145" w:rsidRDefault="0065084E"/>
    <w:sectPr w:rsidR="0062414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FD1058"/>
    <w:multiLevelType w:val="multilevel"/>
    <w:tmpl w:val="4E86F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915442"/>
    <w:multiLevelType w:val="multilevel"/>
    <w:tmpl w:val="70840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084E"/>
    <w:rsid w:val="00374DBC"/>
    <w:rsid w:val="0065084E"/>
    <w:rsid w:val="0095162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064C1"/>
  <w15:chartTrackingRefBased/>
  <w15:docId w15:val="{14B347A2-4945-49E7-BADA-D99D011F4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65084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3">
    <w:name w:val="heading 3"/>
    <w:basedOn w:val="a"/>
    <w:link w:val="30"/>
    <w:uiPriority w:val="9"/>
    <w:qFormat/>
    <w:rsid w:val="0065084E"/>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5084E"/>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65084E"/>
    <w:rPr>
      <w:rFonts w:ascii="Times New Roman" w:eastAsia="Times New Roman" w:hAnsi="Times New Roman" w:cs="Times New Roman"/>
      <w:b/>
      <w:bCs/>
      <w:sz w:val="27"/>
      <w:szCs w:val="27"/>
      <w:lang w:eastAsia="ru-RU"/>
    </w:rPr>
  </w:style>
  <w:style w:type="paragraph" w:customStyle="1" w:styleId="ds-markdown-paragraph">
    <w:name w:val="ds-markdown-paragraph"/>
    <w:basedOn w:val="a"/>
    <w:rsid w:val="0065084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Strong"/>
    <w:basedOn w:val="a0"/>
    <w:uiPriority w:val="22"/>
    <w:qFormat/>
    <w:rsid w:val="006508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61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913</Words>
  <Characters>5208</Characters>
  <Application>Microsoft Office Word</Application>
  <DocSecurity>0</DocSecurity>
  <Lines>43</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Романов Никита Андреевич</dc:creator>
  <cp:keywords/>
  <dc:description/>
  <cp:lastModifiedBy>Романов Никита Андреевич</cp:lastModifiedBy>
  <cp:revision>1</cp:revision>
  <dcterms:created xsi:type="dcterms:W3CDTF">2026-02-17T07:19:00Z</dcterms:created>
  <dcterms:modified xsi:type="dcterms:W3CDTF">2026-02-17T07:21:00Z</dcterms:modified>
</cp:coreProperties>
</file>