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9204" w:val="left" w:leader="none"/>
        </w:tabs>
        <w:spacing w:line="240" w:lineRule="auto"/>
        <w:ind w:left="976" w:right="0" w:firstLine="0"/>
        <w:jc w:val="left"/>
        <w:rPr>
          <w:rFonts w:ascii="Times New Roman"/>
          <w:position w:val="11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749352" cy="416051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9352" cy="41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6"/>
          <w:sz w:val="20"/>
        </w:rPr>
        <mc:AlternateContent>
          <mc:Choice Requires="wps">
            <w:drawing>
              <wp:inline distT="0" distB="0" distL="0" distR="0">
                <wp:extent cx="329565" cy="329565"/>
                <wp:effectExtent l="9525" t="0" r="0" b="381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329565" cy="329565"/>
                          <a:chExt cx="329565" cy="32956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-4" y="9"/>
                            <a:ext cx="32956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329565">
                                <a:moveTo>
                                  <a:pt x="329298" y="164528"/>
                                </a:moveTo>
                                <a:lnTo>
                                  <a:pt x="323545" y="121627"/>
                                </a:lnTo>
                                <a:lnTo>
                                  <a:pt x="306882" y="81559"/>
                                </a:lnTo>
                                <a:lnTo>
                                  <a:pt x="281178" y="48247"/>
                                </a:lnTo>
                                <a:lnTo>
                                  <a:pt x="247878" y="22491"/>
                                </a:lnTo>
                                <a:lnTo>
                                  <a:pt x="208521" y="5880"/>
                                </a:lnTo>
                                <a:lnTo>
                                  <a:pt x="164642" y="0"/>
                                </a:lnTo>
                                <a:lnTo>
                                  <a:pt x="120942" y="5880"/>
                                </a:lnTo>
                                <a:lnTo>
                                  <a:pt x="81622" y="22491"/>
                                </a:lnTo>
                                <a:lnTo>
                                  <a:pt x="48285" y="48247"/>
                                </a:lnTo>
                                <a:lnTo>
                                  <a:pt x="22517" y="81559"/>
                                </a:lnTo>
                                <a:lnTo>
                                  <a:pt x="5943" y="120713"/>
                                </a:lnTo>
                                <a:lnTo>
                                  <a:pt x="0" y="164528"/>
                                </a:lnTo>
                                <a:lnTo>
                                  <a:pt x="3962" y="200964"/>
                                </a:lnTo>
                                <a:lnTo>
                                  <a:pt x="15328" y="234492"/>
                                </a:lnTo>
                                <a:lnTo>
                                  <a:pt x="33058" y="263893"/>
                                </a:lnTo>
                                <a:lnTo>
                                  <a:pt x="33362" y="264350"/>
                                </a:lnTo>
                                <a:lnTo>
                                  <a:pt x="57010" y="289420"/>
                                </a:lnTo>
                                <a:lnTo>
                                  <a:pt x="57099" y="157238"/>
                                </a:lnTo>
                                <a:lnTo>
                                  <a:pt x="65049" y="118033"/>
                                </a:lnTo>
                                <a:lnTo>
                                  <a:pt x="65087" y="117817"/>
                                </a:lnTo>
                                <a:lnTo>
                                  <a:pt x="87109" y="85229"/>
                                </a:lnTo>
                                <a:lnTo>
                                  <a:pt x="119735" y="63220"/>
                                </a:lnTo>
                                <a:lnTo>
                                  <a:pt x="159626" y="55143"/>
                                </a:lnTo>
                                <a:lnTo>
                                  <a:pt x="165100" y="55143"/>
                                </a:lnTo>
                                <a:lnTo>
                                  <a:pt x="206362" y="62877"/>
                                </a:lnTo>
                                <a:lnTo>
                                  <a:pt x="240982" y="84201"/>
                                </a:lnTo>
                                <a:lnTo>
                                  <a:pt x="265595" y="116281"/>
                                </a:lnTo>
                                <a:lnTo>
                                  <a:pt x="276834" y="156324"/>
                                </a:lnTo>
                                <a:lnTo>
                                  <a:pt x="274129" y="190576"/>
                                </a:lnTo>
                                <a:lnTo>
                                  <a:pt x="261620" y="221107"/>
                                </a:lnTo>
                                <a:lnTo>
                                  <a:pt x="240995" y="246253"/>
                                </a:lnTo>
                                <a:lnTo>
                                  <a:pt x="213906" y="264350"/>
                                </a:lnTo>
                                <a:lnTo>
                                  <a:pt x="213004" y="264807"/>
                                </a:lnTo>
                                <a:lnTo>
                                  <a:pt x="211632" y="264807"/>
                                </a:lnTo>
                                <a:lnTo>
                                  <a:pt x="209804" y="263893"/>
                                </a:lnTo>
                                <a:lnTo>
                                  <a:pt x="208902" y="262064"/>
                                </a:lnTo>
                                <a:lnTo>
                                  <a:pt x="206387" y="250355"/>
                                </a:lnTo>
                                <a:lnTo>
                                  <a:pt x="203923" y="239445"/>
                                </a:lnTo>
                                <a:lnTo>
                                  <a:pt x="201117" y="229654"/>
                                </a:lnTo>
                                <a:lnTo>
                                  <a:pt x="200901" y="228917"/>
                                </a:lnTo>
                                <a:lnTo>
                                  <a:pt x="196570" y="217855"/>
                                </a:lnTo>
                                <a:lnTo>
                                  <a:pt x="193484" y="207149"/>
                                </a:lnTo>
                                <a:lnTo>
                                  <a:pt x="193560" y="203733"/>
                                </a:lnTo>
                                <a:lnTo>
                                  <a:pt x="193611" y="200964"/>
                                </a:lnTo>
                                <a:lnTo>
                                  <a:pt x="193725" y="196088"/>
                                </a:lnTo>
                                <a:lnTo>
                                  <a:pt x="197218" y="185547"/>
                                </a:lnTo>
                                <a:lnTo>
                                  <a:pt x="203835" y="176428"/>
                                </a:lnTo>
                                <a:lnTo>
                                  <a:pt x="211289" y="168452"/>
                                </a:lnTo>
                                <a:lnTo>
                                  <a:pt x="217385" y="159118"/>
                                </a:lnTo>
                                <a:lnTo>
                                  <a:pt x="221513" y="147472"/>
                                </a:lnTo>
                                <a:lnTo>
                                  <a:pt x="222935" y="133565"/>
                                </a:lnTo>
                                <a:lnTo>
                                  <a:pt x="223024" y="132638"/>
                                </a:lnTo>
                                <a:lnTo>
                                  <a:pt x="222097" y="126187"/>
                                </a:lnTo>
                                <a:lnTo>
                                  <a:pt x="221894" y="125717"/>
                                </a:lnTo>
                                <a:lnTo>
                                  <a:pt x="219811" y="120942"/>
                                </a:lnTo>
                                <a:lnTo>
                                  <a:pt x="219722" y="120713"/>
                                </a:lnTo>
                                <a:lnTo>
                                  <a:pt x="215455" y="117563"/>
                                </a:lnTo>
                                <a:lnTo>
                                  <a:pt x="208902" y="118033"/>
                                </a:lnTo>
                                <a:lnTo>
                                  <a:pt x="202463" y="120942"/>
                                </a:lnTo>
                                <a:lnTo>
                                  <a:pt x="194754" y="124180"/>
                                </a:lnTo>
                                <a:lnTo>
                                  <a:pt x="186702" y="125717"/>
                                </a:lnTo>
                                <a:lnTo>
                                  <a:pt x="179247" y="123494"/>
                                </a:lnTo>
                                <a:lnTo>
                                  <a:pt x="163245" y="117563"/>
                                </a:lnTo>
                                <a:lnTo>
                                  <a:pt x="162534" y="117563"/>
                                </a:lnTo>
                                <a:lnTo>
                                  <a:pt x="146113" y="121627"/>
                                </a:lnTo>
                                <a:lnTo>
                                  <a:pt x="133642" y="133565"/>
                                </a:lnTo>
                                <a:lnTo>
                                  <a:pt x="130441" y="150850"/>
                                </a:lnTo>
                                <a:lnTo>
                                  <a:pt x="131356" y="157238"/>
                                </a:lnTo>
                                <a:lnTo>
                                  <a:pt x="135001" y="163156"/>
                                </a:lnTo>
                                <a:lnTo>
                                  <a:pt x="140017" y="167259"/>
                                </a:lnTo>
                                <a:lnTo>
                                  <a:pt x="140931" y="168173"/>
                                </a:lnTo>
                                <a:lnTo>
                                  <a:pt x="142303" y="169087"/>
                                </a:lnTo>
                                <a:lnTo>
                                  <a:pt x="143662" y="170459"/>
                                </a:lnTo>
                                <a:lnTo>
                                  <a:pt x="153377" y="176428"/>
                                </a:lnTo>
                                <a:lnTo>
                                  <a:pt x="162877" y="183667"/>
                                </a:lnTo>
                                <a:lnTo>
                                  <a:pt x="169392" y="192633"/>
                                </a:lnTo>
                                <a:lnTo>
                                  <a:pt x="170116" y="203733"/>
                                </a:lnTo>
                                <a:lnTo>
                                  <a:pt x="162382" y="218313"/>
                                </a:lnTo>
                                <a:lnTo>
                                  <a:pt x="160858" y="221107"/>
                                </a:lnTo>
                                <a:lnTo>
                                  <a:pt x="146456" y="229654"/>
                                </a:lnTo>
                                <a:lnTo>
                                  <a:pt x="130035" y="228917"/>
                                </a:lnTo>
                                <a:lnTo>
                                  <a:pt x="114935" y="218313"/>
                                </a:lnTo>
                                <a:lnTo>
                                  <a:pt x="114477" y="218313"/>
                                </a:lnTo>
                                <a:lnTo>
                                  <a:pt x="114477" y="321779"/>
                                </a:lnTo>
                                <a:lnTo>
                                  <a:pt x="126619" y="325107"/>
                                </a:lnTo>
                                <a:lnTo>
                                  <a:pt x="139052" y="327533"/>
                                </a:lnTo>
                                <a:lnTo>
                                  <a:pt x="151739" y="329018"/>
                                </a:lnTo>
                                <a:lnTo>
                                  <a:pt x="164642" y="329526"/>
                                </a:lnTo>
                                <a:lnTo>
                                  <a:pt x="208521" y="323634"/>
                                </a:lnTo>
                                <a:lnTo>
                                  <a:pt x="247878" y="307009"/>
                                </a:lnTo>
                                <a:lnTo>
                                  <a:pt x="281178" y="281216"/>
                                </a:lnTo>
                                <a:lnTo>
                                  <a:pt x="306882" y="247815"/>
                                </a:lnTo>
                                <a:lnTo>
                                  <a:pt x="323430" y="208407"/>
                                </a:lnTo>
                                <a:lnTo>
                                  <a:pt x="329298" y="164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AC6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58719" y="136273"/>
                            <a:ext cx="1333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12700">
                                <a:moveTo>
                                  <a:pt x="9579" y="0"/>
                                </a:moveTo>
                                <a:lnTo>
                                  <a:pt x="6385" y="0"/>
                                </a:lnTo>
                                <a:lnTo>
                                  <a:pt x="2738" y="0"/>
                                </a:lnTo>
                                <a:lnTo>
                                  <a:pt x="0" y="2733"/>
                                </a:lnTo>
                                <a:lnTo>
                                  <a:pt x="0" y="9571"/>
                                </a:lnTo>
                                <a:lnTo>
                                  <a:pt x="2738" y="12307"/>
                                </a:lnTo>
                                <a:lnTo>
                                  <a:pt x="9579" y="12307"/>
                                </a:lnTo>
                                <a:lnTo>
                                  <a:pt x="12771" y="9571"/>
                                </a:lnTo>
                                <a:lnTo>
                                  <a:pt x="12771" y="2733"/>
                                </a:lnTo>
                                <a:lnTo>
                                  <a:pt x="95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.95pt;height:25.95pt;mso-position-horizontal-relative:char;mso-position-vertical-relative:line" id="docshapegroup1" coordorigin="0,0" coordsize="519,519">
                <v:shape style="position:absolute;left:0;top:0;width:519;height:519" id="docshape2" coordorigin="0,0" coordsize="519,519" path="m519,259l510,192,483,128,443,76,390,35,328,9,259,0,190,9,129,35,76,76,35,128,9,190,0,259,6,316,24,369,52,416,53,416,90,456,90,248,102,186,102,186,137,134,189,100,251,87,260,87,325,99,379,133,418,183,436,246,432,300,412,348,380,388,337,416,335,417,333,417,330,416,329,413,325,394,321,377,317,362,316,361,310,343,305,326,305,321,305,316,305,309,311,292,321,278,333,265,342,251,349,232,351,210,351,209,350,199,349,198,346,190,346,190,339,185,329,186,319,190,307,196,294,198,282,194,257,185,256,185,230,192,210,210,205,238,207,248,213,257,220,263,222,265,224,266,226,268,242,278,256,289,267,303,268,321,256,344,253,348,231,362,205,361,181,344,180,344,180,507,199,512,219,516,239,518,259,519,328,510,390,483,443,443,483,390,509,328,519,259xe" filled="true" fillcolor="#5ac6bb" stroked="false">
                  <v:path arrowok="t"/>
                  <v:fill type="solid"/>
                </v:shape>
                <v:shape style="position:absolute;left:249;top:214;width:21;height:20" id="docshape3" coordorigin="250,215" coordsize="21,20" path="m265,215l260,215,254,215,250,219,250,230,254,234,265,234,270,230,270,219,265,215xe" filled="true" fillcolor="#ffffff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6"/>
          <w:sz w:val="20"/>
        </w:rPr>
      </w:r>
      <w:r>
        <w:rPr>
          <w:rFonts w:ascii="Times New Roman"/>
          <w:spacing w:val="40"/>
          <w:position w:val="6"/>
          <w:sz w:val="20"/>
        </w:rPr>
        <w:t> </w:t>
      </w:r>
      <w:r>
        <w:rPr>
          <w:rFonts w:ascii="Times New Roman"/>
          <w:spacing w:val="40"/>
          <w:position w:val="11"/>
          <w:sz w:val="20"/>
        </w:rPr>
        <w:drawing>
          <wp:inline distT="0" distB="0" distL="0" distR="0">
            <wp:extent cx="725619" cy="27622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5619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position w:val="11"/>
          <w:sz w:val="20"/>
        </w:rPr>
      </w:r>
    </w:p>
    <w:p>
      <w:pPr>
        <w:pStyle w:val="Title"/>
        <w:spacing w:before="131"/>
      </w:pPr>
      <w:r>
        <w:rPr>
          <w:color w:val="333333"/>
          <w:spacing w:val="-15"/>
        </w:rPr>
        <w:t>ΑΣΦΑΛΙΣΤΗΡΙΟ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ΣΥΜΒΟΛΑΙΟ</w:t>
      </w:r>
    </w:p>
    <w:p>
      <w:pPr>
        <w:pStyle w:val="Title"/>
        <w:rPr>
          <w:rFonts w:ascii="Microsoft Sans Serif" w:hAnsi="Microsoft Sans Serif"/>
        </w:rPr>
      </w:pPr>
      <w:r>
        <w:rPr>
          <w:rFonts w:ascii="Microsoft Sans Serif" w:hAnsi="Microsoft Sans Serif"/>
          <w:color w:val="5AC6BB"/>
          <w:spacing w:val="-2"/>
        </w:rPr>
        <w:t>ΚΑΤΟΙΚΙΔΙΟΥ</w:t>
      </w:r>
    </w:p>
    <w:p>
      <w:pPr>
        <w:spacing w:before="340"/>
        <w:ind w:left="679" w:right="0" w:firstLine="0"/>
        <w:jc w:val="left"/>
        <w:rPr>
          <w:rFonts w:ascii="Roboto" w:hAnsi="Roboto"/>
          <w:b/>
          <w:sz w:val="20"/>
        </w:rPr>
      </w:pPr>
      <w:r>
        <w:rPr>
          <w:rFonts w:ascii="Roboto" w:hAnsi="Roboto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385445</wp:posOffset>
                </wp:positionH>
                <wp:positionV relativeFrom="paragraph">
                  <wp:posOffset>186536</wp:posOffset>
                </wp:positionV>
                <wp:extent cx="72390" cy="19812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2390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390" h="198120">
                              <a:moveTo>
                                <a:pt x="71996" y="0"/>
                              </a:moveTo>
                              <a:lnTo>
                                <a:pt x="0" y="0"/>
                              </a:lnTo>
                              <a:lnTo>
                                <a:pt x="0" y="198005"/>
                              </a:lnTo>
                              <a:lnTo>
                                <a:pt x="71996" y="198005"/>
                              </a:lnTo>
                              <a:lnTo>
                                <a:pt x="71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AC6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.35pt;margin-top:14.687906pt;width:5.669pt;height:15.591pt;mso-position-horizontal-relative:page;mso-position-vertical-relative:paragraph;z-index:15733248" id="docshape4" filled="true" fillcolor="#5ac6bb" stroked="false">
                <v:fill type="solid"/>
                <w10:wrap type="none"/>
              </v:rect>
            </w:pict>
          </mc:Fallback>
        </mc:AlternateContent>
      </w:r>
      <w:r>
        <w:rPr>
          <w:rFonts w:ascii="Roboto" w:hAnsi="Roboto"/>
          <w:b/>
          <w:color w:val="333333"/>
          <w:spacing w:val="-2"/>
          <w:sz w:val="20"/>
        </w:rPr>
        <w:t>ΣΥΜΒΟΛΑΙΟ</w:t>
      </w:r>
    </w:p>
    <w:p>
      <w:pPr>
        <w:pStyle w:val="BodyText"/>
        <w:spacing w:before="3"/>
        <w:rPr>
          <w:rFonts w:ascii="Roboto"/>
          <w:b/>
          <w:sz w:val="18"/>
        </w:rPr>
      </w:pPr>
      <w:r>
        <w:br/>
        <w:t>Συμβόλαιο: {{contract_number}}</w:t>
        <w:br/>
        <w:t>Απόδειξη: {{receipt_number}}</w:t>
        <w:br/>
        <w:t>Πελάτης: {{client_name}}</w:t>
        <w:br/>
        <w:t>Κωδικός Πληρωμής: {{payment_code}}</w:t>
        <w:br/>
      </w:r>
    </w:p>
    <w:p>
      <w:pPr>
        <w:pStyle w:val="BodyText"/>
        <w:spacing w:before="18"/>
        <w:rPr>
          <w:rFonts w:ascii="Roboto"/>
          <w:b/>
          <w:sz w:val="20"/>
        </w:rPr>
      </w:pPr>
    </w:p>
    <w:p>
      <w:pPr>
        <w:spacing w:before="0"/>
        <w:ind w:left="679" w:right="0" w:firstLine="0"/>
        <w:jc w:val="left"/>
        <w:rPr>
          <w:rFonts w:ascii="Roboto" w:hAnsi="Roboto"/>
          <w:b/>
          <w:sz w:val="20"/>
        </w:rPr>
      </w:pPr>
      <w:r>
        <w:rPr>
          <w:rFonts w:ascii="Roboto" w:hAnsi="Roboto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385445</wp:posOffset>
                </wp:positionH>
                <wp:positionV relativeFrom="paragraph">
                  <wp:posOffset>-22262</wp:posOffset>
                </wp:positionV>
                <wp:extent cx="72390" cy="19812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72390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390" h="198120">
                              <a:moveTo>
                                <a:pt x="71996" y="0"/>
                              </a:moveTo>
                              <a:lnTo>
                                <a:pt x="0" y="0"/>
                              </a:lnTo>
                              <a:lnTo>
                                <a:pt x="0" y="198005"/>
                              </a:lnTo>
                              <a:lnTo>
                                <a:pt x="71996" y="198005"/>
                              </a:lnTo>
                              <a:lnTo>
                                <a:pt x="71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AC6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.35pt;margin-top:-1.752953pt;width:5.669pt;height:15.591pt;mso-position-horizontal-relative:page;mso-position-vertical-relative:paragraph;z-index:15733760" id="docshape10" filled="true" fillcolor="#5ac6bb" stroked="false">
                <v:fill type="solid"/>
                <w10:wrap type="none"/>
              </v:rect>
            </w:pict>
          </mc:Fallback>
        </mc:AlternateContent>
      </w:r>
      <w:r>
        <w:rPr>
          <w:rFonts w:ascii="Roboto" w:hAnsi="Roboto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1537969</wp:posOffset>
                </wp:positionH>
                <wp:positionV relativeFrom="paragraph">
                  <wp:posOffset>485115</wp:posOffset>
                </wp:positionV>
                <wp:extent cx="2070735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2070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0735" h="0">
                              <a:moveTo>
                                <a:pt x="0" y="0"/>
                              </a:moveTo>
                              <a:lnTo>
                                <a:pt x="207073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4A4A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320" from="121.099998pt,38.198048pt" to="284.149998pt,38.198048pt" stroked="true" strokeweight=".5pt" strokecolor="#a4a4a4">
                <v:stroke dashstyle="solid"/>
                <w10:wrap type="none"/>
              </v:line>
            </w:pict>
          </mc:Fallback>
        </mc:AlternateContent>
      </w:r>
      <w:r>
        <w:rPr>
          <w:rFonts w:ascii="Roboto" w:hAnsi="Roboto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4799329</wp:posOffset>
                </wp:positionH>
                <wp:positionV relativeFrom="paragraph">
                  <wp:posOffset>477495</wp:posOffset>
                </wp:positionV>
                <wp:extent cx="2070735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2070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0735" h="0">
                              <a:moveTo>
                                <a:pt x="0" y="0"/>
                              </a:moveTo>
                              <a:lnTo>
                                <a:pt x="207073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4A4A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856" from="377.899994pt,37.598045pt" to="540.949994pt,37.598045pt" stroked="true" strokeweight=".5pt" strokecolor="#a4a4a4">
                <v:stroke dashstyle="solid"/>
                <w10:wrap type="none"/>
              </v:line>
            </w:pict>
          </mc:Fallback>
        </mc:AlternateContent>
      </w:r>
      <w:r>
        <w:rPr>
          <w:rFonts w:ascii="Roboto" w:hAnsi="Roboto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3690239</wp:posOffset>
                </wp:positionH>
                <wp:positionV relativeFrom="paragraph">
                  <wp:posOffset>291821</wp:posOffset>
                </wp:positionV>
                <wp:extent cx="1081405" cy="564515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1081405" cy="5645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line="405" w:lineRule="auto" w:before="51"/>
                              <w:ind w:left="108" w:right="793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16"/>
                              </w:rPr>
                              <w:t>Διεύθυνση: Τ.Κ.:</w:t>
                            </w:r>
                          </w:p>
                          <w:p>
                            <w:pPr>
                              <w:spacing w:line="177" w:lineRule="exact" w:before="0"/>
                              <w:ind w:left="108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16"/>
                              </w:rPr>
                              <w:t>Email: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570007pt;margin-top:22.978046pt;width:85.15pt;height:44.45pt;mso-position-horizontal-relative:page;mso-position-vertical-relative:paragraph;z-index:15745536" type="#_x0000_t202" id="docshape11" filled="true" fillcolor="#f1f1f1" stroked="false">
                <v:textbox inset="0,0,0,0">
                  <w:txbxContent>
                    <w:p>
                      <w:pPr>
                        <w:spacing w:line="405" w:lineRule="auto" w:before="51"/>
                        <w:ind w:left="108" w:right="793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333333"/>
                          <w:spacing w:val="-2"/>
                          <w:sz w:val="16"/>
                        </w:rPr>
                        <w:t>Διεύθυνση: Τ.Κ.:</w:t>
                      </w:r>
                    </w:p>
                    <w:p>
                      <w:pPr>
                        <w:spacing w:line="177" w:lineRule="exact" w:before="0"/>
                        <w:ind w:left="108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333333"/>
                          <w:spacing w:val="-2"/>
                          <w:sz w:val="16"/>
                        </w:rPr>
                        <w:t>Email: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Roboto" w:hAnsi="Roboto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457200</wp:posOffset>
                </wp:positionH>
                <wp:positionV relativeFrom="paragraph">
                  <wp:posOffset>308585</wp:posOffset>
                </wp:positionV>
                <wp:extent cx="1052195" cy="564515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1052195" cy="5645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line="398" w:lineRule="auto" w:before="51"/>
                              <w:ind w:left="107" w:right="234" w:firstLine="0"/>
                              <w:jc w:val="left"/>
                              <w:rPr>
                                <w:rFonts w:ascii="Arial MT" w:hAnsi="Arial MT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16"/>
                              </w:rPr>
                              <w:t>Ονοματεπώνυμο: Α.Φ.Μ.</w:t>
                            </w:r>
                            <w:r>
                              <w:rPr>
                                <w:rFonts w:ascii="Arial MT" w:hAnsi="Arial MT"/>
                                <w:color w:val="333333"/>
                                <w:spacing w:val="-2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spacing w:line="183" w:lineRule="exact" w:before="0"/>
                              <w:ind w:left="107" w:right="0" w:firstLine="0"/>
                              <w:jc w:val="left"/>
                              <w:rPr>
                                <w:rFonts w:ascii="Arial MT" w:hAnsi="Arial MT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16"/>
                              </w:rPr>
                              <w:t>Τηλέφωνο</w:t>
                            </w:r>
                            <w:r>
                              <w:rPr>
                                <w:rFonts w:ascii="Arial MT" w:hAnsi="Arial MT"/>
                                <w:color w:val="333333"/>
                                <w:spacing w:val="-2"/>
                                <w:sz w:val="16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4.298046pt;width:82.85pt;height:44.45pt;mso-position-horizontal-relative:page;mso-position-vertical-relative:paragraph;z-index:15746048" type="#_x0000_t202" id="docshape12" filled="true" fillcolor="#f1f1f1" stroked="false">
                <v:textbox inset="0,0,0,0">
                  <w:txbxContent>
                    <w:p>
                      <w:pPr>
                        <w:spacing w:line="398" w:lineRule="auto" w:before="51"/>
                        <w:ind w:left="107" w:right="234" w:firstLine="0"/>
                        <w:jc w:val="left"/>
                        <w:rPr>
                          <w:rFonts w:ascii="Arial MT" w:hAnsi="Arial MT"/>
                          <w:color w:val="000000"/>
                          <w:sz w:val="16"/>
                        </w:rPr>
                      </w:pPr>
                      <w:r>
                        <w:rPr>
                          <w:color w:val="333333"/>
                          <w:spacing w:val="-2"/>
                          <w:sz w:val="16"/>
                        </w:rPr>
                        <w:t>Ονοματεπώνυμο: Α.Φ.Μ.</w:t>
                      </w:r>
                      <w:r>
                        <w:rPr>
                          <w:rFonts w:ascii="Arial MT" w:hAnsi="Arial MT"/>
                          <w:color w:val="333333"/>
                          <w:spacing w:val="-2"/>
                          <w:sz w:val="16"/>
                        </w:rPr>
                        <w:t>:</w:t>
                      </w:r>
                    </w:p>
                    <w:p>
                      <w:pPr>
                        <w:spacing w:line="183" w:lineRule="exact" w:before="0"/>
                        <w:ind w:left="107" w:right="0" w:firstLine="0"/>
                        <w:jc w:val="left"/>
                        <w:rPr>
                          <w:rFonts w:ascii="Arial MT" w:hAnsi="Arial MT"/>
                          <w:color w:val="000000"/>
                          <w:sz w:val="16"/>
                        </w:rPr>
                      </w:pPr>
                      <w:r>
                        <w:rPr>
                          <w:color w:val="333333"/>
                          <w:spacing w:val="-2"/>
                          <w:sz w:val="16"/>
                        </w:rPr>
                        <w:t>Τηλέφωνο</w:t>
                      </w:r>
                      <w:r>
                        <w:rPr>
                          <w:rFonts w:ascii="Arial MT" w:hAnsi="Arial MT"/>
                          <w:color w:val="333333"/>
                          <w:spacing w:val="-2"/>
                          <w:sz w:val="16"/>
                        </w:rPr>
                        <w:t>: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Roboto" w:hAnsi="Roboto"/>
          <w:b/>
          <w:color w:val="333333"/>
          <w:sz w:val="20"/>
        </w:rPr>
        <w:t>ΛΗΠΤΗΣ</w:t>
      </w:r>
      <w:r>
        <w:rPr>
          <w:rFonts w:ascii="Roboto" w:hAnsi="Roboto"/>
          <w:b/>
          <w:color w:val="333333"/>
          <w:spacing w:val="-1"/>
          <w:sz w:val="20"/>
        </w:rPr>
        <w:t> </w:t>
      </w:r>
      <w:r>
        <w:rPr>
          <w:rFonts w:ascii="Roboto" w:hAnsi="Roboto"/>
          <w:b/>
          <w:color w:val="333333"/>
          <w:sz w:val="20"/>
        </w:rPr>
        <w:t>ΑΣΦΑΛΙΣΗΣ</w:t>
      </w:r>
      <w:r>
        <w:rPr>
          <w:rFonts w:ascii="Roboto" w:hAnsi="Roboto"/>
          <w:b/>
          <w:color w:val="333333"/>
          <w:spacing w:val="1"/>
          <w:sz w:val="20"/>
        </w:rPr>
        <w:t> </w:t>
      </w:r>
      <w:r>
        <w:rPr>
          <w:rFonts w:ascii="Roboto" w:hAnsi="Roboto"/>
          <w:b/>
          <w:color w:val="5AC6BB"/>
          <w:sz w:val="20"/>
        </w:rPr>
        <w:t>|</w:t>
      </w:r>
      <w:r>
        <w:rPr>
          <w:rFonts w:ascii="Roboto" w:hAnsi="Roboto"/>
          <w:b/>
          <w:color w:val="5AC6BB"/>
          <w:spacing w:val="-1"/>
          <w:sz w:val="20"/>
        </w:rPr>
        <w:t> </w:t>
      </w:r>
      <w:r>
        <w:rPr>
          <w:rFonts w:ascii="Roboto" w:hAnsi="Roboto"/>
          <w:b/>
          <w:color w:val="333333"/>
          <w:spacing w:val="-2"/>
          <w:sz w:val="20"/>
        </w:rPr>
        <w:t>ΑΣΦΑΛΙΖΟΜΕΝΟΣ</w:t>
      </w:r>
    </w:p>
    <w:p>
      <w:pPr>
        <w:pStyle w:val="BodyText"/>
        <w:rPr>
          <w:rFonts w:ascii="Roboto"/>
          <w:b/>
          <w:sz w:val="20"/>
        </w:rPr>
      </w:pPr>
      <w:r>
        <w:br/>
        <w:t>Ονοματεπώνυμο: {{full_name}}</w:t>
        <w:br/>
        <w:t>Α.Φ.Μ.: {{afm}}</w:t>
        <w:br/>
        <w:t>Τηλέφωνο: {{phone}}</w:t>
        <w:br/>
        <w:t>Διεύθυνση: {{address}}</w:t>
        <w:br/>
        <w:t>Τ.Κ.: {{postal_code}}</w:t>
        <w:br/>
        <w:t>Email: {{email}}</w:t>
        <w:br/>
      </w:r>
    </w:p>
    <w:p>
      <w:pPr>
        <w:pStyle w:val="BodyText"/>
        <w:rPr>
          <w:rFonts w:ascii="Roboto"/>
          <w:b/>
          <w:sz w:val="20"/>
        </w:rPr>
      </w:pPr>
    </w:p>
    <w:p>
      <w:pPr>
        <w:pStyle w:val="BodyText"/>
        <w:rPr>
          <w:rFonts w:ascii="Roboto"/>
          <w:b/>
          <w:sz w:val="20"/>
        </w:rPr>
      </w:pPr>
    </w:p>
    <w:p>
      <w:pPr>
        <w:pStyle w:val="BodyText"/>
        <w:rPr>
          <w:rFonts w:ascii="Roboto"/>
          <w:b/>
          <w:sz w:val="20"/>
        </w:rPr>
      </w:pPr>
    </w:p>
    <w:p>
      <w:pPr>
        <w:pStyle w:val="BodyText"/>
        <w:spacing w:before="221"/>
        <w:rPr>
          <w:rFonts w:ascii="Roboto"/>
          <w:b/>
          <w:sz w:val="20"/>
        </w:rPr>
      </w:pPr>
    </w:p>
    <w:p>
      <w:pPr>
        <w:spacing w:before="1"/>
        <w:ind w:left="679" w:right="0" w:firstLine="0"/>
        <w:jc w:val="left"/>
        <w:rPr>
          <w:rFonts w:ascii="Roboto" w:hAnsi="Roboto"/>
          <w:b/>
          <w:sz w:val="20"/>
        </w:rPr>
      </w:pPr>
      <w:r>
        <w:rPr>
          <w:rFonts w:ascii="Roboto" w:hAnsi="Roboto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385445</wp:posOffset>
                </wp:positionH>
                <wp:positionV relativeFrom="paragraph">
                  <wp:posOffset>-17204</wp:posOffset>
                </wp:positionV>
                <wp:extent cx="72390" cy="19812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72390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390" h="198120">
                              <a:moveTo>
                                <a:pt x="71996" y="0"/>
                              </a:moveTo>
                              <a:lnTo>
                                <a:pt x="0" y="0"/>
                              </a:lnTo>
                              <a:lnTo>
                                <a:pt x="0" y="198005"/>
                              </a:lnTo>
                              <a:lnTo>
                                <a:pt x="71996" y="198005"/>
                              </a:lnTo>
                              <a:lnTo>
                                <a:pt x="71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AC6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.35pt;margin-top:-1.354672pt;width:5.669pt;height:15.591pt;mso-position-horizontal-relative:page;mso-position-vertical-relative:paragraph;z-index:15734272" id="docshape13" filled="true" fillcolor="#5ac6bb" stroked="false">
                <v:fill type="solid"/>
                <w10:wrap type="none"/>
              </v:rect>
            </w:pict>
          </mc:Fallback>
        </mc:AlternateContent>
      </w:r>
      <w:r>
        <w:rPr>
          <w:rFonts w:ascii="Roboto" w:hAnsi="Roboto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1539239</wp:posOffset>
                </wp:positionH>
                <wp:positionV relativeFrom="paragraph">
                  <wp:posOffset>-374188</wp:posOffset>
                </wp:positionV>
                <wp:extent cx="2070735" cy="127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2070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0735" h="0">
                              <a:moveTo>
                                <a:pt x="0" y="0"/>
                              </a:moveTo>
                              <a:lnTo>
                                <a:pt x="207073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4A4A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832" from="121.199997pt,-29.463673pt" to="284.249997pt,-29.463673pt" stroked="true" strokeweight=".5pt" strokecolor="#a4a4a4">
                <v:stroke dashstyle="solid"/>
                <w10:wrap type="none"/>
              </v:line>
            </w:pict>
          </mc:Fallback>
        </mc:AlternateContent>
      </w:r>
      <w:r>
        <w:rPr>
          <w:rFonts w:ascii="Roboto" w:hAnsi="Roboto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1539239</wp:posOffset>
                </wp:positionH>
                <wp:positionV relativeFrom="paragraph">
                  <wp:posOffset>-179243</wp:posOffset>
                </wp:positionV>
                <wp:extent cx="2070735" cy="127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2070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0735" h="0">
                              <a:moveTo>
                                <a:pt x="0" y="0"/>
                              </a:moveTo>
                              <a:lnTo>
                                <a:pt x="207073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4A4A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7344" from="121.199997pt,-14.113672pt" to="284.249997pt,-14.113672pt" stroked="true" strokeweight=".5pt" strokecolor="#a4a4a4">
                <v:stroke dashstyle="solid"/>
                <w10:wrap type="none"/>
              </v:line>
            </w:pict>
          </mc:Fallback>
        </mc:AlternateContent>
      </w:r>
      <w:r>
        <w:rPr>
          <w:rFonts w:ascii="Roboto" w:hAnsi="Roboto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4799329</wp:posOffset>
                </wp:positionH>
                <wp:positionV relativeFrom="paragraph">
                  <wp:posOffset>-386253</wp:posOffset>
                </wp:positionV>
                <wp:extent cx="2070735" cy="127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2070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0735" h="0">
                              <a:moveTo>
                                <a:pt x="0" y="0"/>
                              </a:moveTo>
                              <a:lnTo>
                                <a:pt x="207073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4A4A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8368" from="377.899994pt,-30.413671pt" to="540.949994pt,-30.413671pt" stroked="true" strokeweight=".5pt" strokecolor="#a4a4a4">
                <v:stroke dashstyle="solid"/>
                <w10:wrap type="none"/>
              </v:line>
            </w:pict>
          </mc:Fallback>
        </mc:AlternateContent>
      </w:r>
      <w:r>
        <w:rPr>
          <w:rFonts w:ascii="Roboto" w:hAnsi="Roboto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4796154</wp:posOffset>
                </wp:positionH>
                <wp:positionV relativeFrom="paragraph">
                  <wp:posOffset>-184323</wp:posOffset>
                </wp:positionV>
                <wp:extent cx="2070735" cy="127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2070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0735" h="0">
                              <a:moveTo>
                                <a:pt x="0" y="0"/>
                              </a:moveTo>
                              <a:lnTo>
                                <a:pt x="207073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4A4A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8880" from="377.649994pt,-14.513672pt" to="540.699994pt,-14.513672pt" stroked="true" strokeweight=".5pt" strokecolor="#a4a4a4">
                <v:stroke dashstyle="solid"/>
                <w10:wrap type="none"/>
              </v:line>
            </w:pict>
          </mc:Fallback>
        </mc:AlternateContent>
      </w:r>
      <w:r>
        <w:rPr>
          <w:rFonts w:ascii="Roboto" w:hAnsi="Roboto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1541780</wp:posOffset>
                </wp:positionH>
                <wp:positionV relativeFrom="paragraph">
                  <wp:posOffset>492459</wp:posOffset>
                </wp:positionV>
                <wp:extent cx="2070735" cy="127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2070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0735" h="0">
                              <a:moveTo>
                                <a:pt x="0" y="0"/>
                              </a:moveTo>
                              <a:lnTo>
                                <a:pt x="207073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4A4A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392" from="121.400002pt,38.776329pt" to="284.450002pt,38.776329pt" stroked="true" strokeweight=".5pt" strokecolor="#a4a4a4">
                <v:stroke dashstyle="solid"/>
                <w10:wrap type="none"/>
              </v:line>
            </w:pict>
          </mc:Fallback>
        </mc:AlternateContent>
      </w:r>
      <w:r>
        <w:rPr>
          <w:rFonts w:ascii="Roboto" w:hAnsi="Roboto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4798059</wp:posOffset>
                </wp:positionH>
                <wp:positionV relativeFrom="paragraph">
                  <wp:posOffset>474679</wp:posOffset>
                </wp:positionV>
                <wp:extent cx="2070735" cy="127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2070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0735" h="0">
                              <a:moveTo>
                                <a:pt x="0" y="0"/>
                              </a:moveTo>
                              <a:lnTo>
                                <a:pt x="207073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4A4A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0416" from="377.799988pt,37.376328pt" to="540.849988pt,37.376328pt" stroked="true" strokeweight=".5pt" strokecolor="#a4a4a4">
                <v:stroke dashstyle="solid"/>
                <w10:wrap type="none"/>
              </v:line>
            </w:pict>
          </mc:Fallback>
        </mc:AlternateContent>
      </w:r>
      <w:r>
        <w:rPr>
          <w:rFonts w:ascii="Roboto" w:hAnsi="Roboto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3690239</wp:posOffset>
                </wp:positionH>
                <wp:positionV relativeFrom="paragraph">
                  <wp:posOffset>290402</wp:posOffset>
                </wp:positionV>
                <wp:extent cx="1081405" cy="572135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1081405" cy="57213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before="51"/>
                              <w:ind w:left="108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16"/>
                              </w:rPr>
                              <w:t>Βάρος:</w:t>
                            </w:r>
                          </w:p>
                          <w:p>
                            <w:pPr>
                              <w:spacing w:line="300" w:lineRule="atLeast" w:before="3"/>
                              <w:ind w:left="108" w:right="357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333333"/>
                                <w:spacing w:val="-4"/>
                                <w:sz w:val="16"/>
                              </w:rPr>
                              <w:t>Ημ/νια</w:t>
                            </w:r>
                            <w:r>
                              <w:rPr>
                                <w:color w:val="333333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4"/>
                                <w:sz w:val="16"/>
                              </w:rPr>
                              <w:t>Γέννησης:</w:t>
                            </w:r>
                            <w:r>
                              <w:rPr>
                                <w:color w:val="333333"/>
                                <w:sz w:val="16"/>
                              </w:rPr>
                              <w:t> Αρ. Microchip: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570007pt;margin-top:22.866327pt;width:85.15pt;height:45.05pt;mso-position-horizontal-relative:page;mso-position-vertical-relative:paragraph;z-index:15744512" type="#_x0000_t202" id="docshape14" filled="true" fillcolor="#f1f1f1" stroked="false">
                <v:textbox inset="0,0,0,0">
                  <w:txbxContent>
                    <w:p>
                      <w:pPr>
                        <w:spacing w:before="51"/>
                        <w:ind w:left="108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333333"/>
                          <w:spacing w:val="-2"/>
                          <w:sz w:val="16"/>
                        </w:rPr>
                        <w:t>Βάρος:</w:t>
                      </w:r>
                    </w:p>
                    <w:p>
                      <w:pPr>
                        <w:spacing w:line="300" w:lineRule="atLeast" w:before="3"/>
                        <w:ind w:left="108" w:right="357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333333"/>
                          <w:spacing w:val="-4"/>
                          <w:sz w:val="16"/>
                        </w:rPr>
                        <w:t>Ημ/νια</w:t>
                      </w:r>
                      <w:r>
                        <w:rPr>
                          <w:color w:val="333333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color w:val="333333"/>
                          <w:spacing w:val="-4"/>
                          <w:sz w:val="16"/>
                        </w:rPr>
                        <w:t>Γέννησης:</w:t>
                      </w:r>
                      <w:r>
                        <w:rPr>
                          <w:color w:val="333333"/>
                          <w:sz w:val="16"/>
                        </w:rPr>
                        <w:t> Αρ. Microchip: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Roboto" w:hAnsi="Roboto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457200</wp:posOffset>
                </wp:positionH>
                <wp:positionV relativeFrom="paragraph">
                  <wp:posOffset>307166</wp:posOffset>
                </wp:positionV>
                <wp:extent cx="1052195" cy="56388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1052195" cy="56388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line="398" w:lineRule="auto" w:before="51"/>
                              <w:ind w:left="107" w:right="1015" w:firstLine="0"/>
                              <w:jc w:val="left"/>
                              <w:rPr>
                                <w:rFonts w:ascii="Arial MT" w:hAnsi="Arial MT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16"/>
                              </w:rPr>
                              <w:t>Όνομα: Είδος</w:t>
                            </w:r>
                            <w:r>
                              <w:rPr>
                                <w:rFonts w:ascii="Arial MT" w:hAnsi="Arial MT"/>
                                <w:color w:val="333333"/>
                                <w:spacing w:val="-2"/>
                                <w:sz w:val="16"/>
                              </w:rPr>
                              <w:t>:</w:t>
                            </w:r>
                          </w:p>
                          <w:p>
                            <w:pPr>
                              <w:spacing w:line="180" w:lineRule="exact" w:before="0"/>
                              <w:ind w:left="107" w:right="0" w:firstLine="0"/>
                              <w:jc w:val="left"/>
                              <w:rPr>
                                <w:rFonts w:ascii="Arial MT" w:hAnsi="Arial MT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16"/>
                              </w:rPr>
                              <w:t>Ράτσα</w:t>
                            </w:r>
                            <w:r>
                              <w:rPr>
                                <w:rFonts w:ascii="Arial MT" w:hAnsi="Arial MT"/>
                                <w:color w:val="333333"/>
                                <w:spacing w:val="-2"/>
                                <w:sz w:val="16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24.186329pt;width:82.85pt;height:44.4pt;mso-position-horizontal-relative:page;mso-position-vertical-relative:paragraph;z-index:15745024" type="#_x0000_t202" id="docshape15" filled="true" fillcolor="#f1f1f1" stroked="false">
                <v:textbox inset="0,0,0,0">
                  <w:txbxContent>
                    <w:p>
                      <w:pPr>
                        <w:spacing w:line="398" w:lineRule="auto" w:before="51"/>
                        <w:ind w:left="107" w:right="1015" w:firstLine="0"/>
                        <w:jc w:val="left"/>
                        <w:rPr>
                          <w:rFonts w:ascii="Arial MT" w:hAnsi="Arial MT"/>
                          <w:color w:val="000000"/>
                          <w:sz w:val="16"/>
                        </w:rPr>
                      </w:pPr>
                      <w:r>
                        <w:rPr>
                          <w:color w:val="333333"/>
                          <w:spacing w:val="-2"/>
                          <w:sz w:val="16"/>
                        </w:rPr>
                        <w:t>Όνομα: Είδος</w:t>
                      </w:r>
                      <w:r>
                        <w:rPr>
                          <w:rFonts w:ascii="Arial MT" w:hAnsi="Arial MT"/>
                          <w:color w:val="333333"/>
                          <w:spacing w:val="-2"/>
                          <w:sz w:val="16"/>
                        </w:rPr>
                        <w:t>:</w:t>
                      </w:r>
                    </w:p>
                    <w:p>
                      <w:pPr>
                        <w:spacing w:line="180" w:lineRule="exact" w:before="0"/>
                        <w:ind w:left="107" w:right="0" w:firstLine="0"/>
                        <w:jc w:val="left"/>
                        <w:rPr>
                          <w:rFonts w:ascii="Arial MT" w:hAnsi="Arial MT"/>
                          <w:color w:val="000000"/>
                          <w:sz w:val="16"/>
                        </w:rPr>
                      </w:pPr>
                      <w:r>
                        <w:rPr>
                          <w:color w:val="333333"/>
                          <w:spacing w:val="-2"/>
                          <w:sz w:val="16"/>
                        </w:rPr>
                        <w:t>Ράτσα</w:t>
                      </w:r>
                      <w:r>
                        <w:rPr>
                          <w:rFonts w:ascii="Arial MT" w:hAnsi="Arial MT"/>
                          <w:color w:val="333333"/>
                          <w:spacing w:val="-2"/>
                          <w:sz w:val="16"/>
                        </w:rPr>
                        <w:t>: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Roboto" w:hAnsi="Roboto"/>
          <w:b/>
          <w:color w:val="333333"/>
          <w:sz w:val="20"/>
        </w:rPr>
        <w:t>ΣΤΟΙΧΕΙΑ</w:t>
      </w:r>
      <w:r>
        <w:rPr>
          <w:rFonts w:ascii="Roboto" w:hAnsi="Roboto"/>
          <w:b/>
          <w:color w:val="333333"/>
          <w:spacing w:val="7"/>
          <w:sz w:val="20"/>
        </w:rPr>
        <w:t> </w:t>
      </w:r>
      <w:r>
        <w:rPr>
          <w:rFonts w:ascii="Roboto" w:hAnsi="Roboto"/>
          <w:b/>
          <w:color w:val="333333"/>
          <w:spacing w:val="-2"/>
          <w:sz w:val="20"/>
        </w:rPr>
        <w:t>ΚΑΤΟΙΚΙΔΙΟΥ</w:t>
      </w:r>
    </w:p>
    <w:p>
      <w:pPr>
        <w:pStyle w:val="BodyText"/>
        <w:rPr>
          <w:rFonts w:ascii="Roboto"/>
          <w:b/>
          <w:sz w:val="20"/>
        </w:rPr>
      </w:pPr>
      <w:r>
        <w:br/>
        <w:t>Όνομα: {{pet_name}}</w:t>
        <w:br/>
        <w:t>Είδος: {{pet_type}}</w:t>
        <w:br/>
        <w:t>Ράτσα: {{pet_breed}}</w:t>
        <w:br/>
        <w:t>Βάρος: {{pet_weight}}</w:t>
        <w:br/>
        <w:t>Ημ/νια Γέννησης: {{pet_birthdate}}</w:t>
        <w:br/>
        <w:t>Αρ. Microchip: {{microchip}}</w:t>
        <w:br/>
        <w:t>Πρόγραμμα: {{program}}</w:t>
        <w:br/>
        <w:t>Έναρξη: {{start_date}}</w:t>
        <w:br/>
        <w:t>Λήξη: {{end_date}}</w:t>
        <w:br/>
      </w:r>
    </w:p>
    <w:p>
      <w:pPr>
        <w:pStyle w:val="BodyText"/>
        <w:rPr>
          <w:rFonts w:ascii="Roboto"/>
          <w:b/>
          <w:sz w:val="20"/>
        </w:rPr>
      </w:pPr>
    </w:p>
    <w:p>
      <w:pPr>
        <w:pStyle w:val="BodyText"/>
        <w:rPr>
          <w:rFonts w:ascii="Roboto"/>
          <w:b/>
          <w:sz w:val="20"/>
        </w:rPr>
      </w:pPr>
    </w:p>
    <w:p>
      <w:pPr>
        <w:pStyle w:val="BodyText"/>
        <w:spacing w:before="156"/>
        <w:rPr>
          <w:rFonts w:ascii="Roboto"/>
          <w:b/>
          <w:sz w:val="20"/>
        </w:rPr>
      </w:pPr>
      <w:r>
        <w:rPr>
          <w:rFonts w:ascii="Roboto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1540510</wp:posOffset>
                </wp:positionH>
                <wp:positionV relativeFrom="paragraph">
                  <wp:posOffset>266935</wp:posOffset>
                </wp:positionV>
                <wp:extent cx="2070735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2070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0735" h="0">
                              <a:moveTo>
                                <a:pt x="0" y="0"/>
                              </a:moveTo>
                              <a:lnTo>
                                <a:pt x="207073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4A4A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1.300003pt;margin-top:21.018517pt;width:163.050pt;height:.1pt;mso-position-horizontal-relative:page;mso-position-vertical-relative:paragraph;z-index:-15727616;mso-wrap-distance-left:0;mso-wrap-distance-right:0" id="docshape16" coordorigin="2426,420" coordsize="3261,0" path="m2426,420l5687,420e" filled="false" stroked="true" strokeweight=".5pt" strokecolor="#a4a4a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2"/>
        <w:rPr>
          <w:rFonts w:ascii="Roboto"/>
          <w:b/>
          <w:sz w:val="20"/>
        </w:rPr>
      </w:pPr>
    </w:p>
    <w:p>
      <w:pPr>
        <w:spacing w:before="0"/>
        <w:ind w:left="679" w:right="0" w:firstLine="0"/>
        <w:jc w:val="left"/>
        <w:rPr>
          <w:rFonts w:ascii="Roboto" w:hAnsi="Roboto"/>
          <w:b/>
          <w:sz w:val="20"/>
        </w:rPr>
      </w:pPr>
      <w:r>
        <w:rPr>
          <w:rFonts w:ascii="Roboto" w:hAnsi="Roboto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385445</wp:posOffset>
                </wp:positionH>
                <wp:positionV relativeFrom="paragraph">
                  <wp:posOffset>-17817</wp:posOffset>
                </wp:positionV>
                <wp:extent cx="72390" cy="19812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72390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390" h="198120">
                              <a:moveTo>
                                <a:pt x="71996" y="0"/>
                              </a:moveTo>
                              <a:lnTo>
                                <a:pt x="0" y="0"/>
                              </a:lnTo>
                              <a:lnTo>
                                <a:pt x="0" y="198005"/>
                              </a:lnTo>
                              <a:lnTo>
                                <a:pt x="71996" y="198005"/>
                              </a:lnTo>
                              <a:lnTo>
                                <a:pt x="71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AC6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.35pt;margin-top:-1.402953pt;width:5.669pt;height:15.591pt;mso-position-horizontal-relative:page;mso-position-vertical-relative:paragraph;z-index:15734784" id="docshape17" filled="true" fillcolor="#5ac6bb" stroked="false">
                <v:fill type="solid"/>
                <w10:wrap type="none"/>
              </v:rect>
            </w:pict>
          </mc:Fallback>
        </mc:AlternateContent>
      </w:r>
      <w:r>
        <w:rPr>
          <w:rFonts w:ascii="Roboto" w:hAnsi="Roboto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1542414</wp:posOffset>
                </wp:positionH>
                <wp:positionV relativeFrom="paragraph">
                  <wp:posOffset>-371499</wp:posOffset>
                </wp:positionV>
                <wp:extent cx="2070735" cy="127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2070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0735" h="0">
                              <a:moveTo>
                                <a:pt x="0" y="0"/>
                              </a:moveTo>
                              <a:lnTo>
                                <a:pt x="207073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4A4A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9904" from="121.449997pt,-29.251953pt" to="284.499997pt,-29.251953pt" stroked="true" strokeweight=".5pt" strokecolor="#a4a4a4">
                <v:stroke dashstyle="solid"/>
                <w10:wrap type="none"/>
              </v:line>
            </w:pict>
          </mc:Fallback>
        </mc:AlternateContent>
      </w:r>
      <w:r>
        <w:rPr>
          <w:rFonts w:ascii="Roboto" w:hAnsi="Roboto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4801870</wp:posOffset>
                </wp:positionH>
                <wp:positionV relativeFrom="paragraph">
                  <wp:posOffset>-391819</wp:posOffset>
                </wp:positionV>
                <wp:extent cx="2070735" cy="127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2070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0735" h="0">
                              <a:moveTo>
                                <a:pt x="0" y="0"/>
                              </a:moveTo>
                              <a:lnTo>
                                <a:pt x="207073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4A4A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0928" from="378.100006pt,-30.851954pt" to="541.150006pt,-30.851954pt" stroked="true" strokeweight=".5pt" strokecolor="#a4a4a4">
                <v:stroke dashstyle="solid"/>
                <w10:wrap type="none"/>
              </v:line>
            </w:pict>
          </mc:Fallback>
        </mc:AlternateContent>
      </w:r>
      <w:r>
        <w:rPr>
          <w:rFonts w:ascii="Roboto" w:hAnsi="Roboto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4803140</wp:posOffset>
                </wp:positionH>
                <wp:positionV relativeFrom="paragraph">
                  <wp:posOffset>-191159</wp:posOffset>
                </wp:positionV>
                <wp:extent cx="2070735" cy="127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2070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0735" h="0">
                              <a:moveTo>
                                <a:pt x="0" y="0"/>
                              </a:moveTo>
                              <a:lnTo>
                                <a:pt x="207073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4A4A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1440" from="378.200012pt,-15.051953pt" to="541.250012pt,-15.051953pt" stroked="true" strokeweight=".5pt" strokecolor="#a4a4a4">
                <v:stroke dashstyle="solid"/>
                <w10:wrap type="none"/>
              </v:line>
            </w:pict>
          </mc:Fallback>
        </mc:AlternateContent>
      </w:r>
      <w:r>
        <w:rPr>
          <w:rFonts w:ascii="Roboto" w:hAnsi="Roboto"/>
          <w:b/>
          <w:color w:val="333333"/>
          <w:sz w:val="20"/>
        </w:rPr>
        <w:t>ΚΑΛΥΠΤΟΜΕΝΟΙ</w:t>
      </w:r>
      <w:r>
        <w:rPr>
          <w:rFonts w:ascii="Roboto" w:hAnsi="Roboto"/>
          <w:b/>
          <w:color w:val="333333"/>
          <w:spacing w:val="-12"/>
          <w:sz w:val="20"/>
        </w:rPr>
        <w:t> </w:t>
      </w:r>
      <w:r>
        <w:rPr>
          <w:rFonts w:ascii="Roboto" w:hAnsi="Roboto"/>
          <w:b/>
          <w:color w:val="333333"/>
          <w:sz w:val="20"/>
        </w:rPr>
        <w:t>ΚΙΝΔΥΝΟΙ</w:t>
      </w:r>
      <w:r>
        <w:rPr>
          <w:rFonts w:ascii="Roboto" w:hAnsi="Roboto"/>
          <w:b/>
          <w:color w:val="333333"/>
          <w:spacing w:val="-11"/>
          <w:sz w:val="20"/>
        </w:rPr>
        <w:t> </w:t>
      </w:r>
      <w:r>
        <w:rPr>
          <w:rFonts w:ascii="Roboto" w:hAnsi="Roboto"/>
          <w:b/>
          <w:color w:val="5AC6BB"/>
          <w:sz w:val="20"/>
        </w:rPr>
        <w:t>|</w:t>
      </w:r>
      <w:r>
        <w:rPr>
          <w:rFonts w:ascii="Roboto" w:hAnsi="Roboto"/>
          <w:b/>
          <w:color w:val="5AC6BB"/>
          <w:spacing w:val="-10"/>
          <w:sz w:val="20"/>
        </w:rPr>
        <w:t> </w:t>
      </w:r>
      <w:r>
        <w:rPr>
          <w:rFonts w:ascii="Roboto" w:hAnsi="Roboto"/>
          <w:b/>
          <w:color w:val="333333"/>
          <w:sz w:val="20"/>
        </w:rPr>
        <w:t>ΠΡΟΣΘΕΤΕΣ</w:t>
      </w:r>
      <w:r>
        <w:rPr>
          <w:rFonts w:ascii="Roboto" w:hAnsi="Roboto"/>
          <w:b/>
          <w:color w:val="333333"/>
          <w:spacing w:val="-11"/>
          <w:sz w:val="20"/>
        </w:rPr>
        <w:t> </w:t>
      </w:r>
      <w:r>
        <w:rPr>
          <w:rFonts w:ascii="Roboto" w:hAnsi="Roboto"/>
          <w:b/>
          <w:color w:val="333333"/>
          <w:spacing w:val="-2"/>
          <w:sz w:val="20"/>
        </w:rPr>
        <w:t>ΠΑΡΟΧΕΣ</w:t>
      </w:r>
    </w:p>
    <w:p>
      <w:pPr>
        <w:pStyle w:val="BodyText"/>
        <w:spacing w:before="1"/>
        <w:rPr>
          <w:rFonts w:ascii="Roboto"/>
          <w:b/>
          <w:sz w:val="20"/>
        </w:rPr>
      </w:pPr>
    </w:p>
    <w:tbl>
      <w:tblPr>
        <w:tblW w:w="0" w:type="auto"/>
        <w:jc w:val="left"/>
        <w:tblCellSpacing w:w="9" w:type="dxa"/>
        <w:tblInd w:w="5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09"/>
      </w:tblGrid>
      <w:tr>
        <w:trPr>
          <w:trHeight w:val="282" w:hRule="atLeast"/>
        </w:trPr>
        <w:tc>
          <w:tcPr>
            <w:tcW w:w="10209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333333"/>
                <w:spacing w:val="-4"/>
                <w:sz w:val="16"/>
              </w:rPr>
              <w:t>Ιατροφαρμακευτική</w:t>
            </w:r>
            <w:r>
              <w:rPr>
                <w:color w:val="333333"/>
                <w:spacing w:val="10"/>
                <w:sz w:val="16"/>
              </w:rPr>
              <w:t> </w:t>
            </w:r>
            <w:r>
              <w:rPr>
                <w:color w:val="333333"/>
                <w:spacing w:val="-2"/>
                <w:sz w:val="16"/>
              </w:rPr>
              <w:t>Περίθαλψη</w:t>
            </w:r>
          </w:p>
        </w:tc>
      </w:tr>
      <w:tr>
        <w:trPr>
          <w:trHeight w:val="278" w:hRule="atLeast"/>
        </w:trPr>
        <w:tc>
          <w:tcPr>
            <w:tcW w:w="10209" w:type="dxa"/>
            <w:tcBorders>
              <w:top w:val="nil"/>
              <w:bottom w:val="nil"/>
            </w:tcBorders>
            <w:shd w:val="clear" w:color="auto" w:fill="F1F1F1"/>
          </w:tcPr>
          <w:p>
            <w:pPr>
              <w:pStyle w:val="TableParagraph"/>
              <w:spacing w:before="53"/>
              <w:rPr>
                <w:sz w:val="16"/>
              </w:rPr>
            </w:pPr>
            <w:r>
              <w:rPr>
                <w:color w:val="333333"/>
                <w:sz w:val="16"/>
              </w:rPr>
              <w:t>Διάγνωση</w:t>
            </w:r>
            <w:r>
              <w:rPr>
                <w:color w:val="333333"/>
                <w:spacing w:val="-5"/>
                <w:sz w:val="16"/>
              </w:rPr>
              <w:t> </w:t>
            </w:r>
            <w:r>
              <w:rPr>
                <w:color w:val="333333"/>
                <w:sz w:val="16"/>
              </w:rPr>
              <w:t>με</w:t>
            </w:r>
            <w:r>
              <w:rPr>
                <w:color w:val="333333"/>
                <w:spacing w:val="-1"/>
                <w:sz w:val="16"/>
              </w:rPr>
              <w:t> </w:t>
            </w:r>
            <w:r>
              <w:rPr>
                <w:color w:val="333333"/>
                <w:sz w:val="16"/>
              </w:rPr>
              <w:t>Hoolie</w:t>
            </w:r>
            <w:r>
              <w:rPr>
                <w:color w:val="333333"/>
                <w:spacing w:val="-11"/>
                <w:sz w:val="16"/>
              </w:rPr>
              <w:t> </w:t>
            </w:r>
            <w:r>
              <w:rPr>
                <w:color w:val="333333"/>
                <w:spacing w:val="-5"/>
                <w:sz w:val="16"/>
              </w:rPr>
              <w:t>Ai</w:t>
            </w:r>
          </w:p>
        </w:tc>
      </w:tr>
      <w:tr>
        <w:trPr>
          <w:trHeight w:val="278" w:hRule="atLeast"/>
        </w:trPr>
        <w:tc>
          <w:tcPr>
            <w:tcW w:w="10209" w:type="dxa"/>
            <w:tcBorders>
              <w:top w:val="nil"/>
              <w:bottom w:val="nil"/>
            </w:tcBorders>
            <w:shd w:val="clear" w:color="auto" w:fill="F1F1F1"/>
          </w:tcPr>
          <w:p>
            <w:pPr>
              <w:pStyle w:val="TableParagraph"/>
              <w:spacing w:before="47"/>
              <w:rPr>
                <w:sz w:val="16"/>
              </w:rPr>
            </w:pPr>
            <w:r>
              <w:rPr>
                <w:color w:val="333333"/>
                <w:spacing w:val="-2"/>
                <w:sz w:val="16"/>
              </w:rPr>
              <w:t>Αποκατάσταση</w:t>
            </w:r>
          </w:p>
        </w:tc>
      </w:tr>
      <w:tr>
        <w:trPr>
          <w:trHeight w:val="282" w:hRule="atLeast"/>
        </w:trPr>
        <w:tc>
          <w:tcPr>
            <w:tcW w:w="10209" w:type="dxa"/>
            <w:tcBorders>
              <w:top w:val="nil"/>
              <w:bottom w:val="nil"/>
            </w:tcBorders>
            <w:shd w:val="clear" w:color="auto" w:fill="F1F1F1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333333"/>
                <w:spacing w:val="-6"/>
                <w:sz w:val="16"/>
              </w:rPr>
              <w:t>Αστική</w:t>
            </w:r>
            <w:r>
              <w:rPr>
                <w:color w:val="333333"/>
                <w:spacing w:val="3"/>
                <w:sz w:val="16"/>
              </w:rPr>
              <w:t> </w:t>
            </w:r>
            <w:r>
              <w:rPr>
                <w:color w:val="333333"/>
                <w:spacing w:val="-6"/>
                <w:sz w:val="16"/>
              </w:rPr>
              <w:t>Ευθύνη</w:t>
            </w:r>
            <w:r>
              <w:rPr>
                <w:color w:val="333333"/>
                <w:spacing w:val="1"/>
                <w:sz w:val="16"/>
              </w:rPr>
              <w:t> </w:t>
            </w:r>
            <w:r>
              <w:rPr>
                <w:color w:val="333333"/>
                <w:spacing w:val="-6"/>
                <w:sz w:val="16"/>
              </w:rPr>
              <w:t>Ιδιοκτήτη</w:t>
            </w:r>
            <w:r>
              <w:rPr>
                <w:color w:val="333333"/>
                <w:spacing w:val="3"/>
                <w:sz w:val="16"/>
              </w:rPr>
              <w:t> </w:t>
            </w:r>
            <w:r>
              <w:rPr>
                <w:color w:val="333333"/>
                <w:spacing w:val="-6"/>
                <w:sz w:val="16"/>
              </w:rPr>
              <w:t>Κατοικιδίου</w:t>
            </w:r>
          </w:p>
        </w:tc>
      </w:tr>
      <w:tr>
        <w:trPr>
          <w:trHeight w:val="282" w:hRule="atLeast"/>
        </w:trPr>
        <w:tc>
          <w:tcPr>
            <w:tcW w:w="10209" w:type="dxa"/>
            <w:tcBorders>
              <w:top w:val="nil"/>
              <w:bottom w:val="nil"/>
            </w:tcBorders>
            <w:shd w:val="clear" w:color="auto" w:fill="F1F1F1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333333"/>
                <w:spacing w:val="-2"/>
                <w:sz w:val="16"/>
              </w:rPr>
              <w:t>Νομική</w:t>
            </w:r>
            <w:r>
              <w:rPr>
                <w:color w:val="333333"/>
                <w:spacing w:val="-5"/>
                <w:sz w:val="16"/>
              </w:rPr>
              <w:t> </w:t>
            </w:r>
            <w:r>
              <w:rPr>
                <w:color w:val="333333"/>
                <w:spacing w:val="-2"/>
                <w:sz w:val="16"/>
              </w:rPr>
              <w:t>Προστασία</w:t>
            </w:r>
            <w:r>
              <w:rPr>
                <w:color w:val="333333"/>
                <w:spacing w:val="-3"/>
                <w:sz w:val="16"/>
              </w:rPr>
              <w:t> </w:t>
            </w:r>
            <w:r>
              <w:rPr>
                <w:color w:val="333333"/>
                <w:spacing w:val="-2"/>
                <w:sz w:val="16"/>
              </w:rPr>
              <w:t>Ιδιοκτήτη</w:t>
            </w:r>
            <w:r>
              <w:rPr>
                <w:color w:val="333333"/>
                <w:spacing w:val="-3"/>
                <w:sz w:val="16"/>
              </w:rPr>
              <w:t> </w:t>
            </w:r>
            <w:r>
              <w:rPr>
                <w:color w:val="333333"/>
                <w:spacing w:val="-2"/>
                <w:sz w:val="16"/>
              </w:rPr>
              <w:t>Κατοικιδίου</w:t>
            </w:r>
          </w:p>
        </w:tc>
      </w:tr>
      <w:tr>
        <w:trPr>
          <w:trHeight w:val="278" w:hRule="atLeast"/>
        </w:trPr>
        <w:tc>
          <w:tcPr>
            <w:tcW w:w="10209" w:type="dxa"/>
            <w:tcBorders>
              <w:top w:val="nil"/>
              <w:bottom w:val="nil"/>
            </w:tcBorders>
            <w:shd w:val="clear" w:color="auto" w:fill="F1F1F1"/>
          </w:tcPr>
          <w:p>
            <w:pPr>
              <w:pStyle w:val="TableParagraph"/>
              <w:spacing w:before="53"/>
              <w:rPr>
                <w:sz w:val="16"/>
              </w:rPr>
            </w:pPr>
            <w:r>
              <w:rPr>
                <w:color w:val="333333"/>
                <w:spacing w:val="-2"/>
                <w:sz w:val="16"/>
              </w:rPr>
              <w:t>Κάλυψη</w:t>
            </w:r>
            <w:r>
              <w:rPr>
                <w:color w:val="333333"/>
                <w:spacing w:val="-5"/>
                <w:sz w:val="16"/>
              </w:rPr>
              <w:t> </w:t>
            </w:r>
            <w:r>
              <w:rPr>
                <w:color w:val="333333"/>
                <w:spacing w:val="-2"/>
                <w:sz w:val="16"/>
              </w:rPr>
              <w:t>Αποχαιρετισμού</w:t>
            </w:r>
          </w:p>
        </w:tc>
      </w:tr>
      <w:tr>
        <w:trPr>
          <w:trHeight w:val="278" w:hRule="atLeast"/>
        </w:trPr>
        <w:tc>
          <w:tcPr>
            <w:tcW w:w="10209" w:type="dxa"/>
            <w:tcBorders>
              <w:top w:val="nil"/>
              <w:bottom w:val="nil"/>
            </w:tcBorders>
            <w:shd w:val="clear" w:color="auto" w:fill="F1F1F1"/>
          </w:tcPr>
          <w:p>
            <w:pPr>
              <w:pStyle w:val="TableParagraph"/>
              <w:spacing w:before="47"/>
              <w:rPr>
                <w:sz w:val="16"/>
              </w:rPr>
            </w:pPr>
            <w:r>
              <w:rPr>
                <w:color w:val="333333"/>
                <w:sz w:val="16"/>
              </w:rPr>
              <w:t>Επείγοντα</w:t>
            </w:r>
            <w:r>
              <w:rPr>
                <w:color w:val="333333"/>
                <w:spacing w:val="-11"/>
                <w:sz w:val="16"/>
              </w:rPr>
              <w:t> </w:t>
            </w:r>
            <w:r>
              <w:rPr>
                <w:color w:val="333333"/>
                <w:sz w:val="16"/>
              </w:rPr>
              <w:t>/</w:t>
            </w:r>
            <w:r>
              <w:rPr>
                <w:color w:val="333333"/>
                <w:spacing w:val="-10"/>
                <w:sz w:val="16"/>
              </w:rPr>
              <w:t> </w:t>
            </w:r>
            <w:r>
              <w:rPr>
                <w:color w:val="333333"/>
                <w:spacing w:val="-2"/>
                <w:sz w:val="16"/>
              </w:rPr>
              <w:t>Νοσηλείες</w:t>
            </w:r>
          </w:p>
        </w:tc>
      </w:tr>
      <w:tr>
        <w:trPr>
          <w:trHeight w:val="282" w:hRule="atLeast"/>
        </w:trPr>
        <w:tc>
          <w:tcPr>
            <w:tcW w:w="10209" w:type="dxa"/>
            <w:tcBorders>
              <w:top w:val="nil"/>
              <w:bottom w:val="nil"/>
            </w:tcBorders>
            <w:shd w:val="clear" w:color="auto" w:fill="F1F1F1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333333"/>
                <w:sz w:val="16"/>
              </w:rPr>
              <w:t>Απώλεια</w:t>
            </w:r>
            <w:r>
              <w:rPr>
                <w:color w:val="333333"/>
                <w:spacing w:val="7"/>
                <w:sz w:val="16"/>
              </w:rPr>
              <w:t> </w:t>
            </w:r>
            <w:r>
              <w:rPr>
                <w:color w:val="333333"/>
                <w:sz w:val="16"/>
              </w:rPr>
              <w:t>/</w:t>
            </w:r>
            <w:r>
              <w:rPr>
                <w:color w:val="333333"/>
                <w:spacing w:val="8"/>
                <w:sz w:val="16"/>
              </w:rPr>
              <w:t> </w:t>
            </w:r>
            <w:r>
              <w:rPr>
                <w:color w:val="333333"/>
                <w:spacing w:val="-2"/>
                <w:sz w:val="16"/>
              </w:rPr>
              <w:t>Κλοπή</w:t>
            </w:r>
          </w:p>
        </w:tc>
      </w:tr>
      <w:tr>
        <w:trPr>
          <w:trHeight w:val="282" w:hRule="atLeast"/>
        </w:trPr>
        <w:tc>
          <w:tcPr>
            <w:tcW w:w="10209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333333"/>
                <w:sz w:val="16"/>
              </w:rPr>
              <w:t>Απώλεια</w:t>
            </w:r>
            <w:r>
              <w:rPr>
                <w:color w:val="333333"/>
                <w:spacing w:val="4"/>
                <w:sz w:val="16"/>
              </w:rPr>
              <w:t> </w:t>
            </w:r>
            <w:r>
              <w:rPr>
                <w:color w:val="333333"/>
                <w:spacing w:val="-2"/>
                <w:sz w:val="16"/>
              </w:rPr>
              <w:t>Διαβατηρίου</w:t>
            </w:r>
          </w:p>
        </w:tc>
      </w:tr>
    </w:tbl>
    <w:p>
      <w:pPr>
        <w:pStyle w:val="BodyText"/>
        <w:spacing w:before="53"/>
        <w:rPr>
          <w:rFonts w:ascii="Roboto"/>
          <w:b/>
          <w:sz w:val="20"/>
        </w:rPr>
      </w:pPr>
    </w:p>
    <w:p>
      <w:pPr>
        <w:tabs>
          <w:tab w:pos="4827" w:val="left" w:leader="none"/>
        </w:tabs>
        <w:spacing w:before="0"/>
        <w:ind w:left="679" w:right="0" w:firstLine="0"/>
        <w:jc w:val="left"/>
        <w:rPr>
          <w:rFonts w:ascii="Roboto" w:hAnsi="Roboto"/>
          <w:b/>
          <w:sz w:val="20"/>
        </w:rPr>
      </w:pPr>
      <w:r>
        <w:rPr>
          <w:rFonts w:ascii="Roboto" w:hAnsi="Roboto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5125720</wp:posOffset>
                </wp:positionH>
                <wp:positionV relativeFrom="paragraph">
                  <wp:posOffset>-18820</wp:posOffset>
                </wp:positionV>
                <wp:extent cx="1780539" cy="1553210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1780539" cy="1553210"/>
                          <a:chExt cx="1780539" cy="155321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85725" y="261492"/>
                            <a:ext cx="809625" cy="949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9625" h="949960">
                                <a:moveTo>
                                  <a:pt x="809548" y="769696"/>
                                </a:moveTo>
                                <a:lnTo>
                                  <a:pt x="0" y="769696"/>
                                </a:lnTo>
                                <a:lnTo>
                                  <a:pt x="0" y="949833"/>
                                </a:lnTo>
                                <a:lnTo>
                                  <a:pt x="809548" y="949833"/>
                                </a:lnTo>
                                <a:lnTo>
                                  <a:pt x="809548" y="769696"/>
                                </a:lnTo>
                                <a:close/>
                              </a:path>
                              <a:path w="809625" h="949960">
                                <a:moveTo>
                                  <a:pt x="809548" y="577596"/>
                                </a:moveTo>
                                <a:lnTo>
                                  <a:pt x="0" y="577596"/>
                                </a:lnTo>
                                <a:lnTo>
                                  <a:pt x="0" y="757428"/>
                                </a:lnTo>
                                <a:lnTo>
                                  <a:pt x="809548" y="757428"/>
                                </a:lnTo>
                                <a:lnTo>
                                  <a:pt x="809548" y="577596"/>
                                </a:lnTo>
                                <a:close/>
                              </a:path>
                              <a:path w="809625" h="949960">
                                <a:moveTo>
                                  <a:pt x="809548" y="385572"/>
                                </a:moveTo>
                                <a:lnTo>
                                  <a:pt x="0" y="385572"/>
                                </a:lnTo>
                                <a:lnTo>
                                  <a:pt x="0" y="565404"/>
                                </a:lnTo>
                                <a:lnTo>
                                  <a:pt x="809548" y="565404"/>
                                </a:lnTo>
                                <a:lnTo>
                                  <a:pt x="809548" y="385572"/>
                                </a:lnTo>
                                <a:close/>
                              </a:path>
                              <a:path w="809625" h="949960">
                                <a:moveTo>
                                  <a:pt x="809548" y="192024"/>
                                </a:moveTo>
                                <a:lnTo>
                                  <a:pt x="0" y="192024"/>
                                </a:lnTo>
                                <a:lnTo>
                                  <a:pt x="0" y="371856"/>
                                </a:lnTo>
                                <a:lnTo>
                                  <a:pt x="809548" y="371856"/>
                                </a:lnTo>
                                <a:lnTo>
                                  <a:pt x="809548" y="192024"/>
                                </a:lnTo>
                                <a:close/>
                              </a:path>
                              <a:path w="809625" h="949960">
                                <a:moveTo>
                                  <a:pt x="8095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9832"/>
                                </a:lnTo>
                                <a:lnTo>
                                  <a:pt x="809548" y="179832"/>
                                </a:lnTo>
                                <a:lnTo>
                                  <a:pt x="8095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72390" cy="155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553210">
                                <a:moveTo>
                                  <a:pt x="71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2956"/>
                                </a:lnTo>
                                <a:lnTo>
                                  <a:pt x="71996" y="1552956"/>
                                </a:lnTo>
                                <a:lnTo>
                                  <a:pt x="71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AC6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913764" y="446912"/>
                            <a:ext cx="866775" cy="763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763270">
                                <a:moveTo>
                                  <a:pt x="0" y="0"/>
                                </a:moveTo>
                                <a:lnTo>
                                  <a:pt x="856614" y="0"/>
                                </a:lnTo>
                              </a:path>
                              <a:path w="866775" h="763270">
                                <a:moveTo>
                                  <a:pt x="8889" y="194309"/>
                                </a:moveTo>
                                <a:lnTo>
                                  <a:pt x="865505" y="194309"/>
                                </a:lnTo>
                              </a:path>
                              <a:path w="866775" h="763270">
                                <a:moveTo>
                                  <a:pt x="8889" y="386079"/>
                                </a:moveTo>
                                <a:lnTo>
                                  <a:pt x="865505" y="386079"/>
                                </a:lnTo>
                              </a:path>
                              <a:path w="866775" h="763270">
                                <a:moveTo>
                                  <a:pt x="10160" y="572134"/>
                                </a:moveTo>
                                <a:lnTo>
                                  <a:pt x="866774" y="572134"/>
                                </a:lnTo>
                              </a:path>
                              <a:path w="866775" h="763270">
                                <a:moveTo>
                                  <a:pt x="7619" y="762761"/>
                                </a:moveTo>
                                <a:lnTo>
                                  <a:pt x="864235" y="762761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4A4A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1780539" cy="1553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242" w:right="0" w:firstLine="0"/>
                                <w:jc w:val="left"/>
                                <w:rPr>
                                  <w:rFonts w:ascii="Roboto" w:hAnsi="Roboto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Roboto" w:hAnsi="Roboto"/>
                                  <w:b/>
                                  <w:color w:val="333333"/>
                                  <w:sz w:val="20"/>
                                </w:rPr>
                                <w:t>ΑΝΑΛΥΣΗ</w:t>
                              </w:r>
                              <w:r>
                                <w:rPr>
                                  <w:rFonts w:ascii="Roboto" w:hAnsi="Roboto"/>
                                  <w:b/>
                                  <w:color w:val="333333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Roboto" w:hAnsi="Roboto"/>
                                  <w:b/>
                                  <w:color w:val="333333"/>
                                  <w:spacing w:val="-2"/>
                                  <w:sz w:val="20"/>
                                </w:rPr>
                                <w:t>ΑΣΦΑΛΙΣΤΡΩΝ</w:t>
                              </w:r>
                            </w:p>
                            <w:p>
                              <w:pPr>
                                <w:spacing w:line="400" w:lineRule="auto" w:before="194"/>
                                <w:ind w:left="242" w:right="1509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6"/>
                                </w:rPr>
                                <w:t>Καθαρά: Δικαίωμα: Επικουρικό: Φόρος: Σύνολο: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3.600006pt;margin-top:-1.481953pt;width:140.2pt;height:122.3pt;mso-position-horizontal-relative:page;mso-position-vertical-relative:paragraph;z-index:15732736" id="docshapegroup18" coordorigin="8072,-30" coordsize="2804,2446">
                <v:shape style="position:absolute;left:8207;top:382;width:1275;height:1496" id="docshape19" coordorigin="8207,382" coordsize="1275,1496" path="m9482,1594l8207,1594,8207,1878,9482,1878,9482,1594xm9482,1292l8207,1292,8207,1575,9482,1575,9482,1292xm9482,989l8207,989,8207,1273,9482,1273,9482,989xm9482,685l8207,685,8207,968,9482,968,9482,685xm9482,382l8207,382,8207,665,9482,665,9482,382xe" filled="true" fillcolor="#f1f1f1" stroked="false">
                  <v:path arrowok="t"/>
                  <v:fill type="solid"/>
                </v:shape>
                <v:rect style="position:absolute;left:8072;top:-30;width:114;height:2446" id="docshape20" filled="true" fillcolor="#5ac6bb" stroked="false">
                  <v:fill type="solid"/>
                </v:rect>
                <v:shape style="position:absolute;left:9511;top:674;width:1365;height:1202" id="docshape21" coordorigin="9511,674" coordsize="1365,1202" path="m9511,674l10860,674m9525,980l10874,980m9525,1282l10874,1282m9527,1575l10876,1575m9523,1875l10872,1875e" filled="false" stroked="true" strokeweight=".5pt" strokecolor="#a4a4a4">
                  <v:path arrowok="t"/>
                  <v:stroke dashstyle="solid"/>
                </v:shape>
                <v:shape style="position:absolute;left:8072;top:-30;width:2804;height:2446" type="#_x0000_t202" id="docshape22" filled="false" stroked="false">
                  <v:textbox inset="0,0,0,0">
                    <w:txbxContent>
                      <w:p>
                        <w:pPr>
                          <w:spacing w:before="29"/>
                          <w:ind w:left="242" w:right="0" w:firstLine="0"/>
                          <w:jc w:val="left"/>
                          <w:rPr>
                            <w:rFonts w:ascii="Roboto" w:hAnsi="Roboto"/>
                            <w:b/>
                            <w:sz w:val="20"/>
                          </w:rPr>
                        </w:pPr>
                        <w:r>
                          <w:rPr>
                            <w:rFonts w:ascii="Roboto" w:hAnsi="Roboto"/>
                            <w:b/>
                            <w:color w:val="333333"/>
                            <w:sz w:val="20"/>
                          </w:rPr>
                          <w:t>ΑΝΑΛΥΣΗ</w:t>
                        </w:r>
                        <w:r>
                          <w:rPr>
                            <w:rFonts w:ascii="Roboto" w:hAnsi="Roboto"/>
                            <w:b/>
                            <w:color w:val="333333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Roboto" w:hAnsi="Roboto"/>
                            <w:b/>
                            <w:color w:val="333333"/>
                            <w:spacing w:val="-2"/>
                            <w:sz w:val="20"/>
                          </w:rPr>
                          <w:t>ΑΣΦΑΛΙΣΤΡΩΝ</w:t>
                        </w:r>
                      </w:p>
                      <w:p>
                        <w:pPr>
                          <w:spacing w:line="400" w:lineRule="auto" w:before="194"/>
                          <w:ind w:left="242" w:right="1509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6"/>
                          </w:rPr>
                          <w:t>Καθαρά: Δικαίωμα: Επικουρικό: Φόρος: Σύνολο: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Roboto" w:hAnsi="Roboto"/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381000</wp:posOffset>
                </wp:positionH>
                <wp:positionV relativeFrom="paragraph">
                  <wp:posOffset>-18820</wp:posOffset>
                </wp:positionV>
                <wp:extent cx="72390" cy="1553845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72390" cy="1553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390" h="1553845">
                              <a:moveTo>
                                <a:pt x="71996" y="0"/>
                              </a:moveTo>
                              <a:lnTo>
                                <a:pt x="0" y="0"/>
                              </a:lnTo>
                              <a:lnTo>
                                <a:pt x="0" y="1553591"/>
                              </a:lnTo>
                              <a:lnTo>
                                <a:pt x="71996" y="1553591"/>
                              </a:lnTo>
                              <a:lnTo>
                                <a:pt x="71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AC6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pt;margin-top:-1.481953pt;width:5.669pt;height:122.33pt;mso-position-horizontal-relative:page;mso-position-vertical-relative:paragraph;z-index:15735296" id="docshape23" filled="true" fillcolor="#5ac6bb" stroked="false">
                <v:fill type="solid"/>
                <w10:wrap type="none"/>
              </v:rect>
            </w:pict>
          </mc:Fallback>
        </mc:AlternateContent>
      </w:r>
      <w:r>
        <w:rPr>
          <w:rFonts w:ascii="Roboto" w:hAnsi="Roboto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41920">
                <wp:simplePos x="0" y="0"/>
                <wp:positionH relativeFrom="page">
                  <wp:posOffset>2999739</wp:posOffset>
                </wp:positionH>
                <wp:positionV relativeFrom="paragraph">
                  <wp:posOffset>-21360</wp:posOffset>
                </wp:positionV>
                <wp:extent cx="72390" cy="1556385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72390" cy="1556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390" h="1556385">
                              <a:moveTo>
                                <a:pt x="71996" y="0"/>
                              </a:moveTo>
                              <a:lnTo>
                                <a:pt x="0" y="0"/>
                              </a:lnTo>
                              <a:lnTo>
                                <a:pt x="0" y="1556131"/>
                              </a:lnTo>
                              <a:lnTo>
                                <a:pt x="71996" y="1556131"/>
                              </a:lnTo>
                              <a:lnTo>
                                <a:pt x="71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AC6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6.199997pt;margin-top:-1.681953pt;width:5.669pt;height:122.53pt;mso-position-horizontal-relative:page;mso-position-vertical-relative:paragraph;z-index:-15874560" id="docshape24" filled="true" fillcolor="#5ac6bb" stroked="false">
                <v:fill type="solid"/>
                <w10:wrap type="none"/>
              </v:rect>
            </w:pict>
          </mc:Fallback>
        </mc:AlternateContent>
      </w:r>
      <w:r>
        <w:rPr>
          <w:rFonts w:ascii="Roboto" w:hAnsi="Roboto"/>
          <w:b/>
          <w:color w:val="333333"/>
          <w:sz w:val="20"/>
        </w:rPr>
        <w:t>ΑΣΦΑΛΙΣΤΙΚΟΣ</w:t>
      </w:r>
      <w:r>
        <w:rPr>
          <w:rFonts w:ascii="Roboto" w:hAnsi="Roboto"/>
          <w:b/>
          <w:color w:val="333333"/>
          <w:spacing w:val="2"/>
          <w:sz w:val="20"/>
        </w:rPr>
        <w:t> </w:t>
      </w:r>
      <w:r>
        <w:rPr>
          <w:rFonts w:ascii="Roboto" w:hAnsi="Roboto"/>
          <w:b/>
          <w:color w:val="333333"/>
          <w:spacing w:val="-2"/>
          <w:sz w:val="20"/>
        </w:rPr>
        <w:t>ΔΙΑΜΕΣΟΛΑΒΗΤΗΣ</w:t>
      </w:r>
      <w:r>
        <w:rPr>
          <w:rFonts w:ascii="Roboto" w:hAnsi="Roboto"/>
          <w:b/>
          <w:color w:val="333333"/>
          <w:sz w:val="20"/>
        </w:rPr>
        <w:tab/>
        <w:t>ΕΚΠΤΩΣΕΙΣ</w:t>
      </w:r>
      <w:r>
        <w:rPr>
          <w:rFonts w:ascii="Roboto" w:hAnsi="Roboto"/>
          <w:b/>
          <w:color w:val="333333"/>
          <w:spacing w:val="-2"/>
          <w:sz w:val="20"/>
        </w:rPr>
        <w:t> </w:t>
      </w:r>
      <w:r>
        <w:rPr>
          <w:rFonts w:ascii="Roboto" w:hAnsi="Roboto"/>
          <w:b/>
          <w:color w:val="5AC6BB"/>
          <w:sz w:val="20"/>
        </w:rPr>
        <w:t>|</w:t>
      </w:r>
      <w:r>
        <w:rPr>
          <w:rFonts w:ascii="Roboto" w:hAnsi="Roboto"/>
          <w:b/>
          <w:color w:val="5AC6BB"/>
          <w:spacing w:val="-1"/>
          <w:sz w:val="20"/>
        </w:rPr>
        <w:t> </w:t>
      </w:r>
      <w:r>
        <w:rPr>
          <w:rFonts w:ascii="Roboto" w:hAnsi="Roboto"/>
          <w:b/>
          <w:color w:val="333333"/>
          <w:spacing w:val="-2"/>
          <w:sz w:val="20"/>
        </w:rPr>
        <w:t>ΕΠΙΒΑΡΥΝΣΕΙΣ</w:t>
      </w:r>
    </w:p>
    <w:p>
      <w:pPr>
        <w:pStyle w:val="BodyText"/>
        <w:spacing w:before="168"/>
        <w:rPr>
          <w:rFonts w:ascii="Roboto"/>
          <w:b/>
          <w:sz w:val="20"/>
        </w:rPr>
      </w:pPr>
      <w:r>
        <w:rPr>
          <w:rFonts w:ascii="Roboto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3168650</wp:posOffset>
                </wp:positionH>
                <wp:positionV relativeFrom="paragraph">
                  <wp:posOffset>274397</wp:posOffset>
                </wp:positionV>
                <wp:extent cx="1628775" cy="1270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1628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8775" h="0">
                              <a:moveTo>
                                <a:pt x="0" y="0"/>
                              </a:moveTo>
                              <a:lnTo>
                                <a:pt x="162877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4A4A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9.5pt;margin-top:21.606094pt;width:128.25pt;height:.1pt;mso-position-horizontal-relative:page;mso-position-vertical-relative:paragraph;z-index:-15727104;mso-wrap-distance-left:0;mso-wrap-distance-right:0" id="docshape25" coordorigin="4990,432" coordsize="2565,0" path="m4990,432l7555,432e" filled="false" stroked="true" strokeweight=".5pt" strokecolor="#a4a4a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2475" w:right="0" w:firstLine="0"/>
        <w:jc w:val="left"/>
        <w:rPr>
          <w:rFonts w:ascii="Roboto" w:hAnsi="Roboto"/>
          <w:sz w:val="16"/>
        </w:rPr>
      </w:pPr>
      <w:r>
        <w:rPr>
          <w:rFonts w:ascii="Roboto" w:hAnsi="Roboto"/>
          <w:color w:val="333333"/>
          <w:sz w:val="16"/>
        </w:rPr>
        <w:t>Wise</w:t>
      </w:r>
      <w:r>
        <w:rPr>
          <w:rFonts w:ascii="Roboto" w:hAnsi="Roboto"/>
          <w:color w:val="333333"/>
          <w:spacing w:val="-9"/>
          <w:sz w:val="16"/>
        </w:rPr>
        <w:t> </w:t>
      </w:r>
      <w:r>
        <w:rPr>
          <w:rFonts w:ascii="Roboto" w:hAnsi="Roboto"/>
          <w:color w:val="333333"/>
          <w:sz w:val="16"/>
        </w:rPr>
        <w:t>Daedalus</w:t>
      </w:r>
      <w:r>
        <w:rPr>
          <w:rFonts w:ascii="Roboto" w:hAnsi="Roboto"/>
          <w:color w:val="333333"/>
          <w:spacing w:val="-7"/>
          <w:sz w:val="16"/>
        </w:rPr>
        <w:t> </w:t>
      </w:r>
      <w:r>
        <w:rPr>
          <w:rFonts w:ascii="Roboto" w:hAnsi="Roboto"/>
          <w:color w:val="333333"/>
          <w:spacing w:val="-5"/>
          <w:sz w:val="16"/>
        </w:rPr>
        <w:t>ΙΚΕ</w:t>
      </w:r>
    </w:p>
    <w:p>
      <w:pPr>
        <w:pStyle w:val="BodyText"/>
        <w:spacing w:before="3"/>
        <w:rPr>
          <w:rFonts w:ascii="Roboto"/>
          <w:sz w:val="7"/>
        </w:rPr>
      </w:pPr>
      <w:r>
        <w:rPr>
          <w:rFonts w:ascii="Roboto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1590039</wp:posOffset>
                </wp:positionH>
                <wp:positionV relativeFrom="paragraph">
                  <wp:posOffset>71100</wp:posOffset>
                </wp:positionV>
                <wp:extent cx="1240155" cy="7620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124015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40155" h="7620">
                              <a:moveTo>
                                <a:pt x="0" y="7620"/>
                              </a:moveTo>
                              <a:lnTo>
                                <a:pt x="124015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4A4A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26592;mso-wrap-distance-left:0;mso-wrap-distance-right:0" from="125.199997pt,6.198437pt" to="222.849997pt,5.598437pt" stroked="true" strokeweight=".5pt" strokecolor="#a4a4a4">
                <v:stroke dashstyle="solid"/>
                <w10:wrap type="topAndBottom"/>
              </v:line>
            </w:pict>
          </mc:Fallback>
        </mc:AlternateContent>
      </w:r>
      <w:r>
        <w:rPr>
          <w:rFonts w:ascii="Roboto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3176270</wp:posOffset>
                </wp:positionH>
                <wp:positionV relativeFrom="paragraph">
                  <wp:posOffset>130790</wp:posOffset>
                </wp:positionV>
                <wp:extent cx="1628775" cy="1270"/>
                <wp:effectExtent l="0" t="0" r="0" b="0"/>
                <wp:wrapTopAndBottom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1628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8775" h="0">
                              <a:moveTo>
                                <a:pt x="0" y="0"/>
                              </a:moveTo>
                              <a:lnTo>
                                <a:pt x="162877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4A4A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0.100006pt;margin-top:10.298437pt;width:128.25pt;height:.1pt;mso-position-horizontal-relative:page;mso-position-vertical-relative:paragraph;z-index:-15726080;mso-wrap-distance-left:0;mso-wrap-distance-right:0" id="docshape26" coordorigin="5002,206" coordsize="2565,0" path="m5002,206l7567,206e" filled="false" stroked="true" strokeweight=".5pt" strokecolor="#a4a4a4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Roboto"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3175635</wp:posOffset>
                </wp:positionH>
                <wp:positionV relativeFrom="paragraph">
                  <wp:posOffset>393069</wp:posOffset>
                </wp:positionV>
                <wp:extent cx="1628775" cy="1270"/>
                <wp:effectExtent l="0" t="0" r="0" b="0"/>
                <wp:wrapTopAndBottom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1628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8775" h="0">
                              <a:moveTo>
                                <a:pt x="0" y="0"/>
                              </a:moveTo>
                              <a:lnTo>
                                <a:pt x="162877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4A4A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0.050003pt;margin-top:30.95039pt;width:128.25pt;height:.1pt;mso-position-horizontal-relative:page;mso-position-vertical-relative:paragraph;z-index:-15725568;mso-wrap-distance-left:0;mso-wrap-distance-right:0" id="docshape27" coordorigin="5001,619" coordsize="2565,0" path="m5001,619l7566,619e" filled="false" stroked="true" strokeweight=".5pt" strokecolor="#a4a4a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"/>
        <w:rPr>
          <w:rFonts w:ascii="Roboto"/>
          <w:sz w:val="4"/>
        </w:rPr>
      </w:pPr>
    </w:p>
    <w:p>
      <w:pPr>
        <w:pStyle w:val="BodyText"/>
        <w:spacing w:before="144"/>
        <w:rPr>
          <w:rFonts w:ascii="Roboto"/>
          <w:sz w:val="20"/>
        </w:rPr>
      </w:pPr>
    </w:p>
    <w:p>
      <w:pPr>
        <w:spacing w:line="430" w:lineRule="atLeast" w:before="0"/>
        <w:ind w:left="2475" w:right="7563" w:firstLine="0"/>
        <w:jc w:val="left"/>
        <w:rPr>
          <w:rFonts w:ascii="Roboto"/>
          <w:sz w:val="16"/>
        </w:rPr>
      </w:pPr>
      <w:r>
        <w:rPr>
          <w:rFonts w:ascii="Roboto"/>
          <w:color w:val="333333"/>
          <w:sz w:val="16"/>
        </w:rPr>
        <w:t>Wise Daedalus IKE</w:t>
      </w:r>
      <w:r>
        <w:rPr>
          <w:rFonts w:ascii="Roboto"/>
          <w:color w:val="333333"/>
          <w:spacing w:val="40"/>
          <w:sz w:val="16"/>
        </w:rPr>
        <w:t> </w:t>
      </w:r>
      <w:r>
        <w:rPr>
          <w:rFonts w:ascii="Roboto"/>
          <w:color w:val="333333"/>
          <w:sz w:val="16"/>
        </w:rPr>
        <w:t>Hoolie</w:t>
      </w:r>
      <w:r>
        <w:rPr>
          <w:rFonts w:ascii="Roboto"/>
          <w:color w:val="333333"/>
          <w:spacing w:val="-10"/>
          <w:sz w:val="16"/>
        </w:rPr>
        <w:t> </w:t>
      </w:r>
      <w:r>
        <w:rPr>
          <w:rFonts w:ascii="Roboto"/>
          <w:color w:val="333333"/>
          <w:sz w:val="16"/>
        </w:rPr>
        <w:t>Foundation</w:t>
      </w:r>
      <w:r>
        <w:rPr>
          <w:rFonts w:ascii="Roboto"/>
          <w:color w:val="333333"/>
          <w:spacing w:val="-10"/>
          <w:sz w:val="16"/>
        </w:rPr>
        <w:t> </w:t>
      </w:r>
      <w:r>
        <w:rPr>
          <w:rFonts w:ascii="Roboto"/>
          <w:color w:val="333333"/>
          <w:sz w:val="16"/>
        </w:rPr>
        <w:t>IKE</w:t>
      </w:r>
    </w:p>
    <w:p>
      <w:pPr>
        <w:pStyle w:val="BodyText"/>
        <w:rPr>
          <w:rFonts w:ascii="Roboto"/>
          <w:sz w:val="4"/>
        </w:rPr>
      </w:pPr>
      <w:r>
        <w:rPr>
          <w:rFonts w:ascii="Roboto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1614169</wp:posOffset>
                </wp:positionH>
                <wp:positionV relativeFrom="paragraph">
                  <wp:posOffset>45822</wp:posOffset>
                </wp:positionV>
                <wp:extent cx="1240155" cy="7620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124015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40155" h="7620">
                              <a:moveTo>
                                <a:pt x="0" y="7620"/>
                              </a:moveTo>
                              <a:lnTo>
                                <a:pt x="124015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4A4A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25056;mso-wrap-distance-left:0;mso-wrap-distance-right:0" from="127.099998pt,4.208047pt" to="224.749998pt,3.608047pt" stroked="true" strokeweight=".5pt" strokecolor="#a4a4a4">
                <v:stroke dashstyle="solid"/>
                <w10:wrap type="topAndBottom"/>
              </v:line>
            </w:pict>
          </mc:Fallback>
        </mc:AlternateContent>
      </w:r>
    </w:p>
    <w:p>
      <w:pPr>
        <w:pStyle w:val="BodyText"/>
        <w:rPr>
          <w:rFonts w:ascii="Roboto"/>
          <w:sz w:val="16"/>
        </w:rPr>
      </w:pPr>
    </w:p>
    <w:p>
      <w:pPr>
        <w:pStyle w:val="BodyText"/>
        <w:spacing w:before="156"/>
        <w:rPr>
          <w:rFonts w:ascii="Roboto"/>
          <w:sz w:val="16"/>
        </w:rPr>
      </w:pPr>
    </w:p>
    <w:p>
      <w:pPr>
        <w:spacing w:line="261" w:lineRule="auto" w:before="1"/>
        <w:ind w:left="2048" w:right="7006" w:hanging="10"/>
        <w:jc w:val="left"/>
        <w:rPr>
          <w:rFonts w:ascii="Arial MT" w:hAnsi="Arial MT"/>
          <w:sz w:val="16"/>
        </w:rPr>
      </w:pPr>
      <w:r>
        <w:rPr>
          <w:rFonts w:ascii="Arial MT" w:hAnsi="Arial MT"/>
          <w:sz w:val="16"/>
        </w:rPr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4498340</wp:posOffset>
            </wp:positionH>
            <wp:positionV relativeFrom="paragraph">
              <wp:posOffset>-241339</wp:posOffset>
            </wp:positionV>
            <wp:extent cx="795769" cy="603884"/>
            <wp:effectExtent l="0" t="0" r="0" b="0"/>
            <wp:wrapNone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769" cy="603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 w:hAnsi="Arial MT"/>
          <w:sz w:val="16"/>
        </w:rPr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4145297</wp:posOffset>
            </wp:positionH>
            <wp:positionV relativeFrom="paragraph">
              <wp:posOffset>421943</wp:posOffset>
            </wp:positionV>
            <wp:extent cx="2942010" cy="723900"/>
            <wp:effectExtent l="0" t="0" r="0" b="0"/>
            <wp:wrapNone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201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 w:hAnsi="Arial MT"/>
          <w:sz w:val="16"/>
        </w:rPr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372525</wp:posOffset>
            </wp:positionH>
            <wp:positionV relativeFrom="paragraph">
              <wp:posOffset>-225684</wp:posOffset>
            </wp:positionV>
            <wp:extent cx="884356" cy="884358"/>
            <wp:effectExtent l="0" t="0" r="0" b="0"/>
            <wp:wrapNone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4356" cy="8843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 w:hAnsi="Arial MT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1586864</wp:posOffset>
                </wp:positionH>
                <wp:positionV relativeFrom="paragraph">
                  <wp:posOffset>-649644</wp:posOffset>
                </wp:positionV>
                <wp:extent cx="1240155" cy="7620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124015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40155" h="7620">
                              <a:moveTo>
                                <a:pt x="0" y="7619"/>
                              </a:moveTo>
                              <a:lnTo>
                                <a:pt x="124015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4A4A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3488" from="124.949997pt,-50.553126pt" to="222.599997pt,-51.153126pt" stroked="true" strokeweight=".5pt" strokecolor="#a4a4a4">
                <v:stroke dashstyle="solid"/>
                <w10:wrap type="none"/>
              </v:line>
            </w:pict>
          </mc:Fallback>
        </mc:AlternateContent>
      </w:r>
      <w:r>
        <w:rPr>
          <w:rFonts w:ascii="Arial MT" w:hAnsi="Arial MT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1592580</wp:posOffset>
                </wp:positionH>
                <wp:positionV relativeFrom="paragraph">
                  <wp:posOffset>-950761</wp:posOffset>
                </wp:positionV>
                <wp:extent cx="1240155" cy="7620"/>
                <wp:effectExtent l="0" t="0" r="0" b="0"/>
                <wp:wrapNone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124015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40155" h="7620">
                              <a:moveTo>
                                <a:pt x="0" y="7619"/>
                              </a:moveTo>
                              <a:lnTo>
                                <a:pt x="124015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4A4A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4000" from="125.400002pt,-74.263129pt" to="223.050002pt,-74.863129pt" stroked="true" strokeweight=".5pt" strokecolor="#a4a4a4">
                <v:stroke dashstyle="solid"/>
                <w10:wrap type="none"/>
              </v:line>
            </w:pict>
          </mc:Fallback>
        </mc:AlternateContent>
      </w:r>
      <w:r>
        <w:rPr>
          <w:rFonts w:ascii="Arial MT" w:hAnsi="Arial MT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457200</wp:posOffset>
                </wp:positionH>
                <wp:positionV relativeFrom="paragraph">
                  <wp:posOffset>-1587158</wp:posOffset>
                </wp:positionV>
                <wp:extent cx="1081405" cy="1235075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1081405" cy="12350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line="244" w:lineRule="auto" w:before="44"/>
                              <w:ind w:left="107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16"/>
                              </w:rPr>
                              <w:t>Διαμεσολαβούν Πρόσωπο:</w:t>
                            </w:r>
                          </w:p>
                          <w:p>
                            <w:pPr>
                              <w:spacing w:line="242" w:lineRule="auto" w:before="53"/>
                              <w:ind w:left="107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sz w:val="16"/>
                              </w:rPr>
                              <w:t>Συμβατικό Διαμεσολαβούν Πρόσωπο:</w:t>
                            </w:r>
                          </w:p>
                          <w:p>
                            <w:pPr>
                              <w:spacing w:before="148"/>
                              <w:ind w:left="107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333333"/>
                                <w:spacing w:val="-6"/>
                                <w:sz w:val="16"/>
                              </w:rPr>
                              <w:t>Στοιχεία</w:t>
                            </w:r>
                            <w:r>
                              <w:rPr>
                                <w:color w:val="333333"/>
                                <w:spacing w:val="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333333"/>
                                <w:spacing w:val="-2"/>
                                <w:sz w:val="16"/>
                              </w:rPr>
                              <w:t>Συντονιστή:</w:t>
                            </w:r>
                          </w:p>
                          <w:p>
                            <w:pPr>
                              <w:pStyle w:val="BodyText"/>
                              <w:spacing w:before="103"/>
                              <w:rPr>
                                <w:color w:val="000000"/>
                                <w:sz w:val="1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7" w:right="0" w:firstLine="0"/>
                              <w:jc w:val="left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16"/>
                              </w:rPr>
                              <w:t>Εκπροσώπηση: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-124.973122pt;width:85.15pt;height:97.25pt;mso-position-horizontal-relative:page;mso-position-vertical-relative:paragraph;z-index:15746560" type="#_x0000_t202" id="docshape28" filled="true" fillcolor="#f1f1f1" stroked="false">
                <v:textbox inset="0,0,0,0">
                  <w:txbxContent>
                    <w:p>
                      <w:pPr>
                        <w:spacing w:line="244" w:lineRule="auto" w:before="44"/>
                        <w:ind w:left="107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333333"/>
                          <w:spacing w:val="-2"/>
                          <w:sz w:val="16"/>
                        </w:rPr>
                        <w:t>Διαμεσολαβούν Πρόσωπο:</w:t>
                      </w:r>
                    </w:p>
                    <w:p>
                      <w:pPr>
                        <w:spacing w:line="242" w:lineRule="auto" w:before="53"/>
                        <w:ind w:left="107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333333"/>
                          <w:spacing w:val="-2"/>
                          <w:sz w:val="16"/>
                        </w:rPr>
                        <w:t>Συμβατικό Διαμεσολαβούν Πρόσωπο:</w:t>
                      </w:r>
                    </w:p>
                    <w:p>
                      <w:pPr>
                        <w:spacing w:before="148"/>
                        <w:ind w:left="107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333333"/>
                          <w:spacing w:val="-6"/>
                          <w:sz w:val="16"/>
                        </w:rPr>
                        <w:t>Στοιχεία</w:t>
                      </w:r>
                      <w:r>
                        <w:rPr>
                          <w:color w:val="333333"/>
                          <w:spacing w:val="3"/>
                          <w:sz w:val="16"/>
                        </w:rPr>
                        <w:t> </w:t>
                      </w:r>
                      <w:r>
                        <w:rPr>
                          <w:color w:val="333333"/>
                          <w:spacing w:val="-2"/>
                          <w:sz w:val="16"/>
                        </w:rPr>
                        <w:t>Συντονιστή:</w:t>
                      </w:r>
                    </w:p>
                    <w:p>
                      <w:pPr>
                        <w:pStyle w:val="BodyText"/>
                        <w:spacing w:before="103"/>
                        <w:rPr>
                          <w:color w:val="000000"/>
                          <w:sz w:val="16"/>
                        </w:rPr>
                      </w:pPr>
                    </w:p>
                    <w:p>
                      <w:pPr>
                        <w:spacing w:before="0"/>
                        <w:ind w:left="107" w:right="0" w:firstLine="0"/>
                        <w:jc w:val="left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color w:val="333333"/>
                          <w:spacing w:val="-2"/>
                          <w:w w:val="105"/>
                          <w:sz w:val="16"/>
                        </w:rPr>
                        <w:t>Εκπροσώπηση: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z w:val="16"/>
        </w:rPr>
        <w:t>Δείτε τους όρους ασφάλισης του </w:t>
      </w:r>
      <w:r>
        <w:rPr>
          <w:spacing w:val="-2"/>
          <w:sz w:val="16"/>
        </w:rPr>
        <w:t>συμβολαίου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σας,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διαβάζοντας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με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την κάμερα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του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κινητού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σας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το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QR</w:t>
      </w:r>
      <w:r>
        <w:rPr>
          <w:spacing w:val="-8"/>
          <w:sz w:val="16"/>
        </w:rPr>
        <w:t> </w:t>
      </w:r>
      <w:r>
        <w:rPr>
          <w:rFonts w:ascii="Arial MT" w:hAnsi="Arial MT"/>
          <w:spacing w:val="-4"/>
          <w:sz w:val="16"/>
        </w:rPr>
        <w:t>Code</w:t>
      </w:r>
    </w:p>
    <w:p>
      <w:pPr>
        <w:pStyle w:val="BodyText"/>
        <w:rPr>
          <w:rFonts w:ascii="Arial MT"/>
          <w:sz w:val="16"/>
        </w:rPr>
      </w:pPr>
    </w:p>
    <w:p>
      <w:pPr>
        <w:pStyle w:val="BodyText"/>
        <w:spacing w:before="172"/>
        <w:rPr>
          <w:rFonts w:ascii="Arial MT"/>
          <w:sz w:val="16"/>
        </w:rPr>
      </w:pPr>
    </w:p>
    <w:p>
      <w:pPr>
        <w:spacing w:before="0"/>
        <w:ind w:left="579" w:right="0" w:firstLine="0"/>
        <w:jc w:val="left"/>
        <w:rPr>
          <w:sz w:val="18"/>
        </w:rPr>
      </w:pPr>
      <w:r>
        <w:rPr>
          <w:spacing w:val="-2"/>
          <w:sz w:val="18"/>
        </w:rPr>
        <w:t>Αθήνα,</w:t>
      </w:r>
    </w:p>
    <w:p>
      <w:pPr>
        <w:spacing w:before="17"/>
        <w:ind w:left="579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sz w:val="18"/>
        </w:rPr>
        <w:t>Wise</w:t>
      </w:r>
      <w:r>
        <w:rPr>
          <w:rFonts w:ascii="Arial"/>
          <w:b/>
          <w:spacing w:val="-3"/>
          <w:sz w:val="18"/>
        </w:rPr>
        <w:t> </w:t>
      </w:r>
      <w:r>
        <w:rPr>
          <w:rFonts w:ascii="Arial"/>
          <w:b/>
          <w:sz w:val="18"/>
        </w:rPr>
        <w:t>Daedalus</w:t>
      </w:r>
      <w:r>
        <w:rPr>
          <w:rFonts w:ascii="Arial"/>
          <w:b/>
          <w:spacing w:val="-4"/>
          <w:sz w:val="18"/>
        </w:rPr>
        <w:t> </w:t>
      </w:r>
      <w:r>
        <w:rPr>
          <w:rFonts w:ascii="Arial"/>
          <w:b/>
          <w:spacing w:val="-5"/>
          <w:sz w:val="18"/>
        </w:rPr>
        <w:t>IKE</w:t>
      </w:r>
    </w:p>
    <w:p>
      <w:pPr>
        <w:spacing w:after="0"/>
        <w:jc w:val="left"/>
        <w:rPr>
          <w:rFonts w:ascii="Arial"/>
          <w:b/>
          <w:sz w:val="18"/>
        </w:rPr>
        <w:sectPr>
          <w:type w:val="continuous"/>
          <w:pgSz w:w="11910" w:h="16840"/>
          <w:pgMar w:top="140" w:bottom="280" w:left="141" w:right="141"/>
        </w:sectPr>
      </w:pPr>
    </w:p>
    <w:p>
      <w:pPr>
        <w:tabs>
          <w:tab w:pos="8768" w:val="left" w:leader="none"/>
        </w:tabs>
        <w:spacing w:line="240" w:lineRule="auto"/>
        <w:ind w:left="540" w:right="0" w:firstLine="0"/>
        <w:jc w:val="left"/>
        <w:rPr>
          <w:rFonts w:ascii="Arial"/>
          <w:position w:val="11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1749352" cy="416051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9352" cy="41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  <w:r>
        <w:rPr>
          <w:rFonts w:ascii="Arial"/>
          <w:sz w:val="20"/>
        </w:rPr>
        <w:tab/>
      </w:r>
      <w:r>
        <w:rPr>
          <w:rFonts w:ascii="Arial"/>
          <w:position w:val="6"/>
          <w:sz w:val="20"/>
        </w:rPr>
        <mc:AlternateContent>
          <mc:Choice Requires="wps">
            <w:drawing>
              <wp:inline distT="0" distB="0" distL="0" distR="0">
                <wp:extent cx="329565" cy="329565"/>
                <wp:effectExtent l="9525" t="0" r="0" b="3810"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329565" cy="329565"/>
                          <a:chExt cx="329565" cy="32956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-4" y="9"/>
                            <a:ext cx="32956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329565">
                                <a:moveTo>
                                  <a:pt x="329298" y="164528"/>
                                </a:moveTo>
                                <a:lnTo>
                                  <a:pt x="323545" y="121627"/>
                                </a:lnTo>
                                <a:lnTo>
                                  <a:pt x="306882" y="81559"/>
                                </a:lnTo>
                                <a:lnTo>
                                  <a:pt x="286499" y="55156"/>
                                </a:lnTo>
                                <a:lnTo>
                                  <a:pt x="281178" y="48247"/>
                                </a:lnTo>
                                <a:lnTo>
                                  <a:pt x="247878" y="22491"/>
                                </a:lnTo>
                                <a:lnTo>
                                  <a:pt x="208521" y="5880"/>
                                </a:lnTo>
                                <a:lnTo>
                                  <a:pt x="164642" y="0"/>
                                </a:lnTo>
                                <a:lnTo>
                                  <a:pt x="120942" y="5880"/>
                                </a:lnTo>
                                <a:lnTo>
                                  <a:pt x="81622" y="22491"/>
                                </a:lnTo>
                                <a:lnTo>
                                  <a:pt x="48285" y="48247"/>
                                </a:lnTo>
                                <a:lnTo>
                                  <a:pt x="22517" y="81559"/>
                                </a:lnTo>
                                <a:lnTo>
                                  <a:pt x="5943" y="120713"/>
                                </a:lnTo>
                                <a:lnTo>
                                  <a:pt x="0" y="164528"/>
                                </a:lnTo>
                                <a:lnTo>
                                  <a:pt x="3962" y="200964"/>
                                </a:lnTo>
                                <a:lnTo>
                                  <a:pt x="15328" y="234492"/>
                                </a:lnTo>
                                <a:lnTo>
                                  <a:pt x="33058" y="263893"/>
                                </a:lnTo>
                                <a:lnTo>
                                  <a:pt x="33362" y="264350"/>
                                </a:lnTo>
                                <a:lnTo>
                                  <a:pt x="57010" y="289420"/>
                                </a:lnTo>
                                <a:lnTo>
                                  <a:pt x="57099" y="157238"/>
                                </a:lnTo>
                                <a:lnTo>
                                  <a:pt x="65049" y="118033"/>
                                </a:lnTo>
                                <a:lnTo>
                                  <a:pt x="65087" y="117817"/>
                                </a:lnTo>
                                <a:lnTo>
                                  <a:pt x="87109" y="85229"/>
                                </a:lnTo>
                                <a:lnTo>
                                  <a:pt x="119735" y="63220"/>
                                </a:lnTo>
                                <a:lnTo>
                                  <a:pt x="159626" y="55143"/>
                                </a:lnTo>
                                <a:lnTo>
                                  <a:pt x="165100" y="55156"/>
                                </a:lnTo>
                                <a:lnTo>
                                  <a:pt x="206362" y="62877"/>
                                </a:lnTo>
                                <a:lnTo>
                                  <a:pt x="240982" y="84201"/>
                                </a:lnTo>
                                <a:lnTo>
                                  <a:pt x="265607" y="116281"/>
                                </a:lnTo>
                                <a:lnTo>
                                  <a:pt x="276834" y="156324"/>
                                </a:lnTo>
                                <a:lnTo>
                                  <a:pt x="274129" y="190576"/>
                                </a:lnTo>
                                <a:lnTo>
                                  <a:pt x="261620" y="221107"/>
                                </a:lnTo>
                                <a:lnTo>
                                  <a:pt x="240995" y="246253"/>
                                </a:lnTo>
                                <a:lnTo>
                                  <a:pt x="213906" y="264350"/>
                                </a:lnTo>
                                <a:lnTo>
                                  <a:pt x="213004" y="264807"/>
                                </a:lnTo>
                                <a:lnTo>
                                  <a:pt x="211632" y="264807"/>
                                </a:lnTo>
                                <a:lnTo>
                                  <a:pt x="209804" y="263893"/>
                                </a:lnTo>
                                <a:lnTo>
                                  <a:pt x="208902" y="262064"/>
                                </a:lnTo>
                                <a:lnTo>
                                  <a:pt x="206387" y="250355"/>
                                </a:lnTo>
                                <a:lnTo>
                                  <a:pt x="203923" y="239445"/>
                                </a:lnTo>
                                <a:lnTo>
                                  <a:pt x="201117" y="229654"/>
                                </a:lnTo>
                                <a:lnTo>
                                  <a:pt x="200901" y="228917"/>
                                </a:lnTo>
                                <a:lnTo>
                                  <a:pt x="196570" y="217855"/>
                                </a:lnTo>
                                <a:lnTo>
                                  <a:pt x="193484" y="207149"/>
                                </a:lnTo>
                                <a:lnTo>
                                  <a:pt x="193560" y="203733"/>
                                </a:lnTo>
                                <a:lnTo>
                                  <a:pt x="193611" y="200964"/>
                                </a:lnTo>
                                <a:lnTo>
                                  <a:pt x="193725" y="196088"/>
                                </a:lnTo>
                                <a:lnTo>
                                  <a:pt x="197218" y="185559"/>
                                </a:lnTo>
                                <a:lnTo>
                                  <a:pt x="203835" y="176428"/>
                                </a:lnTo>
                                <a:lnTo>
                                  <a:pt x="211289" y="168452"/>
                                </a:lnTo>
                                <a:lnTo>
                                  <a:pt x="217385" y="159118"/>
                                </a:lnTo>
                                <a:lnTo>
                                  <a:pt x="221513" y="147472"/>
                                </a:lnTo>
                                <a:lnTo>
                                  <a:pt x="222935" y="133565"/>
                                </a:lnTo>
                                <a:lnTo>
                                  <a:pt x="223024" y="132638"/>
                                </a:lnTo>
                                <a:lnTo>
                                  <a:pt x="222097" y="126187"/>
                                </a:lnTo>
                                <a:lnTo>
                                  <a:pt x="221894" y="125717"/>
                                </a:lnTo>
                                <a:lnTo>
                                  <a:pt x="219811" y="120942"/>
                                </a:lnTo>
                                <a:lnTo>
                                  <a:pt x="219722" y="120713"/>
                                </a:lnTo>
                                <a:lnTo>
                                  <a:pt x="215455" y="117563"/>
                                </a:lnTo>
                                <a:lnTo>
                                  <a:pt x="208902" y="118033"/>
                                </a:lnTo>
                                <a:lnTo>
                                  <a:pt x="202463" y="120942"/>
                                </a:lnTo>
                                <a:lnTo>
                                  <a:pt x="194754" y="124180"/>
                                </a:lnTo>
                                <a:lnTo>
                                  <a:pt x="186702" y="125717"/>
                                </a:lnTo>
                                <a:lnTo>
                                  <a:pt x="179247" y="123494"/>
                                </a:lnTo>
                                <a:lnTo>
                                  <a:pt x="163245" y="117563"/>
                                </a:lnTo>
                                <a:lnTo>
                                  <a:pt x="162534" y="117563"/>
                                </a:lnTo>
                                <a:lnTo>
                                  <a:pt x="146113" y="121627"/>
                                </a:lnTo>
                                <a:lnTo>
                                  <a:pt x="133642" y="133565"/>
                                </a:lnTo>
                                <a:lnTo>
                                  <a:pt x="130441" y="150850"/>
                                </a:lnTo>
                                <a:lnTo>
                                  <a:pt x="131356" y="157238"/>
                                </a:lnTo>
                                <a:lnTo>
                                  <a:pt x="135001" y="163156"/>
                                </a:lnTo>
                                <a:lnTo>
                                  <a:pt x="140017" y="167259"/>
                                </a:lnTo>
                                <a:lnTo>
                                  <a:pt x="140931" y="168173"/>
                                </a:lnTo>
                                <a:lnTo>
                                  <a:pt x="142303" y="169087"/>
                                </a:lnTo>
                                <a:lnTo>
                                  <a:pt x="143675" y="170459"/>
                                </a:lnTo>
                                <a:lnTo>
                                  <a:pt x="153377" y="176428"/>
                                </a:lnTo>
                                <a:lnTo>
                                  <a:pt x="162877" y="183667"/>
                                </a:lnTo>
                                <a:lnTo>
                                  <a:pt x="169392" y="192633"/>
                                </a:lnTo>
                                <a:lnTo>
                                  <a:pt x="170116" y="203733"/>
                                </a:lnTo>
                                <a:lnTo>
                                  <a:pt x="162382" y="218313"/>
                                </a:lnTo>
                                <a:lnTo>
                                  <a:pt x="160858" y="221107"/>
                                </a:lnTo>
                                <a:lnTo>
                                  <a:pt x="146456" y="229654"/>
                                </a:lnTo>
                                <a:lnTo>
                                  <a:pt x="130035" y="228917"/>
                                </a:lnTo>
                                <a:lnTo>
                                  <a:pt x="114935" y="218313"/>
                                </a:lnTo>
                                <a:lnTo>
                                  <a:pt x="114477" y="218313"/>
                                </a:lnTo>
                                <a:lnTo>
                                  <a:pt x="114477" y="321779"/>
                                </a:lnTo>
                                <a:lnTo>
                                  <a:pt x="126619" y="325107"/>
                                </a:lnTo>
                                <a:lnTo>
                                  <a:pt x="139052" y="327533"/>
                                </a:lnTo>
                                <a:lnTo>
                                  <a:pt x="151739" y="329018"/>
                                </a:lnTo>
                                <a:lnTo>
                                  <a:pt x="164642" y="329526"/>
                                </a:lnTo>
                                <a:lnTo>
                                  <a:pt x="208521" y="323634"/>
                                </a:lnTo>
                                <a:lnTo>
                                  <a:pt x="247878" y="307009"/>
                                </a:lnTo>
                                <a:lnTo>
                                  <a:pt x="281178" y="281216"/>
                                </a:lnTo>
                                <a:lnTo>
                                  <a:pt x="306882" y="247827"/>
                                </a:lnTo>
                                <a:lnTo>
                                  <a:pt x="323430" y="208407"/>
                                </a:lnTo>
                                <a:lnTo>
                                  <a:pt x="329298" y="164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AC6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58719" y="136273"/>
                            <a:ext cx="1333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" h="12700">
                                <a:moveTo>
                                  <a:pt x="9579" y="0"/>
                                </a:moveTo>
                                <a:lnTo>
                                  <a:pt x="6385" y="0"/>
                                </a:lnTo>
                                <a:lnTo>
                                  <a:pt x="2738" y="0"/>
                                </a:lnTo>
                                <a:lnTo>
                                  <a:pt x="0" y="2733"/>
                                </a:lnTo>
                                <a:lnTo>
                                  <a:pt x="0" y="9571"/>
                                </a:lnTo>
                                <a:lnTo>
                                  <a:pt x="2738" y="12307"/>
                                </a:lnTo>
                                <a:lnTo>
                                  <a:pt x="9579" y="12307"/>
                                </a:lnTo>
                                <a:lnTo>
                                  <a:pt x="12771" y="9571"/>
                                </a:lnTo>
                                <a:lnTo>
                                  <a:pt x="12771" y="2733"/>
                                </a:lnTo>
                                <a:lnTo>
                                  <a:pt x="95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.95pt;height:25.95pt;mso-position-horizontal-relative:char;mso-position-vertical-relative:line" id="docshapegroup29" coordorigin="0,0" coordsize="519,519">
                <v:shape style="position:absolute;left:0;top:0;width:519;height:519" id="docshape30" coordorigin="0,0" coordsize="519,519" path="m519,259l510,192,483,128,451,87,443,76,390,35,328,9,259,0,190,9,129,35,76,76,35,128,9,190,0,259,6,316,24,369,52,416,53,416,90,456,90,248,102,186,102,186,137,134,189,100,251,87,260,87,325,99,379,133,418,183,436,246,432,300,412,348,380,388,337,416,335,417,333,417,330,416,329,413,325,394,321,377,317,362,316,361,310,343,305,326,305,321,305,316,305,309,311,292,321,278,333,265,342,251,349,232,351,210,351,209,350,199,349,198,346,190,346,190,339,185,329,186,319,190,307,196,294,198,282,194,257,185,256,185,230,192,210,210,205,238,207,248,213,257,220,263,222,265,224,266,226,268,242,278,256,289,267,303,268,321,256,344,253,348,231,362,205,361,181,344,180,344,180,507,199,512,219,516,239,518,259,519,328,510,390,483,443,443,483,390,509,328,519,259xe" filled="true" fillcolor="#5ac6bb" stroked="false">
                  <v:path arrowok="t"/>
                  <v:fill type="solid"/>
                </v:shape>
                <v:shape style="position:absolute;left:249;top:214;width:21;height:20" id="docshape31" coordorigin="250,215" coordsize="21,20" path="m265,215l260,215,254,215,250,219,250,230,254,234,265,234,270,230,270,219,265,215xe" filled="true" fillcolor="#ffffff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position w:val="6"/>
          <w:sz w:val="20"/>
        </w:rPr>
      </w:r>
      <w:r>
        <w:rPr>
          <w:rFonts w:ascii="Times New Roman"/>
          <w:spacing w:val="40"/>
          <w:position w:val="6"/>
          <w:sz w:val="20"/>
        </w:rPr>
        <w:t> </w:t>
      </w:r>
      <w:r>
        <w:rPr>
          <w:rFonts w:ascii="Arial"/>
          <w:spacing w:val="40"/>
          <w:position w:val="11"/>
          <w:sz w:val="20"/>
        </w:rPr>
        <w:drawing>
          <wp:inline distT="0" distB="0" distL="0" distR="0">
            <wp:extent cx="725619" cy="276225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5619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pacing w:val="40"/>
          <w:position w:val="11"/>
          <w:sz w:val="20"/>
        </w:rPr>
      </w:r>
    </w:p>
    <w:p>
      <w:pPr>
        <w:spacing w:before="134"/>
        <w:ind w:left="526" w:right="0" w:firstLine="0"/>
        <w:jc w:val="both"/>
        <w:rPr>
          <w:rFonts w:ascii="Arial" w:hAnsi="Arial"/>
          <w:b/>
          <w:sz w:val="14"/>
        </w:rPr>
      </w:pPr>
      <w:r>
        <w:rPr>
          <w:rFonts w:ascii="Arial" w:hAnsi="Arial"/>
          <w:b/>
          <w:spacing w:val="-2"/>
          <w:sz w:val="14"/>
        </w:rPr>
        <w:t>ΓΕΝΙΚΕΣ</w:t>
      </w:r>
      <w:r>
        <w:rPr>
          <w:rFonts w:ascii="Arial" w:hAnsi="Arial"/>
          <w:b/>
          <w:spacing w:val="2"/>
          <w:sz w:val="14"/>
        </w:rPr>
        <w:t> </w:t>
      </w:r>
      <w:r>
        <w:rPr>
          <w:rFonts w:ascii="Arial" w:hAnsi="Arial"/>
          <w:b/>
          <w:spacing w:val="-2"/>
          <w:sz w:val="14"/>
        </w:rPr>
        <w:t>ΔΙΑΤΑΞΕΙΣ</w:t>
      </w:r>
    </w:p>
    <w:p>
      <w:pPr>
        <w:pStyle w:val="ListParagraph"/>
        <w:numPr>
          <w:ilvl w:val="0"/>
          <w:numId w:val="1"/>
        </w:numPr>
        <w:tabs>
          <w:tab w:pos="697" w:val="left" w:leader="none"/>
          <w:tab w:pos="708" w:val="left" w:leader="none"/>
        </w:tabs>
        <w:spacing w:line="261" w:lineRule="auto" w:before="16" w:after="0"/>
        <w:ind w:left="708" w:right="929" w:hanging="183"/>
        <w:jc w:val="both"/>
        <w:rPr>
          <w:sz w:val="14"/>
        </w:rPr>
      </w:pPr>
      <w:r>
        <w:rPr>
          <w:spacing w:val="-2"/>
          <w:sz w:val="14"/>
        </w:rPr>
        <w:t>Το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παρόν</w:t>
      </w:r>
      <w:r>
        <w:rPr>
          <w:spacing w:val="-8"/>
          <w:sz w:val="14"/>
        </w:rPr>
        <w:t> </w:t>
      </w:r>
      <w:r>
        <w:rPr>
          <w:spacing w:val="-2"/>
          <w:sz w:val="14"/>
        </w:rPr>
        <w:t>Ασφαλιστήριο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διέπεται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από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τις</w:t>
      </w:r>
      <w:r>
        <w:rPr>
          <w:spacing w:val="27"/>
          <w:sz w:val="14"/>
        </w:rPr>
        <w:t> </w:t>
      </w:r>
      <w:r>
        <w:rPr>
          <w:spacing w:val="-2"/>
          <w:sz w:val="14"/>
        </w:rPr>
        <w:t>διατάξεις του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ισχύοντος νομικού</w:t>
      </w:r>
      <w:r>
        <w:rPr>
          <w:spacing w:val="27"/>
          <w:sz w:val="14"/>
        </w:rPr>
        <w:t> </w:t>
      </w:r>
      <w:r>
        <w:rPr>
          <w:spacing w:val="-2"/>
          <w:sz w:val="14"/>
        </w:rPr>
        <w:t>πλαισίου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(ελληνική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και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ευρωπαϊκή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νομοθεσία),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όπως αυτό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εκάστοτε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ισχύει</w:t>
      </w:r>
      <w:r>
        <w:rPr>
          <w:spacing w:val="-4"/>
          <w:sz w:val="14"/>
        </w:rPr>
        <w:t> </w:t>
      </w:r>
      <w:r>
        <w:rPr>
          <w:spacing w:val="-2"/>
          <w:sz w:val="14"/>
        </w:rPr>
        <w:t>τροποποιημένο</w:t>
      </w:r>
      <w:r>
        <w:rPr>
          <w:spacing w:val="40"/>
          <w:sz w:val="14"/>
        </w:rPr>
        <w:t> </w:t>
      </w:r>
      <w:r>
        <w:rPr>
          <w:sz w:val="14"/>
        </w:rPr>
        <w:t>καθώς και από τους συνημμένους στο παρόν (μέσω QR CODE)</w:t>
      </w:r>
      <w:r>
        <w:rPr>
          <w:spacing w:val="-1"/>
          <w:sz w:val="14"/>
        </w:rPr>
        <w:t> </w:t>
      </w:r>
      <w:r>
        <w:rPr>
          <w:sz w:val="14"/>
        </w:rPr>
        <w:t>Γενικούς και Ειδικούς Όρους</w:t>
      </w:r>
      <w:r>
        <w:rPr>
          <w:spacing w:val="40"/>
          <w:sz w:val="14"/>
        </w:rPr>
        <w:t> </w:t>
      </w:r>
      <w:r>
        <w:rPr>
          <w:sz w:val="14"/>
        </w:rPr>
        <w:t>που αποτελούν αναπόσπαστο μέρος του παρόντος.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  <w:tab w:pos="744" w:val="left" w:leader="none"/>
        </w:tabs>
        <w:spacing w:line="264" w:lineRule="auto" w:before="0" w:after="0"/>
        <w:ind w:left="744" w:right="854" w:hanging="219"/>
        <w:jc w:val="both"/>
        <w:rPr>
          <w:sz w:val="14"/>
        </w:rPr>
      </w:pPr>
      <w:r>
        <w:rPr>
          <w:sz w:val="14"/>
        </w:rPr>
        <w:t>Δηλώνεται,</w:t>
      </w:r>
      <w:r>
        <w:rPr>
          <w:spacing w:val="-7"/>
          <w:sz w:val="14"/>
        </w:rPr>
        <w:t> </w:t>
      </w:r>
      <w:r>
        <w:rPr>
          <w:sz w:val="14"/>
        </w:rPr>
        <w:t>συμφωνείται</w:t>
      </w:r>
      <w:r>
        <w:rPr>
          <w:spacing w:val="-5"/>
          <w:sz w:val="14"/>
        </w:rPr>
        <w:t> </w:t>
      </w:r>
      <w:r>
        <w:rPr>
          <w:sz w:val="14"/>
        </w:rPr>
        <w:t>και</w:t>
      </w:r>
      <w:r>
        <w:rPr>
          <w:spacing w:val="-6"/>
          <w:sz w:val="14"/>
        </w:rPr>
        <w:t> </w:t>
      </w:r>
      <w:r>
        <w:rPr>
          <w:sz w:val="14"/>
        </w:rPr>
        <w:t>αμοιβαία</w:t>
      </w:r>
      <w:r>
        <w:rPr>
          <w:spacing w:val="-6"/>
          <w:sz w:val="14"/>
        </w:rPr>
        <w:t> </w:t>
      </w:r>
      <w:r>
        <w:rPr>
          <w:sz w:val="14"/>
        </w:rPr>
        <w:t>γίνεται</w:t>
      </w:r>
      <w:r>
        <w:rPr>
          <w:spacing w:val="-6"/>
          <w:sz w:val="14"/>
        </w:rPr>
        <w:t> </w:t>
      </w:r>
      <w:r>
        <w:rPr>
          <w:sz w:val="14"/>
        </w:rPr>
        <w:t>αποδεκτό,</w:t>
      </w:r>
      <w:r>
        <w:rPr>
          <w:spacing w:val="-4"/>
          <w:sz w:val="14"/>
        </w:rPr>
        <w:t> </w:t>
      </w:r>
      <w:r>
        <w:rPr>
          <w:sz w:val="14"/>
        </w:rPr>
        <w:t>ότι</w:t>
      </w:r>
      <w:r>
        <w:rPr>
          <w:spacing w:val="-5"/>
          <w:sz w:val="14"/>
        </w:rPr>
        <w:t> </w:t>
      </w:r>
      <w:r>
        <w:rPr>
          <w:sz w:val="14"/>
        </w:rPr>
        <w:t>ο</w:t>
      </w:r>
      <w:r>
        <w:rPr>
          <w:spacing w:val="-10"/>
          <w:sz w:val="14"/>
        </w:rPr>
        <w:t> </w:t>
      </w:r>
      <w:r>
        <w:rPr>
          <w:sz w:val="14"/>
        </w:rPr>
        <w:t>Λήπτης</w:t>
      </w:r>
      <w:r>
        <w:rPr>
          <w:spacing w:val="-4"/>
          <w:sz w:val="14"/>
        </w:rPr>
        <w:t> </w:t>
      </w:r>
      <w:r>
        <w:rPr>
          <w:sz w:val="14"/>
        </w:rPr>
        <w:t>ασφάλισης/Ασφαλιζόμενος</w:t>
      </w:r>
      <w:r>
        <w:rPr>
          <w:spacing w:val="-5"/>
          <w:sz w:val="14"/>
        </w:rPr>
        <w:t> </w:t>
      </w:r>
      <w:r>
        <w:rPr>
          <w:sz w:val="14"/>
        </w:rPr>
        <w:t>τελεί</w:t>
      </w:r>
      <w:r>
        <w:rPr>
          <w:spacing w:val="-5"/>
          <w:sz w:val="14"/>
        </w:rPr>
        <w:t> </w:t>
      </w:r>
      <w:r>
        <w:rPr>
          <w:sz w:val="14"/>
        </w:rPr>
        <w:t>σε</w:t>
      </w:r>
      <w:r>
        <w:rPr>
          <w:spacing w:val="-5"/>
          <w:sz w:val="14"/>
        </w:rPr>
        <w:t> </w:t>
      </w:r>
      <w:r>
        <w:rPr>
          <w:sz w:val="14"/>
        </w:rPr>
        <w:t>γνώση</w:t>
      </w:r>
      <w:r>
        <w:rPr>
          <w:spacing w:val="-6"/>
          <w:sz w:val="14"/>
        </w:rPr>
        <w:t> </w:t>
      </w:r>
      <w:r>
        <w:rPr>
          <w:sz w:val="14"/>
        </w:rPr>
        <w:t>και</w:t>
      </w:r>
      <w:r>
        <w:rPr>
          <w:spacing w:val="-6"/>
          <w:sz w:val="14"/>
        </w:rPr>
        <w:t> </w:t>
      </w:r>
      <w:r>
        <w:rPr>
          <w:sz w:val="14"/>
        </w:rPr>
        <w:t>αποδέχεται τις</w:t>
      </w:r>
      <w:r>
        <w:rPr>
          <w:spacing w:val="28"/>
          <w:sz w:val="14"/>
        </w:rPr>
        <w:t> </w:t>
      </w:r>
      <w:r>
        <w:rPr>
          <w:sz w:val="14"/>
        </w:rPr>
        <w:t>ως</w:t>
      </w:r>
      <w:r>
        <w:rPr>
          <w:spacing w:val="-5"/>
          <w:sz w:val="14"/>
        </w:rPr>
        <w:t> </w:t>
      </w:r>
      <w:r>
        <w:rPr>
          <w:sz w:val="14"/>
        </w:rPr>
        <w:t>άνω</w:t>
      </w:r>
      <w:r>
        <w:rPr>
          <w:spacing w:val="25"/>
          <w:sz w:val="14"/>
        </w:rPr>
        <w:t> </w:t>
      </w:r>
      <w:r>
        <w:rPr>
          <w:sz w:val="14"/>
        </w:rPr>
        <w:t>ισχύουσες</w:t>
      </w:r>
      <w:r>
        <w:rPr>
          <w:spacing w:val="-4"/>
          <w:sz w:val="14"/>
        </w:rPr>
        <w:t> </w:t>
      </w:r>
      <w:r>
        <w:rPr>
          <w:sz w:val="14"/>
        </w:rPr>
        <w:t>διατάξεις,</w:t>
      </w:r>
      <w:r>
        <w:rPr>
          <w:spacing w:val="40"/>
          <w:sz w:val="14"/>
        </w:rPr>
        <w:t> </w:t>
      </w:r>
      <w:r>
        <w:rPr>
          <w:sz w:val="14"/>
        </w:rPr>
        <w:t>και</w:t>
      </w:r>
      <w:r>
        <w:rPr>
          <w:spacing w:val="-1"/>
          <w:sz w:val="14"/>
        </w:rPr>
        <w:t> </w:t>
      </w:r>
      <w:r>
        <w:rPr>
          <w:sz w:val="14"/>
        </w:rPr>
        <w:t>Όρους.</w:t>
      </w:r>
      <w:r>
        <w:rPr>
          <w:spacing w:val="-1"/>
          <w:sz w:val="14"/>
        </w:rPr>
        <w:t> </w:t>
      </w:r>
      <w:r>
        <w:rPr>
          <w:sz w:val="14"/>
        </w:rPr>
        <w:t>Η</w:t>
      </w:r>
      <w:r>
        <w:rPr>
          <w:spacing w:val="-1"/>
          <w:sz w:val="14"/>
        </w:rPr>
        <w:t> </w:t>
      </w:r>
      <w:r>
        <w:rPr>
          <w:sz w:val="14"/>
        </w:rPr>
        <w:t>αποδοχή τεκμαίρεται και</w:t>
      </w:r>
      <w:r>
        <w:rPr>
          <w:spacing w:val="-1"/>
          <w:sz w:val="14"/>
        </w:rPr>
        <w:t> </w:t>
      </w:r>
      <w:r>
        <w:rPr>
          <w:sz w:val="14"/>
        </w:rPr>
        <w:t>από</w:t>
      </w:r>
      <w:r>
        <w:rPr>
          <w:spacing w:val="-2"/>
          <w:sz w:val="14"/>
        </w:rPr>
        <w:t> </w:t>
      </w:r>
      <w:r>
        <w:rPr>
          <w:sz w:val="14"/>
        </w:rPr>
        <w:t>την</w:t>
      </w:r>
      <w:r>
        <w:rPr>
          <w:spacing w:val="-1"/>
          <w:sz w:val="14"/>
        </w:rPr>
        <w:t> </w:t>
      </w:r>
      <w:r>
        <w:rPr>
          <w:sz w:val="14"/>
        </w:rPr>
        <w:t>εξόφληση</w:t>
      </w:r>
      <w:r>
        <w:rPr>
          <w:spacing w:val="-2"/>
          <w:sz w:val="14"/>
        </w:rPr>
        <w:t> </w:t>
      </w:r>
      <w:r>
        <w:rPr>
          <w:sz w:val="14"/>
        </w:rPr>
        <w:t>των</w:t>
      </w:r>
      <w:r>
        <w:rPr>
          <w:spacing w:val="-1"/>
          <w:sz w:val="14"/>
        </w:rPr>
        <w:t> </w:t>
      </w:r>
      <w:r>
        <w:rPr>
          <w:sz w:val="14"/>
        </w:rPr>
        <w:t>συνολικών</w:t>
      </w:r>
      <w:r>
        <w:rPr>
          <w:spacing w:val="-1"/>
          <w:sz w:val="14"/>
        </w:rPr>
        <w:t> </w:t>
      </w:r>
      <w:r>
        <w:rPr>
          <w:sz w:val="14"/>
        </w:rPr>
        <w:t>πληρωτέων</w:t>
      </w:r>
      <w:r>
        <w:rPr>
          <w:spacing w:val="-1"/>
          <w:sz w:val="14"/>
        </w:rPr>
        <w:t> </w:t>
      </w:r>
      <w:r>
        <w:rPr>
          <w:sz w:val="14"/>
        </w:rPr>
        <w:t>ασφαλίστρων.</w:t>
      </w:r>
      <w:r>
        <w:rPr>
          <w:spacing w:val="-1"/>
          <w:sz w:val="14"/>
        </w:rPr>
        <w:t> </w:t>
      </w:r>
      <w:r>
        <w:rPr>
          <w:sz w:val="14"/>
        </w:rPr>
        <w:t>Επίσης, παρέλαβε</w:t>
      </w:r>
      <w:r>
        <w:rPr>
          <w:spacing w:val="-1"/>
          <w:sz w:val="14"/>
        </w:rPr>
        <w:t> </w:t>
      </w:r>
      <w:r>
        <w:rPr>
          <w:sz w:val="14"/>
        </w:rPr>
        <w:t>το Έντυπο</w:t>
      </w:r>
      <w:r>
        <w:rPr>
          <w:spacing w:val="-2"/>
          <w:sz w:val="14"/>
        </w:rPr>
        <w:t> </w:t>
      </w:r>
      <w:r>
        <w:rPr>
          <w:sz w:val="14"/>
        </w:rPr>
        <w:t>Πληροφοριών</w:t>
      </w:r>
      <w:r>
        <w:rPr>
          <w:spacing w:val="-1"/>
          <w:sz w:val="14"/>
        </w:rPr>
        <w:t> </w:t>
      </w:r>
      <w:r>
        <w:rPr>
          <w:sz w:val="14"/>
        </w:rPr>
        <w:t>του</w:t>
      </w:r>
      <w:r>
        <w:rPr>
          <w:spacing w:val="-1"/>
          <w:sz w:val="14"/>
        </w:rPr>
        <w:t> </w:t>
      </w:r>
      <w:r>
        <w:rPr>
          <w:sz w:val="14"/>
        </w:rPr>
        <w:t>άρθρου</w:t>
      </w:r>
      <w:r>
        <w:rPr>
          <w:spacing w:val="-1"/>
          <w:sz w:val="14"/>
        </w:rPr>
        <w:t> </w:t>
      </w:r>
      <w:r>
        <w:rPr>
          <w:sz w:val="14"/>
        </w:rPr>
        <w:t>150</w:t>
      </w:r>
      <w:r>
        <w:rPr>
          <w:spacing w:val="40"/>
          <w:sz w:val="14"/>
        </w:rPr>
        <w:t> </w:t>
      </w:r>
      <w:r>
        <w:rPr>
          <w:sz w:val="14"/>
        </w:rPr>
        <w:t>Ν.4364/16, τα υποδείγματα Δηλώσεων Εναντίωσης που προβλέπει ο Ν.2496/97, τη</w:t>
      </w:r>
      <w:r>
        <w:rPr>
          <w:spacing w:val="-1"/>
          <w:sz w:val="14"/>
        </w:rPr>
        <w:t> </w:t>
      </w:r>
      <w:r>
        <w:rPr>
          <w:sz w:val="14"/>
        </w:rPr>
        <w:t>Δήλωση &amp; Απόδειξη.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40" w:lineRule="auto" w:before="1" w:after="0"/>
        <w:ind w:left="721" w:right="0" w:hanging="152"/>
        <w:jc w:val="both"/>
        <w:rPr>
          <w:sz w:val="14"/>
        </w:rPr>
      </w:pPr>
      <w:r>
        <w:rPr>
          <w:spacing w:val="-2"/>
          <w:sz w:val="14"/>
        </w:rPr>
        <w:t>Σχετικά</w:t>
      </w:r>
      <w:r>
        <w:rPr>
          <w:spacing w:val="-8"/>
          <w:sz w:val="14"/>
        </w:rPr>
        <w:t> </w:t>
      </w:r>
      <w:r>
        <w:rPr>
          <w:spacing w:val="-2"/>
          <w:sz w:val="14"/>
        </w:rPr>
        <w:t>με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τις</w:t>
      </w:r>
      <w:r>
        <w:rPr>
          <w:spacing w:val="26"/>
          <w:sz w:val="14"/>
        </w:rPr>
        <w:t> </w:t>
      </w:r>
      <w:r>
        <w:rPr>
          <w:spacing w:val="-2"/>
          <w:sz w:val="14"/>
        </w:rPr>
        <w:t>Εξαιρέσεις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-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Όρια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Κάλυψης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-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Απαλλαγές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-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Παρεκκλίσεις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-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Ειδικές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Πρόσθετες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Συμφωνίες:</w:t>
      </w:r>
    </w:p>
    <w:p>
      <w:pPr>
        <w:pStyle w:val="BodyText"/>
        <w:spacing w:line="264" w:lineRule="auto" w:before="14"/>
        <w:ind w:left="751" w:right="920"/>
        <w:jc w:val="both"/>
      </w:pPr>
      <w:r>
        <w:rPr/>
        <w:t>Εξαιρούνται και δεν καλύπτονται με το παρόν</w:t>
      </w:r>
      <w:r>
        <w:rPr>
          <w:spacing w:val="40"/>
        </w:rPr>
        <w:t> </w:t>
      </w:r>
      <w:r>
        <w:rPr/>
        <w:t>Ασφαλιστήριο οι περιπτώσεις που αναφέρονται στο ειδικό σχετικό άρθρο</w:t>
      </w:r>
      <w:r>
        <w:rPr>
          <w:spacing w:val="40"/>
        </w:rPr>
        <w:t> </w:t>
      </w:r>
      <w:r>
        <w:rPr/>
        <w:t>των αναρτημένων Γενικών</w:t>
      </w:r>
      <w:r>
        <w:rPr>
          <w:spacing w:val="40"/>
        </w:rPr>
        <w:t> </w:t>
      </w:r>
      <w:r>
        <w:rPr/>
        <w:t>Όρων.</w:t>
      </w:r>
      <w:r>
        <w:rPr>
          <w:spacing w:val="40"/>
        </w:rPr>
        <w:t> </w:t>
      </w:r>
      <w:r>
        <w:rPr/>
        <w:t>Εξαιρούνται</w:t>
      </w:r>
      <w:r>
        <w:rPr>
          <w:spacing w:val="-9"/>
        </w:rPr>
        <w:t> </w:t>
      </w:r>
      <w:r>
        <w:rPr/>
        <w:t>και</w:t>
      </w:r>
      <w:r>
        <w:rPr>
          <w:spacing w:val="-9"/>
        </w:rPr>
        <w:t> </w:t>
      </w:r>
      <w:r>
        <w:rPr/>
        <w:t>δεν</w:t>
      </w:r>
      <w:r>
        <w:rPr>
          <w:spacing w:val="-9"/>
        </w:rPr>
        <w:t> </w:t>
      </w:r>
      <w:r>
        <w:rPr/>
        <w:t>καλύπτονται</w:t>
      </w:r>
      <w:r>
        <w:rPr>
          <w:spacing w:val="-9"/>
        </w:rPr>
        <w:t> </w:t>
      </w:r>
      <w:r>
        <w:rPr/>
        <w:t>οι</w:t>
      </w:r>
      <w:r>
        <w:rPr>
          <w:spacing w:val="-9"/>
        </w:rPr>
        <w:t> </w:t>
      </w:r>
      <w:r>
        <w:rPr/>
        <w:t>περιπτώσεις</w:t>
      </w:r>
      <w:r>
        <w:rPr>
          <w:spacing w:val="-9"/>
        </w:rPr>
        <w:t> </w:t>
      </w:r>
      <w:r>
        <w:rPr/>
        <w:t>που</w:t>
      </w:r>
      <w:r>
        <w:rPr>
          <w:spacing w:val="-8"/>
        </w:rPr>
        <w:t> </w:t>
      </w:r>
      <w:r>
        <w:rPr/>
        <w:t>αναφέρονται</w:t>
      </w:r>
      <w:r>
        <w:rPr>
          <w:spacing w:val="-9"/>
        </w:rPr>
        <w:t> </w:t>
      </w:r>
      <w:r>
        <w:rPr/>
        <w:t>στα</w:t>
      </w:r>
      <w:r>
        <w:rPr>
          <w:spacing w:val="-8"/>
        </w:rPr>
        <w:t> </w:t>
      </w:r>
      <w:r>
        <w:rPr/>
        <w:t>ειδικά</w:t>
      </w:r>
      <w:r>
        <w:rPr>
          <w:spacing w:val="-8"/>
        </w:rPr>
        <w:t> </w:t>
      </w:r>
      <w:r>
        <w:rPr/>
        <w:t>σχετικά</w:t>
      </w:r>
      <w:r>
        <w:rPr>
          <w:spacing w:val="-8"/>
        </w:rPr>
        <w:t> </w:t>
      </w:r>
      <w:r>
        <w:rPr/>
        <w:t>άρθρα</w:t>
      </w:r>
      <w:r>
        <w:rPr>
          <w:spacing w:val="-8"/>
        </w:rPr>
        <w:t> </w:t>
      </w:r>
      <w:r>
        <w:rPr/>
        <w:t>των</w:t>
      </w:r>
      <w:r>
        <w:rPr>
          <w:spacing w:val="-9"/>
        </w:rPr>
        <w:t> </w:t>
      </w:r>
      <w:r>
        <w:rPr/>
        <w:t>αναρτημένων</w:t>
      </w:r>
      <w:r>
        <w:rPr>
          <w:spacing w:val="-9"/>
        </w:rPr>
        <w:t> </w:t>
      </w:r>
      <w:r>
        <w:rPr/>
        <w:t>Ειδικών</w:t>
      </w:r>
      <w:r>
        <w:rPr>
          <w:spacing w:val="-9"/>
        </w:rPr>
        <w:t> </w:t>
      </w:r>
      <w:r>
        <w:rPr/>
        <w:t>Όρων.</w:t>
      </w:r>
      <w:r>
        <w:rPr>
          <w:spacing w:val="-9"/>
        </w:rPr>
        <w:t> </w:t>
      </w:r>
      <w:r>
        <w:rPr/>
        <w:t>Εφόσον</w:t>
      </w:r>
      <w:r>
        <w:rPr>
          <w:spacing w:val="-9"/>
        </w:rPr>
        <w:t> </w:t>
      </w:r>
      <w:r>
        <w:rPr/>
        <w:t>έχουν</w:t>
      </w:r>
      <w:r>
        <w:rPr>
          <w:spacing w:val="-9"/>
        </w:rPr>
        <w:t> </w:t>
      </w:r>
      <w:r>
        <w:rPr/>
        <w:t>επιλεγεί</w:t>
      </w:r>
      <w:r>
        <w:rPr>
          <w:spacing w:val="-9"/>
        </w:rPr>
        <w:t> </w:t>
      </w:r>
      <w:r>
        <w:rPr/>
        <w:t>Πρόσθετες</w:t>
      </w:r>
      <w:r>
        <w:rPr>
          <w:spacing w:val="40"/>
        </w:rPr>
        <w:t> </w:t>
      </w:r>
      <w:r>
        <w:rPr/>
        <w:t>Καλύψεις,</w:t>
      </w:r>
      <w:r>
        <w:rPr>
          <w:spacing w:val="-3"/>
        </w:rPr>
        <w:t> </w:t>
      </w:r>
      <w:r>
        <w:rPr/>
        <w:t>το</w:t>
      </w:r>
      <w:r>
        <w:rPr>
          <w:spacing w:val="-9"/>
        </w:rPr>
        <w:t> </w:t>
      </w:r>
      <w:r>
        <w:rPr/>
        <w:t>Ανώτατο</w:t>
      </w:r>
      <w:r>
        <w:rPr>
          <w:spacing w:val="-1"/>
        </w:rPr>
        <w:t> </w:t>
      </w:r>
      <w:r>
        <w:rPr/>
        <w:t>Όριο</w:t>
      </w:r>
      <w:r>
        <w:rPr>
          <w:spacing w:val="-1"/>
        </w:rPr>
        <w:t> </w:t>
      </w:r>
      <w:r>
        <w:rPr/>
        <w:t>κάθε</w:t>
      </w:r>
      <w:r>
        <w:rPr>
          <w:spacing w:val="35"/>
        </w:rPr>
        <w:t> </w:t>
      </w:r>
      <w:r>
        <w:rPr/>
        <w:t>Κάλυψης και</w:t>
      </w:r>
      <w:r>
        <w:rPr>
          <w:spacing w:val="-2"/>
        </w:rPr>
        <w:t> </w:t>
      </w:r>
      <w:r>
        <w:rPr/>
        <w:t>η</w:t>
      </w:r>
      <w:r>
        <w:rPr>
          <w:spacing w:val="-1"/>
        </w:rPr>
        <w:t> </w:t>
      </w:r>
      <w:r>
        <w:rPr/>
        <w:t>τυχόν</w:t>
      </w:r>
      <w:r>
        <w:rPr>
          <w:spacing w:val="-8"/>
        </w:rPr>
        <w:t> </w:t>
      </w:r>
      <w:r>
        <w:rPr/>
        <w:t>Αφαιρετέα</w:t>
      </w:r>
      <w:r>
        <w:rPr>
          <w:spacing w:val="-8"/>
        </w:rPr>
        <w:t> </w:t>
      </w:r>
      <w:r>
        <w:rPr/>
        <w:t>Απαλλαγή</w:t>
      </w:r>
      <w:r>
        <w:rPr>
          <w:spacing w:val="-1"/>
        </w:rPr>
        <w:t> </w:t>
      </w:r>
      <w:r>
        <w:rPr/>
        <w:t>της</w:t>
      </w:r>
      <w:r>
        <w:rPr>
          <w:spacing w:val="35"/>
        </w:rPr>
        <w:t> </w:t>
      </w:r>
      <w:r>
        <w:rPr/>
        <w:t>Εταιρίας</w:t>
      </w:r>
      <w:r>
        <w:rPr>
          <w:spacing w:val="-2"/>
        </w:rPr>
        <w:t> </w:t>
      </w:r>
      <w:r>
        <w:rPr/>
        <w:t>(δηλ. η</w:t>
      </w:r>
      <w:r>
        <w:rPr>
          <w:spacing w:val="-3"/>
        </w:rPr>
        <w:t> </w:t>
      </w:r>
      <w:r>
        <w:rPr/>
        <w:t>συμμετοχή</w:t>
      </w:r>
      <w:r>
        <w:rPr>
          <w:spacing w:val="-1"/>
        </w:rPr>
        <w:t> </w:t>
      </w:r>
      <w:r>
        <w:rPr/>
        <w:t>του</w:t>
      </w:r>
      <w:r>
        <w:rPr>
          <w:spacing w:val="-7"/>
        </w:rPr>
        <w:t> </w:t>
      </w:r>
      <w:r>
        <w:rPr/>
        <w:t>Ασφαλιζόμενου</w:t>
      </w:r>
      <w:r>
        <w:rPr>
          <w:spacing w:val="-2"/>
        </w:rPr>
        <w:t> </w:t>
      </w:r>
      <w:r>
        <w:rPr/>
        <w:t>στη ζημία)</w:t>
      </w:r>
      <w:r>
        <w:rPr>
          <w:spacing w:val="-1"/>
        </w:rPr>
        <w:t> </w:t>
      </w:r>
      <w:r>
        <w:rPr/>
        <w:t>ορίζεται</w:t>
      </w:r>
      <w:r>
        <w:rPr>
          <w:spacing w:val="-2"/>
        </w:rPr>
        <w:t> </w:t>
      </w:r>
      <w:r>
        <w:rPr/>
        <w:t>στην</w:t>
      </w:r>
      <w:r>
        <w:rPr>
          <w:spacing w:val="-2"/>
        </w:rPr>
        <w:t> </w:t>
      </w:r>
      <w:r>
        <w:rPr/>
        <w:t>1η</w:t>
      </w:r>
      <w:r>
        <w:rPr>
          <w:spacing w:val="40"/>
        </w:rPr>
        <w:t> </w:t>
      </w:r>
      <w:r>
        <w:rPr>
          <w:spacing w:val="-2"/>
        </w:rPr>
        <w:t>σελίδα του παρόντος</w:t>
      </w:r>
      <w:r>
        <w:rPr>
          <w:spacing w:val="-5"/>
        </w:rPr>
        <w:t> </w:t>
      </w:r>
      <w:r>
        <w:rPr>
          <w:spacing w:val="-2"/>
        </w:rPr>
        <w:t>Ασφαλιστηρίου στον Πίνακα Καλύψεων</w:t>
      </w:r>
      <w:r>
        <w:rPr>
          <w:spacing w:val="-6"/>
        </w:rPr>
        <w:t> </w:t>
      </w:r>
      <w:r>
        <w:rPr>
          <w:spacing w:val="-2"/>
        </w:rPr>
        <w:t>Ασφαλιζόμενων Κεφαλαίων.</w:t>
      </w:r>
      <w:r>
        <w:rPr>
          <w:spacing w:val="-8"/>
        </w:rPr>
        <w:t> </w:t>
      </w:r>
      <w:r>
        <w:rPr>
          <w:spacing w:val="-2"/>
        </w:rPr>
        <w:t>Δεν υπάρχει καμία παρέκκλιση στο παρόν</w:t>
      </w:r>
      <w:r>
        <w:rPr>
          <w:spacing w:val="30"/>
        </w:rPr>
        <w:t> </w:t>
      </w:r>
      <w:r>
        <w:rPr>
          <w:spacing w:val="-2"/>
        </w:rPr>
        <w:t>Ασφαλιστήριο από τα στοιχεία</w:t>
      </w:r>
      <w:r>
        <w:rPr>
          <w:spacing w:val="40"/>
        </w:rPr>
        <w:t> </w:t>
      </w:r>
      <w:r>
        <w:rPr/>
        <w:t>της</w:t>
      </w:r>
      <w:r>
        <w:rPr>
          <w:spacing w:val="-10"/>
        </w:rPr>
        <w:t> </w:t>
      </w:r>
      <w:r>
        <w:rPr/>
        <w:t>σχετικής</w:t>
      </w:r>
      <w:r>
        <w:rPr>
          <w:spacing w:val="-9"/>
        </w:rPr>
        <w:t> </w:t>
      </w:r>
      <w:r>
        <w:rPr/>
        <w:t>Αίτησης</w:t>
      </w:r>
      <w:r>
        <w:rPr>
          <w:spacing w:val="7"/>
        </w:rPr>
        <w:t> </w:t>
      </w:r>
      <w:r>
        <w:rPr/>
        <w:t>Ασφάλισης,</w:t>
      </w:r>
      <w:r>
        <w:rPr>
          <w:spacing w:val="14"/>
        </w:rPr>
        <w:t> </w:t>
      </w:r>
      <w:r>
        <w:rPr/>
        <w:t>με</w:t>
      </w:r>
      <w:r>
        <w:rPr>
          <w:spacing w:val="-9"/>
        </w:rPr>
        <w:t> </w:t>
      </w:r>
      <w:r>
        <w:rPr/>
        <w:t>βάση</w:t>
      </w:r>
      <w:r>
        <w:rPr>
          <w:spacing w:val="-10"/>
        </w:rPr>
        <w:t> </w:t>
      </w:r>
      <w:r>
        <w:rPr/>
        <w:t>την</w:t>
      </w:r>
      <w:r>
        <w:rPr>
          <w:spacing w:val="-9"/>
        </w:rPr>
        <w:t> </w:t>
      </w:r>
      <w:r>
        <w:rPr/>
        <w:t>οποία</w:t>
      </w:r>
      <w:r>
        <w:rPr>
          <w:spacing w:val="16"/>
        </w:rPr>
        <w:t> </w:t>
      </w:r>
      <w:r>
        <w:rPr/>
        <w:t>αυτό</w:t>
      </w:r>
      <w:r>
        <w:rPr>
          <w:spacing w:val="-10"/>
        </w:rPr>
        <w:t> </w:t>
      </w:r>
      <w:r>
        <w:rPr/>
        <w:t>εκδόθηκε.</w:t>
      </w:r>
      <w:r>
        <w:rPr>
          <w:spacing w:val="-9"/>
        </w:rPr>
        <w:t> </w:t>
      </w:r>
      <w:r>
        <w:rPr/>
        <w:t>Ο</w:t>
      </w:r>
      <w:r>
        <w:rPr>
          <w:spacing w:val="-9"/>
        </w:rPr>
        <w:t> </w:t>
      </w:r>
      <w:r>
        <w:rPr/>
        <w:t>Λήπτης</w:t>
      </w:r>
      <w:r>
        <w:rPr>
          <w:spacing w:val="-10"/>
        </w:rPr>
        <w:t> </w:t>
      </w:r>
      <w:r>
        <w:rPr/>
        <w:t>ασφάλισης/Ασφαλιζόμενος</w:t>
      </w:r>
      <w:r>
        <w:rPr>
          <w:spacing w:val="-9"/>
        </w:rPr>
        <w:t> </w:t>
      </w:r>
      <w:r>
        <w:rPr/>
        <w:t>δηλώνει</w:t>
      </w:r>
      <w:r>
        <w:rPr>
          <w:spacing w:val="-9"/>
        </w:rPr>
        <w:t> </w:t>
      </w:r>
      <w:r>
        <w:rPr/>
        <w:t>και</w:t>
      </w:r>
      <w:r>
        <w:rPr>
          <w:spacing w:val="-10"/>
        </w:rPr>
        <w:t> </w:t>
      </w:r>
      <w:r>
        <w:rPr/>
        <w:t>αποδέχεται</w:t>
      </w:r>
      <w:r>
        <w:rPr>
          <w:spacing w:val="-5"/>
        </w:rPr>
        <w:t> </w:t>
      </w:r>
      <w:r>
        <w:rPr/>
        <w:t>με</w:t>
      </w:r>
      <w:r>
        <w:rPr>
          <w:spacing w:val="-10"/>
        </w:rPr>
        <w:t> </w:t>
      </w:r>
      <w:r>
        <w:rPr/>
        <w:t>το</w:t>
      </w:r>
      <w:r>
        <w:rPr>
          <w:spacing w:val="-9"/>
        </w:rPr>
        <w:t> </w:t>
      </w:r>
      <w:r>
        <w:rPr/>
        <w:t>παρόν,</w:t>
      </w:r>
      <w:r>
        <w:rPr>
          <w:spacing w:val="-9"/>
        </w:rPr>
        <w:t> </w:t>
      </w:r>
      <w:r>
        <w:rPr/>
        <w:t>το</w:t>
      </w:r>
      <w:r>
        <w:rPr>
          <w:spacing w:val="-10"/>
        </w:rPr>
        <w:t> </w:t>
      </w:r>
      <w:r>
        <w:rPr/>
        <w:t>οποίο</w:t>
      </w:r>
      <w:r>
        <w:rPr>
          <w:spacing w:val="15"/>
        </w:rPr>
        <w:t> </w:t>
      </w:r>
      <w:r>
        <w:rPr/>
        <w:t>επέχει</w:t>
      </w:r>
      <w:r>
        <w:rPr>
          <w:spacing w:val="40"/>
        </w:rPr>
        <w:t> </w:t>
      </w:r>
      <w:r>
        <w:rPr/>
        <w:t>θέση γνωστοποίησης του άρθρου 1 του Ν. 489/76, ότι η ασφάλιση του παραπάνω κατοικίδιου, λήγει</w:t>
      </w:r>
      <w:r>
        <w:rPr>
          <w:spacing w:val="40"/>
        </w:rPr>
        <w:t> </w:t>
      </w:r>
      <w:r>
        <w:rPr/>
        <w:t>την ημερομηνία που αναφέρεται στην πρώτη σελίδα του</w:t>
      </w:r>
      <w:r>
        <w:rPr>
          <w:spacing w:val="40"/>
        </w:rPr>
        <w:t> </w:t>
      </w:r>
      <w:r>
        <w:rPr/>
        <w:t>παρόντος ως λήξη του Ασφαλιστηρίου.</w:t>
      </w:r>
    </w:p>
    <w:p>
      <w:pPr>
        <w:pStyle w:val="ListParagraph"/>
        <w:numPr>
          <w:ilvl w:val="0"/>
          <w:numId w:val="1"/>
        </w:numPr>
        <w:tabs>
          <w:tab w:pos="684" w:val="left" w:leader="none"/>
        </w:tabs>
        <w:spacing w:line="155" w:lineRule="exact" w:before="0" w:after="0"/>
        <w:ind w:left="684" w:right="0" w:hanging="115"/>
        <w:jc w:val="both"/>
        <w:rPr>
          <w:sz w:val="14"/>
        </w:rPr>
      </w:pPr>
      <w:r>
        <w:rPr>
          <w:spacing w:val="-2"/>
          <w:sz w:val="14"/>
        </w:rPr>
        <w:t>Σχετικά</w:t>
      </w:r>
      <w:r>
        <w:rPr>
          <w:spacing w:val="2"/>
          <w:sz w:val="14"/>
        </w:rPr>
        <w:t> </w:t>
      </w:r>
      <w:r>
        <w:rPr>
          <w:spacing w:val="-2"/>
          <w:sz w:val="14"/>
        </w:rPr>
        <w:t>με</w:t>
      </w:r>
      <w:r>
        <w:rPr>
          <w:spacing w:val="5"/>
          <w:sz w:val="14"/>
        </w:rPr>
        <w:t> </w:t>
      </w:r>
      <w:r>
        <w:rPr>
          <w:spacing w:val="-2"/>
          <w:sz w:val="14"/>
        </w:rPr>
        <w:t>τα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Δικαιώματα</w:t>
      </w:r>
      <w:r>
        <w:rPr>
          <w:spacing w:val="3"/>
          <w:sz w:val="14"/>
        </w:rPr>
        <w:t> </w:t>
      </w:r>
      <w:r>
        <w:rPr>
          <w:spacing w:val="-2"/>
          <w:sz w:val="14"/>
        </w:rPr>
        <w:t>Εναντίωσης</w:t>
      </w:r>
      <w:r>
        <w:rPr>
          <w:spacing w:val="3"/>
          <w:sz w:val="14"/>
        </w:rPr>
        <w:t> </w:t>
      </w:r>
      <w:r>
        <w:rPr>
          <w:spacing w:val="-2"/>
          <w:sz w:val="14"/>
        </w:rPr>
        <w:t>/</w:t>
      </w:r>
      <w:r>
        <w:rPr>
          <w:spacing w:val="-1"/>
          <w:sz w:val="14"/>
        </w:rPr>
        <w:t> </w:t>
      </w:r>
      <w:r>
        <w:rPr>
          <w:spacing w:val="-2"/>
          <w:sz w:val="14"/>
        </w:rPr>
        <w:t>Υπαναχώρησης</w:t>
      </w:r>
      <w:r>
        <w:rPr>
          <w:spacing w:val="3"/>
          <w:sz w:val="14"/>
        </w:rPr>
        <w:t> </w:t>
      </w:r>
      <w:r>
        <w:rPr>
          <w:spacing w:val="-2"/>
          <w:sz w:val="14"/>
        </w:rPr>
        <w:t>του</w:t>
      </w:r>
      <w:r>
        <w:rPr>
          <w:spacing w:val="-5"/>
          <w:sz w:val="14"/>
        </w:rPr>
        <w:t> </w:t>
      </w:r>
      <w:r>
        <w:rPr>
          <w:spacing w:val="-2"/>
          <w:sz w:val="14"/>
        </w:rPr>
        <w:t>Λήπτη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Ασφάλισης</w:t>
      </w:r>
      <w:r>
        <w:rPr>
          <w:spacing w:val="2"/>
          <w:sz w:val="14"/>
        </w:rPr>
        <w:t> </w:t>
      </w:r>
      <w:r>
        <w:rPr>
          <w:spacing w:val="-2"/>
          <w:sz w:val="14"/>
        </w:rPr>
        <w:t>/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Ασφαλιζόμενου:</w:t>
      </w:r>
    </w:p>
    <w:p>
      <w:pPr>
        <w:pStyle w:val="BodyText"/>
        <w:spacing w:line="264" w:lineRule="auto" w:before="15"/>
        <w:ind w:left="751" w:right="1021"/>
        <w:jc w:val="both"/>
      </w:pPr>
      <w:r>
        <w:rPr/>
        <w:t>Εφόσον</w:t>
      </w:r>
      <w:r>
        <w:rPr>
          <w:spacing w:val="-10"/>
        </w:rPr>
        <w:t> </w:t>
      </w:r>
      <w:r>
        <w:rPr/>
        <w:t>υπάρχει</w:t>
      </w:r>
      <w:r>
        <w:rPr>
          <w:spacing w:val="-9"/>
        </w:rPr>
        <w:t> </w:t>
      </w:r>
      <w:r>
        <w:rPr/>
        <w:t>παρέκκλιση</w:t>
      </w:r>
      <w:r>
        <w:rPr>
          <w:spacing w:val="-9"/>
        </w:rPr>
        <w:t> </w:t>
      </w:r>
      <w:r>
        <w:rPr/>
        <w:t>του</w:t>
      </w:r>
      <w:r>
        <w:rPr>
          <w:spacing w:val="-10"/>
        </w:rPr>
        <w:t> </w:t>
      </w:r>
      <w:r>
        <w:rPr/>
        <w:t>περιεχόμενου</w:t>
      </w:r>
      <w:r>
        <w:rPr>
          <w:spacing w:val="-9"/>
        </w:rPr>
        <w:t> </w:t>
      </w:r>
      <w:r>
        <w:rPr/>
        <w:t>του</w:t>
      </w:r>
      <w:r>
        <w:rPr>
          <w:spacing w:val="-9"/>
        </w:rPr>
        <w:t> </w:t>
      </w:r>
      <w:r>
        <w:rPr/>
        <w:t>παρόντος</w:t>
      </w:r>
      <w:r>
        <w:rPr>
          <w:spacing w:val="-10"/>
        </w:rPr>
        <w:t> </w:t>
      </w:r>
      <w:r>
        <w:rPr/>
        <w:t>Ασφαλιστηρίου</w:t>
      </w:r>
      <w:r>
        <w:rPr>
          <w:spacing w:val="-9"/>
        </w:rPr>
        <w:t> </w:t>
      </w:r>
      <w:r>
        <w:rPr/>
        <w:t>από</w:t>
      </w:r>
      <w:r>
        <w:rPr>
          <w:spacing w:val="-9"/>
        </w:rPr>
        <w:t> </w:t>
      </w:r>
      <w:r>
        <w:rPr/>
        <w:t>την</w:t>
      </w:r>
      <w:r>
        <w:rPr>
          <w:spacing w:val="-9"/>
        </w:rPr>
        <w:t> </w:t>
      </w:r>
      <w:r>
        <w:rPr/>
        <w:t>Αίτηση</w:t>
      </w:r>
      <w:r>
        <w:rPr>
          <w:spacing w:val="-10"/>
        </w:rPr>
        <w:t> </w:t>
      </w:r>
      <w:r>
        <w:rPr/>
        <w:t>ασφάλισης</w:t>
      </w:r>
      <w:r>
        <w:rPr>
          <w:spacing w:val="-9"/>
        </w:rPr>
        <w:t> </w:t>
      </w:r>
      <w:r>
        <w:rPr/>
        <w:t>που</w:t>
      </w:r>
      <w:r>
        <w:rPr>
          <w:spacing w:val="-9"/>
        </w:rPr>
        <w:t> </w:t>
      </w:r>
      <w:r>
        <w:rPr/>
        <w:t>υποβλήθηκε,</w:t>
      </w:r>
      <w:r>
        <w:rPr>
          <w:spacing w:val="-10"/>
        </w:rPr>
        <w:t> </w:t>
      </w:r>
      <w:r>
        <w:rPr/>
        <w:t>ο</w:t>
      </w:r>
      <w:r>
        <w:rPr>
          <w:spacing w:val="-9"/>
        </w:rPr>
        <w:t> </w:t>
      </w:r>
      <w:r>
        <w:rPr/>
        <w:t>Λήπτης</w:t>
      </w:r>
      <w:r>
        <w:rPr>
          <w:spacing w:val="-9"/>
        </w:rPr>
        <w:t> </w:t>
      </w:r>
      <w:r>
        <w:rPr/>
        <w:t>Ασφάλισης/Ασφαλιζόμενος</w:t>
      </w:r>
      <w:r>
        <w:rPr>
          <w:spacing w:val="40"/>
        </w:rPr>
        <w:t> </w:t>
      </w:r>
      <w:r>
        <w:rPr/>
        <w:t>έχει</w:t>
      </w:r>
      <w:r>
        <w:rPr>
          <w:spacing w:val="-10"/>
        </w:rPr>
        <w:t> </w:t>
      </w:r>
      <w:r>
        <w:rPr/>
        <w:t>Δικαίωμα</w:t>
      </w:r>
      <w:r>
        <w:rPr>
          <w:spacing w:val="-8"/>
        </w:rPr>
        <w:t> </w:t>
      </w:r>
      <w:r>
        <w:rPr/>
        <w:t>Εναντίωσης</w:t>
      </w:r>
      <w:r>
        <w:rPr>
          <w:spacing w:val="-9"/>
        </w:rPr>
        <w:t> </w:t>
      </w:r>
      <w:r>
        <w:rPr/>
        <w:t>εντός</w:t>
      </w:r>
      <w:r>
        <w:rPr>
          <w:spacing w:val="-8"/>
        </w:rPr>
        <w:t> </w:t>
      </w:r>
      <w:r>
        <w:rPr/>
        <w:t>ενός</w:t>
      </w:r>
      <w:r>
        <w:rPr>
          <w:spacing w:val="-7"/>
        </w:rPr>
        <w:t> </w:t>
      </w:r>
      <w:r>
        <w:rPr/>
        <w:t>(1)</w:t>
      </w:r>
      <w:r>
        <w:rPr>
          <w:spacing w:val="-8"/>
        </w:rPr>
        <w:t> </w:t>
      </w:r>
      <w:r>
        <w:rPr/>
        <w:t>μήνα</w:t>
      </w:r>
      <w:r>
        <w:rPr>
          <w:spacing w:val="-9"/>
        </w:rPr>
        <w:t> </w:t>
      </w:r>
      <w:r>
        <w:rPr/>
        <w:t>από</w:t>
      </w:r>
      <w:r>
        <w:rPr>
          <w:spacing w:val="-8"/>
        </w:rPr>
        <w:t> </w:t>
      </w:r>
      <w:r>
        <w:rPr/>
        <w:t>την</w:t>
      </w:r>
      <w:r>
        <w:rPr>
          <w:spacing w:val="-7"/>
        </w:rPr>
        <w:t> </w:t>
      </w:r>
      <w:r>
        <w:rPr/>
        <w:t>ημερομηνία</w:t>
      </w:r>
      <w:r>
        <w:rPr>
          <w:spacing w:val="-6"/>
        </w:rPr>
        <w:t> </w:t>
      </w:r>
      <w:r>
        <w:rPr/>
        <w:t>παραλαβής</w:t>
      </w:r>
      <w:r>
        <w:rPr>
          <w:spacing w:val="-9"/>
        </w:rPr>
        <w:t> </w:t>
      </w:r>
      <w:r>
        <w:rPr/>
        <w:t>του</w:t>
      </w:r>
      <w:r>
        <w:rPr>
          <w:spacing w:val="-7"/>
        </w:rPr>
        <w:t> </w:t>
      </w:r>
      <w:r>
        <w:rPr/>
        <w:t>παρόντος</w:t>
      </w:r>
      <w:r>
        <w:rPr>
          <w:spacing w:val="-8"/>
        </w:rPr>
        <w:t> </w:t>
      </w:r>
      <w:r>
        <w:rPr/>
        <w:t>και</w:t>
      </w:r>
      <w:r>
        <w:rPr>
          <w:spacing w:val="-9"/>
        </w:rPr>
        <w:t> </w:t>
      </w:r>
      <w:r>
        <w:rPr/>
        <w:t>εάν</w:t>
      </w:r>
      <w:r>
        <w:rPr>
          <w:spacing w:val="-7"/>
        </w:rPr>
        <w:t> </w:t>
      </w:r>
      <w:r>
        <w:rPr/>
        <w:t>δεν</w:t>
      </w:r>
      <w:r>
        <w:rPr>
          <w:spacing w:val="-7"/>
        </w:rPr>
        <w:t> </w:t>
      </w:r>
      <w:r>
        <w:rPr/>
        <w:t>παραδόθηκαν</w:t>
      </w:r>
      <w:r>
        <w:rPr>
          <w:spacing w:val="-9"/>
        </w:rPr>
        <w:t> </w:t>
      </w:r>
      <w:r>
        <w:rPr/>
        <w:t>οι</w:t>
      </w:r>
      <w:r>
        <w:rPr>
          <w:spacing w:val="-7"/>
        </w:rPr>
        <w:t> </w:t>
      </w:r>
      <w:r>
        <w:rPr/>
        <w:t>Πληροφορίες</w:t>
      </w:r>
      <w:r>
        <w:rPr>
          <w:spacing w:val="-7"/>
        </w:rPr>
        <w:t> </w:t>
      </w:r>
      <w:r>
        <w:rPr/>
        <w:t>του</w:t>
      </w:r>
      <w:r>
        <w:rPr>
          <w:spacing w:val="-9"/>
        </w:rPr>
        <w:t> </w:t>
      </w:r>
      <w:r>
        <w:rPr/>
        <w:t>άρθρου</w:t>
      </w:r>
      <w:r>
        <w:rPr>
          <w:spacing w:val="-7"/>
        </w:rPr>
        <w:t> </w:t>
      </w:r>
      <w:r>
        <w:rPr/>
        <w:t>150</w:t>
      </w:r>
      <w:r>
        <w:rPr>
          <w:spacing w:val="-8"/>
        </w:rPr>
        <w:t> </w:t>
      </w:r>
      <w:r>
        <w:rPr/>
        <w:t>του</w:t>
      </w:r>
      <w:r>
        <w:rPr>
          <w:spacing w:val="-7"/>
        </w:rPr>
        <w:t> </w:t>
      </w:r>
      <w:r>
        <w:rPr/>
        <w:t>Ν.</w:t>
      </w:r>
      <w:r>
        <w:rPr>
          <w:spacing w:val="40"/>
        </w:rPr>
        <w:t> </w:t>
      </w:r>
      <w:r>
        <w:rPr>
          <w:spacing w:val="-2"/>
        </w:rPr>
        <w:t>4364/16 ή/και οι Όροι</w:t>
      </w:r>
      <w:r>
        <w:rPr>
          <w:spacing w:val="-8"/>
        </w:rPr>
        <w:t> </w:t>
      </w:r>
      <w:r>
        <w:rPr>
          <w:spacing w:val="-2"/>
        </w:rPr>
        <w:t>Ασφάλισης (Γενικοί και Ειδικοί) που διέπουν το παρόν, το</w:t>
      </w:r>
      <w:r>
        <w:rPr>
          <w:spacing w:val="-6"/>
        </w:rPr>
        <w:t> </w:t>
      </w:r>
      <w:r>
        <w:rPr>
          <w:spacing w:val="-2"/>
        </w:rPr>
        <w:t>Δικαίωμα αυτό το ασκεί εντός δεκατεσσάρων (14)</w:t>
      </w:r>
      <w:r>
        <w:rPr/>
        <w:t> </w:t>
      </w:r>
      <w:r>
        <w:rPr>
          <w:spacing w:val="-2"/>
        </w:rPr>
        <w:t>ημερών. Ειδικότερα, υποβάλλει</w:t>
      </w:r>
      <w:r>
        <w:rPr>
          <w:spacing w:val="40"/>
        </w:rPr>
        <w:t> </w:t>
      </w:r>
      <w:r>
        <w:rPr/>
        <w:t>εγγράφως</w:t>
      </w:r>
      <w:r>
        <w:rPr>
          <w:spacing w:val="-10"/>
        </w:rPr>
        <w:t> </w:t>
      </w:r>
      <w:r>
        <w:rPr/>
        <w:t>τη</w:t>
      </w:r>
      <w:r>
        <w:rPr>
          <w:spacing w:val="-9"/>
        </w:rPr>
        <w:t> </w:t>
      </w:r>
      <w:r>
        <w:rPr/>
        <w:t>Δήλωση</w:t>
      </w:r>
      <w:r>
        <w:rPr>
          <w:spacing w:val="-5"/>
        </w:rPr>
        <w:t> </w:t>
      </w:r>
      <w:r>
        <w:rPr/>
        <w:t>(αντίστοιχα</w:t>
      </w:r>
      <w:r>
        <w:rPr>
          <w:spacing w:val="-4"/>
        </w:rPr>
        <w:t> </w:t>
      </w:r>
      <w:r>
        <w:rPr/>
        <w:t>υποδείγματα</w:t>
      </w:r>
      <w:r>
        <w:rPr>
          <w:spacing w:val="-10"/>
        </w:rPr>
        <w:t> </w:t>
      </w:r>
      <w:r>
        <w:rPr/>
        <w:t>Α</w:t>
      </w:r>
      <w:r>
        <w:rPr>
          <w:spacing w:val="-9"/>
        </w:rPr>
        <w:t> </w:t>
      </w:r>
      <w:r>
        <w:rPr/>
        <w:t>&amp;</w:t>
      </w:r>
      <w:r>
        <w:rPr>
          <w:spacing w:val="-5"/>
        </w:rPr>
        <w:t> </w:t>
      </w:r>
      <w:r>
        <w:rPr/>
        <w:t>Β</w:t>
      </w:r>
      <w:r>
        <w:rPr>
          <w:spacing w:val="-2"/>
        </w:rPr>
        <w:t> </w:t>
      </w:r>
      <w:r>
        <w:rPr/>
        <w:t>που</w:t>
      </w:r>
      <w:r>
        <w:rPr>
          <w:spacing w:val="-2"/>
        </w:rPr>
        <w:t> </w:t>
      </w:r>
      <w:r>
        <w:rPr/>
        <w:t>επισυνάπτονται</w:t>
      </w:r>
      <w:r>
        <w:rPr>
          <w:spacing w:val="-5"/>
        </w:rPr>
        <w:t> </w:t>
      </w:r>
      <w:r>
        <w:rPr/>
        <w:t>στο</w:t>
      </w:r>
      <w:r>
        <w:rPr>
          <w:spacing w:val="-2"/>
        </w:rPr>
        <w:t> </w:t>
      </w:r>
      <w:r>
        <w:rPr/>
        <w:t>παρόν)</w:t>
      </w:r>
      <w:r>
        <w:rPr>
          <w:spacing w:val="-3"/>
        </w:rPr>
        <w:t> </w:t>
      </w:r>
      <w:r>
        <w:rPr/>
        <w:t>και</w:t>
      </w:r>
      <w:r>
        <w:rPr>
          <w:spacing w:val="-5"/>
        </w:rPr>
        <w:t> </w:t>
      </w:r>
      <w:r>
        <w:rPr/>
        <w:t>τη</w:t>
      </w:r>
      <w:r>
        <w:rPr>
          <w:spacing w:val="-3"/>
        </w:rPr>
        <w:t> </w:t>
      </w:r>
      <w:r>
        <w:rPr/>
        <w:t>αποστέλλει</w:t>
      </w:r>
      <w:r>
        <w:rPr>
          <w:spacing w:val="-5"/>
        </w:rPr>
        <w:t> </w:t>
      </w:r>
      <w:r>
        <w:rPr/>
        <w:t>συστημένη</w:t>
      </w:r>
      <w:r>
        <w:rPr>
          <w:spacing w:val="-3"/>
        </w:rPr>
        <w:t> </w:t>
      </w:r>
      <w:r>
        <w:rPr/>
        <w:t>στα</w:t>
      </w:r>
      <w:r>
        <w:rPr>
          <w:spacing w:val="-4"/>
        </w:rPr>
        <w:t> </w:t>
      </w:r>
      <w:r>
        <w:rPr/>
        <w:t>Κεντρικά</w:t>
      </w:r>
      <w:r>
        <w:rPr>
          <w:spacing w:val="-4"/>
        </w:rPr>
        <w:t> </w:t>
      </w:r>
      <w:r>
        <w:rPr/>
        <w:t>μας</w:t>
      </w:r>
      <w:r>
        <w:rPr>
          <w:spacing w:val="-3"/>
        </w:rPr>
        <w:t> </w:t>
      </w:r>
      <w:r>
        <w:rPr/>
        <w:t>Γραφεία.</w:t>
      </w:r>
    </w:p>
    <w:p>
      <w:pPr>
        <w:pStyle w:val="BodyText"/>
        <w:spacing w:line="157" w:lineRule="exact"/>
        <w:ind w:left="751"/>
        <w:jc w:val="both"/>
      </w:pPr>
      <w:r>
        <w:rPr>
          <w:spacing w:val="-2"/>
        </w:rPr>
        <w:t>Συνέπειες άσκησης</w:t>
      </w:r>
      <w:r>
        <w:rPr>
          <w:spacing w:val="-1"/>
        </w:rPr>
        <w:t> </w:t>
      </w:r>
      <w:r>
        <w:rPr>
          <w:spacing w:val="-2"/>
        </w:rPr>
        <w:t>του</w:t>
      </w:r>
      <w:r>
        <w:rPr>
          <w:spacing w:val="-7"/>
        </w:rPr>
        <w:t> </w:t>
      </w:r>
      <w:r>
        <w:rPr>
          <w:spacing w:val="-2"/>
        </w:rPr>
        <w:t>Δικαιώματος Εναντίωσης</w:t>
      </w:r>
      <w:r>
        <w:rPr>
          <w:spacing w:val="1"/>
        </w:rPr>
        <w:t> </w:t>
      </w:r>
      <w:r>
        <w:rPr>
          <w:spacing w:val="-2"/>
        </w:rPr>
        <w:t>ή</w:t>
      </w:r>
      <w:r>
        <w:rPr>
          <w:spacing w:val="-4"/>
        </w:rPr>
        <w:t> </w:t>
      </w:r>
      <w:r>
        <w:rPr>
          <w:spacing w:val="-2"/>
        </w:rPr>
        <w:t>Υπαναχώρησης:</w:t>
      </w:r>
    </w:p>
    <w:p>
      <w:pPr>
        <w:pStyle w:val="BodyText"/>
        <w:spacing w:line="264" w:lineRule="auto" w:before="14"/>
        <w:ind w:left="751" w:right="969"/>
        <w:jc w:val="both"/>
      </w:pPr>
      <w:r>
        <w:rPr/>
        <w:t>Σε περίπτωση που ο Λήπτης της</w:t>
      </w:r>
      <w:r>
        <w:rPr>
          <w:spacing w:val="40"/>
        </w:rPr>
        <w:t> </w:t>
      </w:r>
      <w:r>
        <w:rPr/>
        <w:t>ασφάλισης/Ασφαλιζόμενος ασκήσει</w:t>
      </w:r>
      <w:r>
        <w:rPr>
          <w:spacing w:val="40"/>
        </w:rPr>
        <w:t> </w:t>
      </w:r>
      <w:r>
        <w:rPr/>
        <w:t>οποιοδήποτε από τα παραπάνω περιγραφόμενα Δικαιώματα Εναντίωσ</w:t>
      </w:r>
      <w:r>
        <w:rPr>
          <w:spacing w:val="-10"/>
        </w:rPr>
        <w:t> </w:t>
      </w:r>
      <w:r>
        <w:rPr/>
        <w:t>ης και</w:t>
      </w:r>
      <w:r>
        <w:rPr>
          <w:spacing w:val="40"/>
        </w:rPr>
        <w:t> </w:t>
      </w:r>
      <w:r>
        <w:rPr/>
        <w:t>Υπαναχώρησης, το Ασφαλιστήριο ακυρώνεται εξαρχής αμέσως και αυτόματα από την ημερομηνία παράδοσης της</w:t>
      </w:r>
      <w:r>
        <w:rPr>
          <w:spacing w:val="40"/>
        </w:rPr>
        <w:t> </w:t>
      </w:r>
      <w:r>
        <w:rPr/>
        <w:t>παραπάνω συστημένης επιστολής στο</w:t>
      </w:r>
      <w:r>
        <w:rPr>
          <w:spacing w:val="40"/>
        </w:rPr>
        <w:t> </w:t>
      </w:r>
      <w:r>
        <w:rPr/>
        <w:t>Ταχυδρομείο και θεωρείται σαν να μην εκδόθηκε ποτέ. Τα παραπάνω Δικαιώματα (Εναντίωσης ή Υπαναχώρησης) δεν μπορούν να ασκηθούν αν μέχρι την</w:t>
      </w:r>
      <w:r>
        <w:rPr>
          <w:spacing w:val="40"/>
        </w:rPr>
        <w:t> </w:t>
      </w:r>
      <w:r>
        <w:rPr/>
        <w:t>παραλαβή</w:t>
      </w:r>
      <w:r>
        <w:rPr>
          <w:spacing w:val="-4"/>
        </w:rPr>
        <w:t> </w:t>
      </w:r>
      <w:r>
        <w:rPr/>
        <w:t>από</w:t>
      </w:r>
      <w:r>
        <w:rPr>
          <w:spacing w:val="-4"/>
        </w:rPr>
        <w:t> </w:t>
      </w:r>
      <w:r>
        <w:rPr/>
        <w:t>τα</w:t>
      </w:r>
      <w:r>
        <w:rPr>
          <w:spacing w:val="-2"/>
        </w:rPr>
        <w:t> </w:t>
      </w:r>
      <w:r>
        <w:rPr/>
        <w:t>κεντρικά</w:t>
      </w:r>
      <w:r>
        <w:rPr>
          <w:spacing w:val="-2"/>
        </w:rPr>
        <w:t> </w:t>
      </w:r>
      <w:r>
        <w:rPr/>
        <w:t>Γραφεία</w:t>
      </w:r>
      <w:r>
        <w:rPr>
          <w:spacing w:val="-2"/>
        </w:rPr>
        <w:t> </w:t>
      </w:r>
      <w:r>
        <w:rPr/>
        <w:t>της</w:t>
      </w:r>
      <w:r>
        <w:rPr>
          <w:spacing w:val="34"/>
        </w:rPr>
        <w:t> </w:t>
      </w:r>
      <w:r>
        <w:rPr/>
        <w:t>παραπάνω</w:t>
      </w:r>
      <w:r>
        <w:rPr>
          <w:spacing w:val="-1"/>
        </w:rPr>
        <w:t> </w:t>
      </w:r>
      <w:r>
        <w:rPr/>
        <w:t>συστημένης</w:t>
      </w:r>
      <w:r>
        <w:rPr>
          <w:spacing w:val="-1"/>
        </w:rPr>
        <w:t> </w:t>
      </w:r>
      <w:r>
        <w:rPr/>
        <w:t>επιστολής,</w:t>
      </w:r>
      <w:r>
        <w:rPr>
          <w:spacing w:val="-4"/>
        </w:rPr>
        <w:t> </w:t>
      </w:r>
      <w:r>
        <w:rPr/>
        <w:t>επέλθει</w:t>
      </w:r>
      <w:r>
        <w:rPr>
          <w:spacing w:val="-3"/>
        </w:rPr>
        <w:t> </w:t>
      </w:r>
      <w:r>
        <w:rPr/>
        <w:t>ασφαλιστικός</w:t>
      </w:r>
      <w:r>
        <w:rPr>
          <w:spacing w:val="-1"/>
        </w:rPr>
        <w:t> </w:t>
      </w:r>
      <w:r>
        <w:rPr/>
        <w:t>κίνδυνος</w:t>
      </w:r>
      <w:r>
        <w:rPr>
          <w:spacing w:val="-3"/>
        </w:rPr>
        <w:t> </w:t>
      </w:r>
      <w:r>
        <w:rPr/>
        <w:t>(ζημιά)</w:t>
      </w:r>
      <w:r>
        <w:rPr>
          <w:spacing w:val="-1"/>
        </w:rPr>
        <w:t> </w:t>
      </w:r>
      <w:r>
        <w:rPr/>
        <w:t>που</w:t>
      </w:r>
      <w:r>
        <w:rPr>
          <w:spacing w:val="-2"/>
        </w:rPr>
        <w:t> </w:t>
      </w:r>
      <w:r>
        <w:rPr/>
        <w:t>τυχόν</w:t>
      </w:r>
      <w:r>
        <w:rPr>
          <w:spacing w:val="-3"/>
        </w:rPr>
        <w:t> </w:t>
      </w:r>
      <w:r>
        <w:rPr/>
        <w:t>καλύπτεται</w:t>
      </w:r>
      <w:r>
        <w:rPr>
          <w:spacing w:val="-1"/>
        </w:rPr>
        <w:t> </w:t>
      </w:r>
      <w:r>
        <w:rPr/>
        <w:t>με</w:t>
      </w:r>
      <w:r>
        <w:rPr>
          <w:spacing w:val="-3"/>
        </w:rPr>
        <w:t> </w:t>
      </w:r>
      <w:r>
        <w:rPr/>
        <w:t>το</w:t>
      </w:r>
      <w:r>
        <w:rPr>
          <w:spacing w:val="-4"/>
        </w:rPr>
        <w:t> </w:t>
      </w:r>
      <w:r>
        <w:rPr/>
        <w:t>παρόν.</w:t>
      </w:r>
    </w:p>
    <w:p>
      <w:pPr>
        <w:pStyle w:val="ListParagraph"/>
        <w:numPr>
          <w:ilvl w:val="0"/>
          <w:numId w:val="1"/>
        </w:numPr>
        <w:tabs>
          <w:tab w:pos="717" w:val="left" w:leader="none"/>
        </w:tabs>
        <w:spacing w:line="157" w:lineRule="exact" w:before="0" w:after="0"/>
        <w:ind w:left="717" w:right="0" w:hanging="191"/>
        <w:jc w:val="both"/>
        <w:rPr>
          <w:sz w:val="14"/>
        </w:rPr>
      </w:pPr>
      <w:r>
        <w:rPr>
          <w:sz w:val="14"/>
        </w:rPr>
        <w:t>Κάθε</w:t>
      </w:r>
      <w:r>
        <w:rPr>
          <w:spacing w:val="-10"/>
          <w:sz w:val="14"/>
        </w:rPr>
        <w:t> </w:t>
      </w:r>
      <w:r>
        <w:rPr>
          <w:sz w:val="14"/>
        </w:rPr>
        <w:t>διαφορά</w:t>
      </w:r>
      <w:r>
        <w:rPr>
          <w:spacing w:val="-9"/>
          <w:sz w:val="14"/>
        </w:rPr>
        <w:t> </w:t>
      </w:r>
      <w:r>
        <w:rPr>
          <w:sz w:val="14"/>
        </w:rPr>
        <w:t>που</w:t>
      </w:r>
      <w:r>
        <w:rPr>
          <w:spacing w:val="-9"/>
          <w:sz w:val="14"/>
        </w:rPr>
        <w:t> </w:t>
      </w:r>
      <w:r>
        <w:rPr>
          <w:sz w:val="14"/>
        </w:rPr>
        <w:t>προκύπτει</w:t>
      </w:r>
      <w:r>
        <w:rPr>
          <w:spacing w:val="-10"/>
          <w:sz w:val="14"/>
        </w:rPr>
        <w:t> </w:t>
      </w:r>
      <w:r>
        <w:rPr>
          <w:sz w:val="14"/>
        </w:rPr>
        <w:t>σχετικά</w:t>
      </w:r>
      <w:r>
        <w:rPr>
          <w:spacing w:val="-9"/>
          <w:sz w:val="14"/>
        </w:rPr>
        <w:t> </w:t>
      </w:r>
      <w:r>
        <w:rPr>
          <w:sz w:val="14"/>
        </w:rPr>
        <w:t>με</w:t>
      </w:r>
      <w:r>
        <w:rPr>
          <w:spacing w:val="-9"/>
          <w:sz w:val="14"/>
        </w:rPr>
        <w:t> </w:t>
      </w:r>
      <w:r>
        <w:rPr>
          <w:sz w:val="14"/>
        </w:rPr>
        <w:t>το</w:t>
      </w:r>
      <w:r>
        <w:rPr>
          <w:spacing w:val="-9"/>
          <w:sz w:val="14"/>
        </w:rPr>
        <w:t> </w:t>
      </w:r>
      <w:r>
        <w:rPr>
          <w:sz w:val="14"/>
        </w:rPr>
        <w:t>παρόν</w:t>
      </w:r>
      <w:r>
        <w:rPr>
          <w:spacing w:val="14"/>
          <w:sz w:val="14"/>
        </w:rPr>
        <w:t> </w:t>
      </w:r>
      <w:r>
        <w:rPr>
          <w:sz w:val="14"/>
        </w:rPr>
        <w:t>Ασφαλιστήριο,</w:t>
      </w:r>
      <w:r>
        <w:rPr>
          <w:spacing w:val="-9"/>
          <w:sz w:val="14"/>
        </w:rPr>
        <w:t> </w:t>
      </w:r>
      <w:r>
        <w:rPr>
          <w:sz w:val="14"/>
        </w:rPr>
        <w:t>επιλύεται</w:t>
      </w:r>
      <w:r>
        <w:rPr>
          <w:spacing w:val="-7"/>
          <w:sz w:val="14"/>
        </w:rPr>
        <w:t> </w:t>
      </w:r>
      <w:r>
        <w:rPr>
          <w:sz w:val="14"/>
        </w:rPr>
        <w:t>από</w:t>
      </w:r>
      <w:r>
        <w:rPr>
          <w:spacing w:val="-9"/>
          <w:sz w:val="14"/>
        </w:rPr>
        <w:t> </w:t>
      </w:r>
      <w:r>
        <w:rPr>
          <w:sz w:val="14"/>
        </w:rPr>
        <w:t>τα</w:t>
      </w:r>
      <w:r>
        <w:rPr>
          <w:spacing w:val="-10"/>
          <w:sz w:val="14"/>
        </w:rPr>
        <w:t> </w:t>
      </w:r>
      <w:r>
        <w:rPr>
          <w:sz w:val="14"/>
        </w:rPr>
        <w:t>Δικαστήρια</w:t>
      </w:r>
      <w:r>
        <w:rPr>
          <w:spacing w:val="-9"/>
          <w:sz w:val="14"/>
        </w:rPr>
        <w:t> </w:t>
      </w:r>
      <w:r>
        <w:rPr>
          <w:spacing w:val="-2"/>
          <w:sz w:val="14"/>
        </w:rPr>
        <w:t>Αθηνών.</w:t>
      </w:r>
    </w:p>
    <w:p>
      <w:pPr>
        <w:pStyle w:val="BodyText"/>
        <w:spacing w:before="170"/>
        <w:rPr>
          <w:sz w:val="20"/>
        </w:rPr>
      </w:pPr>
      <w:r>
        <w:br/>
        <w:t>ΑΝΑΛΥΣΗ ΑΣΦΑΛΙΣΤΡΩΝ:</w:t>
        <w:br/>
        <w:t>Καθαρά: {{net_premium}}</w:t>
        <w:br/>
        <w:t>Δικαίωμα: {{fee}}</w:t>
        <w:br/>
        <w:t>Επικουρικό: {{auxiliary}}</w:t>
        <w:br/>
        <w:t>Φόρος: {{tax}}</w:t>
        <w:br/>
        <w:t>Σύνολο: {{total}}</w:t>
        <w:br/>
      </w:r>
    </w:p>
    <w:p>
      <w:pPr>
        <w:pStyle w:val="BodyText"/>
        <w:spacing w:before="3"/>
        <w:rPr>
          <w:sz w:val="15"/>
        </w:rPr>
      </w:pPr>
    </w:p>
    <w:p>
      <w:pPr>
        <w:pStyle w:val="BodyText"/>
        <w:spacing w:before="4"/>
        <w:rPr>
          <w:sz w:val="11"/>
        </w:rPr>
      </w:pPr>
    </w:p>
    <w:p>
      <w:pPr>
        <w:pStyle w:val="BodyText"/>
        <w:spacing w:before="6"/>
        <w:rPr>
          <w:sz w:val="19"/>
        </w:rPr>
      </w:pPr>
    </w:p>
    <w:sectPr>
      <w:pgSz w:w="11910" w:h="16840"/>
      <w:pgMar w:top="140" w:bottom="0" w:left="141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 Light">
    <w:altName w:val="Calibri Light"/>
    <w:charset w:val="1"/>
    <w:family w:val="roman"/>
    <w:pitch w:val="variable"/>
  </w:font>
  <w:font w:name="Roboto">
    <w:altName w:val="Roboto"/>
    <w:charset w:val="1"/>
    <w:family w:val="auto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1"/>
        <w:sz w:val="14"/>
        <w:szCs w:val="14"/>
        <w:lang w:val="el-GR" w:eastAsia="en-US" w:bidi="ar-SA"/>
      </w:rPr>
    </w:lvl>
    <w:lvl w:ilvl="1">
      <w:start w:val="0"/>
      <w:numFmt w:val="bullet"/>
      <w:lvlText w:val="•"/>
      <w:lvlJc w:val="left"/>
      <w:pPr>
        <w:ind w:left="1293" w:hanging="360"/>
      </w:pPr>
      <w:rPr>
        <w:rFonts w:hint="default"/>
        <w:lang w:val="el-GR" w:eastAsia="en-US" w:bidi="ar-SA"/>
      </w:rPr>
    </w:lvl>
    <w:lvl w:ilvl="2">
      <w:start w:val="0"/>
      <w:numFmt w:val="bullet"/>
      <w:lvlText w:val="•"/>
      <w:lvlJc w:val="left"/>
      <w:pPr>
        <w:ind w:left="1867" w:hanging="360"/>
      </w:pPr>
      <w:rPr>
        <w:rFonts w:hint="default"/>
        <w:lang w:val="el-GR" w:eastAsia="en-US" w:bidi="ar-SA"/>
      </w:rPr>
    </w:lvl>
    <w:lvl w:ilvl="3">
      <w:start w:val="0"/>
      <w:numFmt w:val="bullet"/>
      <w:lvlText w:val="•"/>
      <w:lvlJc w:val="left"/>
      <w:pPr>
        <w:ind w:left="2440" w:hanging="360"/>
      </w:pPr>
      <w:rPr>
        <w:rFonts w:hint="default"/>
        <w:lang w:val="el-GR" w:eastAsia="en-US" w:bidi="ar-SA"/>
      </w:rPr>
    </w:lvl>
    <w:lvl w:ilvl="4">
      <w:start w:val="0"/>
      <w:numFmt w:val="bullet"/>
      <w:lvlText w:val="•"/>
      <w:lvlJc w:val="left"/>
      <w:pPr>
        <w:ind w:left="3014" w:hanging="360"/>
      </w:pPr>
      <w:rPr>
        <w:rFonts w:hint="default"/>
        <w:lang w:val="el-GR" w:eastAsia="en-US" w:bidi="ar-SA"/>
      </w:rPr>
    </w:lvl>
    <w:lvl w:ilvl="5">
      <w:start w:val="0"/>
      <w:numFmt w:val="bullet"/>
      <w:lvlText w:val="•"/>
      <w:lvlJc w:val="left"/>
      <w:pPr>
        <w:ind w:left="3587" w:hanging="360"/>
      </w:pPr>
      <w:rPr>
        <w:rFonts w:hint="default"/>
        <w:lang w:val="el-GR" w:eastAsia="en-US" w:bidi="ar-SA"/>
      </w:rPr>
    </w:lvl>
    <w:lvl w:ilvl="6">
      <w:start w:val="0"/>
      <w:numFmt w:val="bullet"/>
      <w:lvlText w:val="•"/>
      <w:lvlJc w:val="left"/>
      <w:pPr>
        <w:ind w:left="4161" w:hanging="360"/>
      </w:pPr>
      <w:rPr>
        <w:rFonts w:hint="default"/>
        <w:lang w:val="el-GR" w:eastAsia="en-US" w:bidi="ar-SA"/>
      </w:rPr>
    </w:lvl>
    <w:lvl w:ilvl="7">
      <w:start w:val="0"/>
      <w:numFmt w:val="bullet"/>
      <w:lvlText w:val="•"/>
      <w:lvlJc w:val="left"/>
      <w:pPr>
        <w:ind w:left="4734" w:hanging="360"/>
      </w:pPr>
      <w:rPr>
        <w:rFonts w:hint="default"/>
        <w:lang w:val="el-GR" w:eastAsia="en-US" w:bidi="ar-SA"/>
      </w:rPr>
    </w:lvl>
    <w:lvl w:ilvl="8">
      <w:start w:val="0"/>
      <w:numFmt w:val="bullet"/>
      <w:lvlText w:val="•"/>
      <w:lvlJc w:val="left"/>
      <w:pPr>
        <w:ind w:left="5308" w:hanging="360"/>
      </w:pPr>
      <w:rPr>
        <w:rFonts w:hint="default"/>
        <w:lang w:val="el-GR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72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14"/>
        <w:szCs w:val="14"/>
        <w:lang w:val="el-GR" w:eastAsia="en-US" w:bidi="ar-SA"/>
      </w:rPr>
    </w:lvl>
    <w:lvl w:ilvl="1">
      <w:start w:val="0"/>
      <w:numFmt w:val="bullet"/>
      <w:lvlText w:val="•"/>
      <w:lvlJc w:val="left"/>
      <w:pPr>
        <w:ind w:left="1613" w:hanging="361"/>
      </w:pPr>
      <w:rPr>
        <w:rFonts w:hint="default"/>
        <w:lang w:val="el-GR" w:eastAsia="en-US" w:bidi="ar-SA"/>
      </w:rPr>
    </w:lvl>
    <w:lvl w:ilvl="2">
      <w:start w:val="0"/>
      <w:numFmt w:val="bullet"/>
      <w:lvlText w:val="•"/>
      <w:lvlJc w:val="left"/>
      <w:pPr>
        <w:ind w:left="2506" w:hanging="361"/>
      </w:pPr>
      <w:rPr>
        <w:rFonts w:hint="default"/>
        <w:lang w:val="el-GR" w:eastAsia="en-US" w:bidi="ar-SA"/>
      </w:rPr>
    </w:lvl>
    <w:lvl w:ilvl="3">
      <w:start w:val="0"/>
      <w:numFmt w:val="bullet"/>
      <w:lvlText w:val="•"/>
      <w:lvlJc w:val="left"/>
      <w:pPr>
        <w:ind w:left="3399" w:hanging="361"/>
      </w:pPr>
      <w:rPr>
        <w:rFonts w:hint="default"/>
        <w:lang w:val="el-GR" w:eastAsia="en-US" w:bidi="ar-SA"/>
      </w:rPr>
    </w:lvl>
    <w:lvl w:ilvl="4">
      <w:start w:val="0"/>
      <w:numFmt w:val="bullet"/>
      <w:lvlText w:val="•"/>
      <w:lvlJc w:val="left"/>
      <w:pPr>
        <w:ind w:left="4292" w:hanging="361"/>
      </w:pPr>
      <w:rPr>
        <w:rFonts w:hint="default"/>
        <w:lang w:val="el-GR" w:eastAsia="en-US" w:bidi="ar-SA"/>
      </w:rPr>
    </w:lvl>
    <w:lvl w:ilvl="5">
      <w:start w:val="0"/>
      <w:numFmt w:val="bullet"/>
      <w:lvlText w:val="•"/>
      <w:lvlJc w:val="left"/>
      <w:pPr>
        <w:ind w:left="5185" w:hanging="361"/>
      </w:pPr>
      <w:rPr>
        <w:rFonts w:hint="default"/>
        <w:lang w:val="el-GR" w:eastAsia="en-US" w:bidi="ar-SA"/>
      </w:rPr>
    </w:lvl>
    <w:lvl w:ilvl="6">
      <w:start w:val="0"/>
      <w:numFmt w:val="bullet"/>
      <w:lvlText w:val="•"/>
      <w:lvlJc w:val="left"/>
      <w:pPr>
        <w:ind w:left="6079" w:hanging="361"/>
      </w:pPr>
      <w:rPr>
        <w:rFonts w:hint="default"/>
        <w:lang w:val="el-GR" w:eastAsia="en-US" w:bidi="ar-SA"/>
      </w:rPr>
    </w:lvl>
    <w:lvl w:ilvl="7">
      <w:start w:val="0"/>
      <w:numFmt w:val="bullet"/>
      <w:lvlText w:val="•"/>
      <w:lvlJc w:val="left"/>
      <w:pPr>
        <w:ind w:left="6972" w:hanging="361"/>
      </w:pPr>
      <w:rPr>
        <w:rFonts w:hint="default"/>
        <w:lang w:val="el-GR" w:eastAsia="en-US" w:bidi="ar-SA"/>
      </w:rPr>
    </w:lvl>
    <w:lvl w:ilvl="8">
      <w:start w:val="0"/>
      <w:numFmt w:val="bullet"/>
      <w:lvlText w:val="•"/>
      <w:lvlJc w:val="left"/>
      <w:pPr>
        <w:ind w:left="7865" w:hanging="361"/>
      </w:pPr>
      <w:rPr>
        <w:rFonts w:hint="default"/>
        <w:lang w:val="el-GR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08" w:hanging="173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-1"/>
        <w:w w:val="82"/>
        <w:sz w:val="14"/>
        <w:szCs w:val="14"/>
        <w:lang w:val="el-GR" w:eastAsia="en-US" w:bidi="ar-SA"/>
      </w:rPr>
    </w:lvl>
    <w:lvl w:ilvl="1">
      <w:start w:val="0"/>
      <w:numFmt w:val="bullet"/>
      <w:lvlText w:val="•"/>
      <w:lvlJc w:val="left"/>
      <w:pPr>
        <w:ind w:left="1792" w:hanging="173"/>
      </w:pPr>
      <w:rPr>
        <w:rFonts w:hint="default"/>
        <w:lang w:val="el-GR" w:eastAsia="en-US" w:bidi="ar-SA"/>
      </w:rPr>
    </w:lvl>
    <w:lvl w:ilvl="2">
      <w:start w:val="0"/>
      <w:numFmt w:val="bullet"/>
      <w:lvlText w:val="•"/>
      <w:lvlJc w:val="left"/>
      <w:pPr>
        <w:ind w:left="2884" w:hanging="173"/>
      </w:pPr>
      <w:rPr>
        <w:rFonts w:hint="default"/>
        <w:lang w:val="el-GR" w:eastAsia="en-US" w:bidi="ar-SA"/>
      </w:rPr>
    </w:lvl>
    <w:lvl w:ilvl="3">
      <w:start w:val="0"/>
      <w:numFmt w:val="bullet"/>
      <w:lvlText w:val="•"/>
      <w:lvlJc w:val="left"/>
      <w:pPr>
        <w:ind w:left="3977" w:hanging="173"/>
      </w:pPr>
      <w:rPr>
        <w:rFonts w:hint="default"/>
        <w:lang w:val="el-GR" w:eastAsia="en-US" w:bidi="ar-SA"/>
      </w:rPr>
    </w:lvl>
    <w:lvl w:ilvl="4">
      <w:start w:val="0"/>
      <w:numFmt w:val="bullet"/>
      <w:lvlText w:val="•"/>
      <w:lvlJc w:val="left"/>
      <w:pPr>
        <w:ind w:left="5069" w:hanging="173"/>
      </w:pPr>
      <w:rPr>
        <w:rFonts w:hint="default"/>
        <w:lang w:val="el-GR" w:eastAsia="en-US" w:bidi="ar-SA"/>
      </w:rPr>
    </w:lvl>
    <w:lvl w:ilvl="5">
      <w:start w:val="0"/>
      <w:numFmt w:val="bullet"/>
      <w:lvlText w:val="•"/>
      <w:lvlJc w:val="left"/>
      <w:pPr>
        <w:ind w:left="6162" w:hanging="173"/>
      </w:pPr>
      <w:rPr>
        <w:rFonts w:hint="default"/>
        <w:lang w:val="el-GR" w:eastAsia="en-US" w:bidi="ar-SA"/>
      </w:rPr>
    </w:lvl>
    <w:lvl w:ilvl="6">
      <w:start w:val="0"/>
      <w:numFmt w:val="bullet"/>
      <w:lvlText w:val="•"/>
      <w:lvlJc w:val="left"/>
      <w:pPr>
        <w:ind w:left="7254" w:hanging="173"/>
      </w:pPr>
      <w:rPr>
        <w:rFonts w:hint="default"/>
        <w:lang w:val="el-GR" w:eastAsia="en-US" w:bidi="ar-SA"/>
      </w:rPr>
    </w:lvl>
    <w:lvl w:ilvl="7">
      <w:start w:val="0"/>
      <w:numFmt w:val="bullet"/>
      <w:lvlText w:val="•"/>
      <w:lvlJc w:val="left"/>
      <w:pPr>
        <w:ind w:left="8347" w:hanging="173"/>
      </w:pPr>
      <w:rPr>
        <w:rFonts w:hint="default"/>
        <w:lang w:val="el-GR" w:eastAsia="en-US" w:bidi="ar-SA"/>
      </w:rPr>
    </w:lvl>
    <w:lvl w:ilvl="8">
      <w:start w:val="0"/>
      <w:numFmt w:val="bullet"/>
      <w:lvlText w:val="•"/>
      <w:lvlJc w:val="left"/>
      <w:pPr>
        <w:ind w:left="9439" w:hanging="173"/>
      </w:pPr>
      <w:rPr>
        <w:rFonts w:hint="default"/>
        <w:lang w:val="el-GR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l-GR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14"/>
      <w:szCs w:val="14"/>
      <w:lang w:val="el-GR" w:eastAsia="en-US" w:bidi="ar-SA"/>
    </w:rPr>
  </w:style>
  <w:style w:styleId="Title" w:type="paragraph">
    <w:name w:val="Title"/>
    <w:basedOn w:val="Normal"/>
    <w:uiPriority w:val="1"/>
    <w:qFormat/>
    <w:pPr>
      <w:spacing w:before="13"/>
      <w:ind w:left="579"/>
    </w:pPr>
    <w:rPr>
      <w:rFonts w:ascii="Calibri Light" w:hAnsi="Calibri Light" w:eastAsia="Calibri Light" w:cs="Calibri Light"/>
      <w:sz w:val="56"/>
      <w:szCs w:val="56"/>
      <w:lang w:val="el-GR" w:eastAsia="en-US" w:bidi="ar-SA"/>
    </w:rPr>
  </w:style>
  <w:style w:styleId="ListParagraph" w:type="paragraph">
    <w:name w:val="List Paragraph"/>
    <w:basedOn w:val="Normal"/>
    <w:uiPriority w:val="1"/>
    <w:qFormat/>
    <w:pPr>
      <w:ind w:left="684" w:hanging="219"/>
      <w:jc w:val="both"/>
    </w:pPr>
    <w:rPr>
      <w:rFonts w:ascii="Microsoft Sans Serif" w:hAnsi="Microsoft Sans Serif" w:eastAsia="Microsoft Sans Serif" w:cs="Microsoft Sans Serif"/>
      <w:lang w:val="el-GR" w:eastAsia="en-US" w:bidi="ar-SA"/>
    </w:rPr>
  </w:style>
  <w:style w:styleId="TableParagraph" w:type="paragraph">
    <w:name w:val="Table Paragraph"/>
    <w:basedOn w:val="Normal"/>
    <w:uiPriority w:val="1"/>
    <w:qFormat/>
    <w:pPr>
      <w:spacing w:before="51"/>
      <w:ind w:left="107"/>
    </w:pPr>
    <w:rPr>
      <w:rFonts w:ascii="Microsoft Sans Serif" w:hAnsi="Microsoft Sans Serif" w:eastAsia="Microsoft Sans Serif" w:cs="Microsoft Sans Serif"/>
      <w:lang w:val="el-GR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Life Daedalus</dc:creator>
  <dcterms:created xsi:type="dcterms:W3CDTF">2025-09-13T16:54:41Z</dcterms:created>
  <dcterms:modified xsi:type="dcterms:W3CDTF">2025-09-13T16:54:41Z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2025-09-13T00:00:00Z</vt:filetime>
  </property>
  <property fmtid="{D5CDD505-2E9C-101B-9397-08002B2CF9AE}" pid="5" name="Producer">
    <vt:lpwstr>Microsoft® Word 2016</vt:lpwstr>
  </property>
</Properties>
</file>