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341816" w:rsidRPr="00284E2E" w:rsidRDefault="00341816">
      <w:pPr>
        <w:jc w:val="both"/>
        <w:rPr>
          <w:rFonts w:ascii="Times New Roman" w:eastAsia="Times New Roman" w:hAnsi="Times New Roman" w:cs="Times New Roman"/>
        </w:rPr>
      </w:pPr>
    </w:p>
    <w:p w14:paraId="00000002" w14:textId="77777777" w:rsidR="00341816" w:rsidRPr="00284E2E" w:rsidRDefault="00000000">
      <w:pPr>
        <w:jc w:val="both"/>
        <w:rPr>
          <w:rFonts w:ascii="Times New Roman" w:eastAsia="Times New Roman" w:hAnsi="Times New Roman" w:cs="Times New Roman"/>
        </w:rPr>
      </w:pPr>
      <w:r w:rsidRPr="00284E2E">
        <w:rPr>
          <w:rFonts w:ascii="Times New Roman" w:eastAsia="Times New Roman" w:hAnsi="Times New Roman" w:cs="Times New Roman"/>
        </w:rPr>
        <w:t>Roll No.:____________</w:t>
      </w:r>
      <w:r w:rsidRPr="00284E2E">
        <w:rPr>
          <w:rFonts w:ascii="Times New Roman" w:eastAsia="Times New Roman" w:hAnsi="Times New Roman" w:cs="Times New Roman"/>
        </w:rPr>
        <w:tab/>
      </w:r>
      <w:r w:rsidRPr="00284E2E">
        <w:rPr>
          <w:rFonts w:ascii="Times New Roman" w:eastAsia="Times New Roman" w:hAnsi="Times New Roman" w:cs="Times New Roman"/>
        </w:rPr>
        <w:tab/>
      </w:r>
      <w:r w:rsidRPr="00284E2E">
        <w:rPr>
          <w:rFonts w:ascii="Times New Roman" w:eastAsia="Times New Roman" w:hAnsi="Times New Roman" w:cs="Times New Roman"/>
        </w:rPr>
        <w:tab/>
      </w:r>
      <w:r w:rsidRPr="00284E2E">
        <w:rPr>
          <w:rFonts w:ascii="Times New Roman" w:eastAsia="Times New Roman" w:hAnsi="Times New Roman" w:cs="Times New Roman"/>
        </w:rPr>
        <w:tab/>
        <w:t xml:space="preserve">                                         Enrollment No.:________________</w:t>
      </w:r>
    </w:p>
    <w:p w14:paraId="00000004" w14:textId="34F91560" w:rsidR="00341816" w:rsidRPr="00284E2E" w:rsidRDefault="00000000" w:rsidP="00BF18ED">
      <w:pPr>
        <w:spacing w:after="0" w:line="240" w:lineRule="auto"/>
        <w:ind w:left="2160" w:firstLine="720"/>
        <w:jc w:val="both"/>
        <w:rPr>
          <w:rFonts w:ascii="Times New Roman" w:eastAsia="Times New Roman" w:hAnsi="Times New Roman" w:cs="Times New Roman"/>
        </w:rPr>
      </w:pPr>
      <w:r w:rsidRPr="00284E2E">
        <w:rPr>
          <w:rFonts w:ascii="Times New Roman" w:eastAsia="Times New Roman" w:hAnsi="Times New Roman" w:cs="Times New Roman"/>
        </w:rPr>
        <w:t xml:space="preserve">Vadodara Institute of </w:t>
      </w:r>
      <w:r w:rsidR="009404FF">
        <w:rPr>
          <w:rFonts w:ascii="Times New Roman" w:eastAsia="Times New Roman" w:hAnsi="Times New Roman" w:cs="Times New Roman"/>
        </w:rPr>
        <w:t>Technology</w:t>
      </w:r>
    </w:p>
    <w:p w14:paraId="00000005" w14:textId="0A4EA0A3" w:rsidR="00341816" w:rsidRPr="00284E2E" w:rsidRDefault="00000000">
      <w:pPr>
        <w:spacing w:after="0" w:line="240" w:lineRule="auto"/>
        <w:ind w:left="2160" w:firstLine="720"/>
        <w:jc w:val="both"/>
        <w:rPr>
          <w:rFonts w:ascii="Times New Roman" w:eastAsia="Times New Roman" w:hAnsi="Times New Roman" w:cs="Times New Roman"/>
        </w:rPr>
      </w:pPr>
      <w:r w:rsidRPr="00284E2E">
        <w:rPr>
          <w:rFonts w:ascii="Times New Roman" w:eastAsia="Times New Roman" w:hAnsi="Times New Roman" w:cs="Times New Roman"/>
        </w:rPr>
        <w:t xml:space="preserve">  B.</w:t>
      </w:r>
      <w:r w:rsidR="009404FF">
        <w:rPr>
          <w:rFonts w:ascii="Times New Roman" w:eastAsia="Times New Roman" w:hAnsi="Times New Roman" w:cs="Times New Roman"/>
        </w:rPr>
        <w:t>C</w:t>
      </w:r>
      <w:r w:rsidRPr="00284E2E">
        <w:rPr>
          <w:rFonts w:ascii="Times New Roman" w:eastAsia="Times New Roman" w:hAnsi="Times New Roman" w:cs="Times New Roman"/>
        </w:rPr>
        <w:t>.</w:t>
      </w:r>
      <w:r w:rsidR="009404FF">
        <w:rPr>
          <w:rFonts w:ascii="Times New Roman" w:eastAsia="Times New Roman" w:hAnsi="Times New Roman" w:cs="Times New Roman"/>
        </w:rPr>
        <w:t>A</w:t>
      </w:r>
      <w:r w:rsidRPr="00284E2E">
        <w:rPr>
          <w:rFonts w:ascii="Times New Roman" w:eastAsia="Times New Roman" w:hAnsi="Times New Roman" w:cs="Times New Roman"/>
        </w:rPr>
        <w:t xml:space="preserve"> - III, Sem-V, Class Test-</w:t>
      </w:r>
      <w:r w:rsidR="001457E4">
        <w:rPr>
          <w:rFonts w:ascii="Times New Roman" w:eastAsia="Times New Roman" w:hAnsi="Times New Roman" w:cs="Times New Roman"/>
        </w:rPr>
        <w:t>2</w:t>
      </w:r>
    </w:p>
    <w:p w14:paraId="00000006" w14:textId="77777777" w:rsidR="00341816" w:rsidRPr="00284E2E" w:rsidRDefault="00341816">
      <w:pPr>
        <w:spacing w:after="0" w:line="240" w:lineRule="auto"/>
        <w:ind w:left="2160" w:firstLine="720"/>
        <w:jc w:val="both"/>
        <w:rPr>
          <w:rFonts w:ascii="Times New Roman" w:eastAsia="Times New Roman" w:hAnsi="Times New Roman" w:cs="Times New Roman"/>
        </w:rPr>
      </w:pPr>
    </w:p>
    <w:p w14:paraId="00000007" w14:textId="34FFE753" w:rsidR="00341816" w:rsidRPr="00284E2E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284E2E">
        <w:rPr>
          <w:rFonts w:ascii="Times New Roman" w:eastAsia="Times New Roman" w:hAnsi="Times New Roman" w:cs="Times New Roman"/>
        </w:rPr>
        <w:t xml:space="preserve">Subject: </w:t>
      </w:r>
      <w:r w:rsidR="009404FF">
        <w:rPr>
          <w:rFonts w:ascii="Times New Roman" w:eastAsia="Times New Roman" w:hAnsi="Times New Roman" w:cs="Times New Roman"/>
        </w:rPr>
        <w:t>CS</w:t>
      </w:r>
      <w:r w:rsidRPr="00284E2E">
        <w:rPr>
          <w:rFonts w:ascii="Times New Roman" w:eastAsia="Times New Roman" w:hAnsi="Times New Roman" w:cs="Times New Roman"/>
        </w:rPr>
        <w:t xml:space="preserve">                              </w:t>
      </w:r>
      <w:r w:rsidR="009404FF">
        <w:rPr>
          <w:rFonts w:ascii="Times New Roman" w:eastAsia="Times New Roman" w:hAnsi="Times New Roman" w:cs="Times New Roman"/>
        </w:rPr>
        <w:t xml:space="preserve">      </w:t>
      </w:r>
      <w:r w:rsidRPr="00284E2E">
        <w:rPr>
          <w:rFonts w:ascii="Times New Roman" w:eastAsia="Times New Roman" w:hAnsi="Times New Roman" w:cs="Times New Roman"/>
        </w:rPr>
        <w:t>Subject Code:</w:t>
      </w:r>
      <w:r w:rsidR="009404FF" w:rsidRPr="009404FF">
        <w:rPr>
          <w:rFonts w:ascii="Times New Roman" w:eastAsia="Arial" w:hAnsi="Times New Roman" w:cs="Times New Roman"/>
        </w:rPr>
        <w:t>Minor-5</w:t>
      </w:r>
      <w:r w:rsidRPr="00284E2E">
        <w:rPr>
          <w:rFonts w:ascii="Times New Roman" w:eastAsia="Times New Roman" w:hAnsi="Times New Roman" w:cs="Times New Roman"/>
        </w:rPr>
        <w:t xml:space="preserve">                           </w:t>
      </w:r>
      <w:r w:rsidR="00284E2E">
        <w:rPr>
          <w:rFonts w:ascii="Times New Roman" w:eastAsia="Times New Roman" w:hAnsi="Times New Roman" w:cs="Times New Roman"/>
        </w:rPr>
        <w:t xml:space="preserve">           </w:t>
      </w:r>
      <w:r w:rsidR="00F57537">
        <w:rPr>
          <w:rFonts w:ascii="Times New Roman" w:eastAsia="Times New Roman" w:hAnsi="Times New Roman" w:cs="Times New Roman"/>
        </w:rPr>
        <w:t xml:space="preserve">     </w:t>
      </w:r>
      <w:r w:rsidRPr="00284E2E">
        <w:rPr>
          <w:rFonts w:ascii="Times New Roman" w:eastAsia="Times New Roman" w:hAnsi="Times New Roman" w:cs="Times New Roman"/>
        </w:rPr>
        <w:t xml:space="preserve"> Date: </w:t>
      </w:r>
      <w:r w:rsidR="00F57537">
        <w:rPr>
          <w:rFonts w:ascii="Times New Roman" w:eastAsia="Times New Roman" w:hAnsi="Times New Roman" w:cs="Times New Roman"/>
        </w:rPr>
        <w:t>1</w:t>
      </w:r>
      <w:r w:rsidR="004E01BC" w:rsidRPr="00284E2E">
        <w:rPr>
          <w:rFonts w:ascii="Times New Roman" w:eastAsia="Times New Roman" w:hAnsi="Times New Roman" w:cs="Times New Roman"/>
        </w:rPr>
        <w:t>5</w:t>
      </w:r>
      <w:r w:rsidRPr="00284E2E">
        <w:rPr>
          <w:rFonts w:ascii="Times New Roman" w:eastAsia="Times New Roman" w:hAnsi="Times New Roman" w:cs="Times New Roman"/>
        </w:rPr>
        <w:t>-</w:t>
      </w:r>
      <w:r w:rsidR="004E01BC" w:rsidRPr="00284E2E">
        <w:rPr>
          <w:rFonts w:ascii="Times New Roman" w:eastAsia="Times New Roman" w:hAnsi="Times New Roman" w:cs="Times New Roman"/>
        </w:rPr>
        <w:t>0</w:t>
      </w:r>
      <w:r w:rsidR="00F57537">
        <w:rPr>
          <w:rFonts w:ascii="Times New Roman" w:eastAsia="Times New Roman" w:hAnsi="Times New Roman" w:cs="Times New Roman"/>
        </w:rPr>
        <w:t>9</w:t>
      </w:r>
      <w:r w:rsidRPr="00284E2E">
        <w:rPr>
          <w:rFonts w:ascii="Times New Roman" w:eastAsia="Times New Roman" w:hAnsi="Times New Roman" w:cs="Times New Roman"/>
        </w:rPr>
        <w:t>-202</w:t>
      </w:r>
      <w:r w:rsidR="004E01BC" w:rsidRPr="00284E2E">
        <w:rPr>
          <w:rFonts w:ascii="Times New Roman" w:eastAsia="Times New Roman" w:hAnsi="Times New Roman" w:cs="Times New Roman"/>
        </w:rPr>
        <w:t>5</w:t>
      </w:r>
    </w:p>
    <w:p w14:paraId="00000008" w14:textId="0F2D502A" w:rsidR="00341816" w:rsidRPr="00284E2E" w:rsidRDefault="00000000">
      <w:pPr>
        <w:spacing w:after="120"/>
        <w:jc w:val="both"/>
        <w:rPr>
          <w:rFonts w:ascii="Times New Roman" w:eastAsia="Times New Roman" w:hAnsi="Times New Roman" w:cs="Times New Roman"/>
        </w:rPr>
      </w:pPr>
      <w:r w:rsidRPr="00284E2E">
        <w:rPr>
          <w:rFonts w:ascii="Times New Roman" w:eastAsia="Times New Roman" w:hAnsi="Times New Roman" w:cs="Times New Roman"/>
        </w:rPr>
        <w:t xml:space="preserve">Time: 10:30 to 11:15 am               Discipline: </w:t>
      </w:r>
      <w:r w:rsidR="004631DA" w:rsidRPr="00284E2E">
        <w:rPr>
          <w:rFonts w:ascii="Times New Roman" w:eastAsia="Times New Roman" w:hAnsi="Times New Roman" w:cs="Times New Roman"/>
        </w:rPr>
        <w:t>B</w:t>
      </w:r>
      <w:r w:rsidR="009404FF">
        <w:rPr>
          <w:rFonts w:ascii="Times New Roman" w:eastAsia="Times New Roman" w:hAnsi="Times New Roman" w:cs="Times New Roman"/>
        </w:rPr>
        <w:t>CA</w:t>
      </w:r>
      <w:r w:rsidR="005C0808">
        <w:rPr>
          <w:rFonts w:ascii="Times New Roman" w:eastAsia="Times New Roman" w:hAnsi="Times New Roman" w:cs="Times New Roman"/>
        </w:rPr>
        <w:t xml:space="preserve">        </w:t>
      </w:r>
      <w:r w:rsidRPr="00284E2E">
        <w:rPr>
          <w:rFonts w:ascii="Times New Roman" w:eastAsia="Times New Roman" w:hAnsi="Times New Roman" w:cs="Times New Roman"/>
        </w:rPr>
        <w:t xml:space="preserve">                                             Total Marks: 20</w:t>
      </w:r>
    </w:p>
    <w:p w14:paraId="00000009" w14:textId="77777777" w:rsidR="00341816" w:rsidRPr="00284E2E" w:rsidRDefault="00341816">
      <w:pPr>
        <w:spacing w:after="0" w:line="240" w:lineRule="auto"/>
        <w:ind w:left="2160" w:firstLine="720"/>
        <w:jc w:val="both"/>
        <w:rPr>
          <w:rFonts w:ascii="Times New Roman" w:eastAsia="Times New Roman" w:hAnsi="Times New Roman" w:cs="Times New Roman"/>
        </w:rPr>
      </w:pPr>
    </w:p>
    <w:p w14:paraId="0000000A" w14:textId="77777777" w:rsidR="00341816" w:rsidRPr="00284E2E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284E2E">
        <w:rPr>
          <w:rFonts w:ascii="Times New Roman" w:eastAsia="Times New Roman" w:hAnsi="Times New Roman" w:cs="Times New Roman"/>
        </w:rPr>
        <w:t>Instructions:</w:t>
      </w:r>
    </w:p>
    <w:p w14:paraId="0000000B" w14:textId="77777777" w:rsidR="00341816" w:rsidRPr="00284E2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284E2E">
        <w:rPr>
          <w:rFonts w:ascii="Times New Roman" w:eastAsia="Times New Roman" w:hAnsi="Times New Roman" w:cs="Times New Roman"/>
          <w:color w:val="000000"/>
        </w:rPr>
        <w:t>Attempt any two questions.</w:t>
      </w:r>
    </w:p>
    <w:p w14:paraId="0000000C" w14:textId="77777777" w:rsidR="00341816" w:rsidRPr="00284E2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284E2E">
        <w:rPr>
          <w:rFonts w:ascii="Times New Roman" w:eastAsia="Times New Roman" w:hAnsi="Times New Roman" w:cs="Times New Roman"/>
          <w:color w:val="000000"/>
        </w:rPr>
        <w:t>Make suitable assumptions wherever necessary.</w:t>
      </w:r>
    </w:p>
    <w:p w14:paraId="5FDD1905" w14:textId="77777777" w:rsidR="00BF18ED" w:rsidRDefault="00000000" w:rsidP="00BF18E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BF18ED">
        <w:rPr>
          <w:rFonts w:ascii="Times New Roman" w:eastAsia="Times New Roman" w:hAnsi="Times New Roman" w:cs="Times New Roman"/>
          <w:color w:val="000000"/>
        </w:rPr>
        <w:t>Figures to the right indicate full marks</w:t>
      </w:r>
      <w:r w:rsidR="00BF18ED">
        <w:rPr>
          <w:rFonts w:ascii="Times New Roman" w:eastAsia="Times New Roman" w:hAnsi="Times New Roman" w:cs="Times New Roman"/>
          <w:color w:val="000000"/>
        </w:rPr>
        <w:t>.</w:t>
      </w:r>
    </w:p>
    <w:tbl>
      <w:tblPr>
        <w:tblStyle w:val="TableGrid"/>
        <w:tblpPr w:leftFromText="180" w:rightFromText="180" w:vertAnchor="text" w:horzAnchor="margin" w:tblpXSpec="center" w:tblpY="60"/>
        <w:tblW w:w="992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6"/>
        <w:gridCol w:w="8080"/>
        <w:gridCol w:w="1002"/>
      </w:tblGrid>
      <w:tr w:rsidR="00BF18ED" w14:paraId="53F59B3E" w14:textId="77777777" w:rsidTr="00F57537">
        <w:trPr>
          <w:trHeight w:val="274"/>
        </w:trPr>
        <w:tc>
          <w:tcPr>
            <w:tcW w:w="846" w:type="dxa"/>
          </w:tcPr>
          <w:p w14:paraId="4015C8A8" w14:textId="77777777" w:rsidR="00BF18ED" w:rsidRPr="00E67D55" w:rsidRDefault="00BF18ED" w:rsidP="00D258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Sr.no</w:t>
            </w:r>
          </w:p>
        </w:tc>
        <w:tc>
          <w:tcPr>
            <w:tcW w:w="8080" w:type="dxa"/>
          </w:tcPr>
          <w:p w14:paraId="1EBFA7D4" w14:textId="77777777" w:rsidR="00BF18ED" w:rsidRPr="00E67D55" w:rsidRDefault="00BF18ED" w:rsidP="00D258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Question</w:t>
            </w:r>
          </w:p>
        </w:tc>
        <w:tc>
          <w:tcPr>
            <w:tcW w:w="1002" w:type="dxa"/>
          </w:tcPr>
          <w:p w14:paraId="39963ED7" w14:textId="77777777" w:rsidR="00BF18ED" w:rsidRPr="00E67D55" w:rsidRDefault="00BF18ED" w:rsidP="00D258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Marks</w:t>
            </w:r>
          </w:p>
        </w:tc>
      </w:tr>
      <w:tr w:rsidR="00BF18ED" w14:paraId="1D5ED801" w14:textId="77777777" w:rsidTr="00F57537">
        <w:trPr>
          <w:trHeight w:val="567"/>
        </w:trPr>
        <w:tc>
          <w:tcPr>
            <w:tcW w:w="846" w:type="dxa"/>
          </w:tcPr>
          <w:p w14:paraId="10516AE6" w14:textId="77777777" w:rsidR="00BF18ED" w:rsidRPr="00E67D55" w:rsidRDefault="00BF18ED" w:rsidP="00D258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7D55">
              <w:rPr>
                <w:rFonts w:ascii="Times New Roman" w:hAnsi="Times New Roman" w:cs="Times New Roman"/>
                <w:sz w:val="24"/>
                <w:szCs w:val="24"/>
              </w:rPr>
              <w:t>Q1.</w:t>
            </w:r>
          </w:p>
        </w:tc>
        <w:tc>
          <w:tcPr>
            <w:tcW w:w="8080" w:type="dxa"/>
          </w:tcPr>
          <w:p w14:paraId="1E7EB713" w14:textId="77777777" w:rsidR="00BF18ED" w:rsidRPr="00E67D55" w:rsidRDefault="00BF18ED" w:rsidP="00D258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7D55">
              <w:rPr>
                <w:rFonts w:ascii="Times New Roman" w:hAnsi="Times New Roman" w:cs="Times New Roman"/>
                <w:sz w:val="24"/>
                <w:szCs w:val="24"/>
              </w:rPr>
              <w:t>(a).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67D55">
              <w:rPr>
                <w:rFonts w:ascii="Times New Roman" w:hAnsi="Times New Roman" w:cs="Times New Roman"/>
                <w:sz w:val="24"/>
                <w:szCs w:val="24"/>
              </w:rPr>
              <w:t>Briefly explain the proliferation of mobile and wireless devices and its impact on cybercrime.</w:t>
            </w:r>
          </w:p>
        </w:tc>
        <w:tc>
          <w:tcPr>
            <w:tcW w:w="1002" w:type="dxa"/>
          </w:tcPr>
          <w:p w14:paraId="7E420C3F" w14:textId="77777777" w:rsidR="00BF18ED" w:rsidRPr="00E67D55" w:rsidRDefault="00BF18ED" w:rsidP="00D258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7D55">
              <w:rPr>
                <w:rFonts w:ascii="Times New Roman" w:hAnsi="Times New Roman" w:cs="Times New Roman"/>
                <w:sz w:val="24"/>
                <w:szCs w:val="24"/>
              </w:rPr>
              <w:t>04</w:t>
            </w:r>
          </w:p>
          <w:p w14:paraId="46DCBD81" w14:textId="77777777" w:rsidR="00BF18ED" w:rsidRPr="00E67D55" w:rsidRDefault="00BF18ED" w:rsidP="00D258A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F18ED" w14:paraId="0E8F3221" w14:textId="77777777" w:rsidTr="00F57537">
        <w:trPr>
          <w:trHeight w:val="567"/>
        </w:trPr>
        <w:tc>
          <w:tcPr>
            <w:tcW w:w="846" w:type="dxa"/>
          </w:tcPr>
          <w:p w14:paraId="5A91658B" w14:textId="77777777" w:rsidR="00BF18ED" w:rsidRPr="00E67D55" w:rsidRDefault="00BF18ED" w:rsidP="00D258A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80" w:type="dxa"/>
          </w:tcPr>
          <w:p w14:paraId="16F174C4" w14:textId="77777777" w:rsidR="00BF18ED" w:rsidRPr="00E67D55" w:rsidRDefault="00BF18ED" w:rsidP="00D258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7D55">
              <w:rPr>
                <w:rFonts w:ascii="Times New Roman" w:hAnsi="Times New Roman" w:cs="Times New Roman"/>
                <w:sz w:val="24"/>
                <w:szCs w:val="24"/>
              </w:rPr>
              <w:t>(b).</w:t>
            </w:r>
            <w:r w:rsidRPr="00E67D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r w:rsidRPr="00E67D55">
              <w:rPr>
                <w:rFonts w:ascii="Times New Roman" w:hAnsi="Times New Roman" w:cs="Times New Roman"/>
                <w:sz w:val="24"/>
                <w:szCs w:val="24"/>
              </w:rPr>
              <w:t>Discuss the major security challenges posed by mobile devices in the modern computing era.</w:t>
            </w:r>
          </w:p>
        </w:tc>
        <w:tc>
          <w:tcPr>
            <w:tcW w:w="1002" w:type="dxa"/>
          </w:tcPr>
          <w:p w14:paraId="481952ED" w14:textId="77777777" w:rsidR="00BF18ED" w:rsidRPr="00E67D55" w:rsidRDefault="00BF18ED" w:rsidP="00D258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7D55">
              <w:rPr>
                <w:rFonts w:ascii="Times New Roman" w:hAnsi="Times New Roman" w:cs="Times New Roman"/>
                <w:sz w:val="24"/>
                <w:szCs w:val="24"/>
              </w:rPr>
              <w:t>06</w:t>
            </w:r>
          </w:p>
        </w:tc>
      </w:tr>
      <w:tr w:rsidR="00BF18ED" w14:paraId="17B7E3D2" w14:textId="77777777" w:rsidTr="00F57537">
        <w:trPr>
          <w:trHeight w:val="567"/>
        </w:trPr>
        <w:tc>
          <w:tcPr>
            <w:tcW w:w="846" w:type="dxa"/>
          </w:tcPr>
          <w:p w14:paraId="2682E246" w14:textId="77777777" w:rsidR="00BF18ED" w:rsidRPr="00E67D55" w:rsidRDefault="00BF18ED" w:rsidP="00D258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7D55">
              <w:rPr>
                <w:rFonts w:ascii="Times New Roman" w:hAnsi="Times New Roman" w:cs="Times New Roman"/>
                <w:sz w:val="24"/>
                <w:szCs w:val="24"/>
              </w:rPr>
              <w:t>Q2</w:t>
            </w:r>
          </w:p>
        </w:tc>
        <w:tc>
          <w:tcPr>
            <w:tcW w:w="8080" w:type="dxa"/>
          </w:tcPr>
          <w:p w14:paraId="062F5972" w14:textId="77777777" w:rsidR="00BF18ED" w:rsidRPr="00E67D55" w:rsidRDefault="00BF18ED" w:rsidP="00D258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7D55">
              <w:rPr>
                <w:rFonts w:ascii="Times New Roman" w:hAnsi="Times New Roman" w:cs="Times New Roman"/>
                <w:sz w:val="24"/>
                <w:szCs w:val="24"/>
              </w:rPr>
              <w:t>(a). What are registry settings in mobile devices, and how can they be exploited in cybercrimes?</w:t>
            </w:r>
          </w:p>
        </w:tc>
        <w:tc>
          <w:tcPr>
            <w:tcW w:w="1002" w:type="dxa"/>
          </w:tcPr>
          <w:p w14:paraId="61871EDD" w14:textId="77777777" w:rsidR="00BF18ED" w:rsidRPr="00E67D55" w:rsidRDefault="00BF18ED" w:rsidP="00D258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7D55">
              <w:rPr>
                <w:rFonts w:ascii="Times New Roman" w:hAnsi="Times New Roman" w:cs="Times New Roman"/>
                <w:sz w:val="24"/>
                <w:szCs w:val="24"/>
              </w:rPr>
              <w:t>04</w:t>
            </w:r>
          </w:p>
        </w:tc>
      </w:tr>
      <w:tr w:rsidR="00BF18ED" w14:paraId="438F76DE" w14:textId="77777777" w:rsidTr="00F57537">
        <w:trPr>
          <w:trHeight w:val="567"/>
        </w:trPr>
        <w:tc>
          <w:tcPr>
            <w:tcW w:w="846" w:type="dxa"/>
          </w:tcPr>
          <w:p w14:paraId="04ABB979" w14:textId="77777777" w:rsidR="00BF18ED" w:rsidRPr="00E67D55" w:rsidRDefault="00BF18ED" w:rsidP="00D258A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80" w:type="dxa"/>
          </w:tcPr>
          <w:p w14:paraId="4AF703B0" w14:textId="77777777" w:rsidR="00BF18ED" w:rsidRPr="00E67D55" w:rsidRDefault="00BF18ED" w:rsidP="00D258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7D55">
              <w:rPr>
                <w:rFonts w:ascii="Times New Roman" w:hAnsi="Times New Roman" w:cs="Times New Roman"/>
                <w:sz w:val="24"/>
                <w:szCs w:val="24"/>
              </w:rPr>
              <w:t>(b).</w:t>
            </w:r>
            <w:r w:rsidRPr="00E67D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r w:rsidRPr="00E67D55">
              <w:rPr>
                <w:rFonts w:ascii="Times New Roman" w:hAnsi="Times New Roman" w:cs="Times New Roman"/>
                <w:sz w:val="24"/>
                <w:szCs w:val="24"/>
              </w:rPr>
              <w:t>Explain credit card frauds in mobile and wireless computing environments with suitable examples.</w:t>
            </w:r>
          </w:p>
        </w:tc>
        <w:tc>
          <w:tcPr>
            <w:tcW w:w="1002" w:type="dxa"/>
          </w:tcPr>
          <w:p w14:paraId="015561A4" w14:textId="77777777" w:rsidR="00BF18ED" w:rsidRPr="00E67D55" w:rsidRDefault="00BF18ED" w:rsidP="00D258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7D55">
              <w:rPr>
                <w:rFonts w:ascii="Times New Roman" w:hAnsi="Times New Roman" w:cs="Times New Roman"/>
                <w:sz w:val="24"/>
                <w:szCs w:val="24"/>
              </w:rPr>
              <w:t>06</w:t>
            </w:r>
          </w:p>
        </w:tc>
      </w:tr>
      <w:tr w:rsidR="00BF18ED" w14:paraId="38E7B833" w14:textId="77777777" w:rsidTr="00F57537">
        <w:trPr>
          <w:trHeight w:val="377"/>
        </w:trPr>
        <w:tc>
          <w:tcPr>
            <w:tcW w:w="846" w:type="dxa"/>
          </w:tcPr>
          <w:p w14:paraId="71CFF585" w14:textId="77777777" w:rsidR="00BF18ED" w:rsidRPr="00E67D55" w:rsidRDefault="00BF18ED" w:rsidP="00D258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7D55">
              <w:rPr>
                <w:rFonts w:ascii="Times New Roman" w:hAnsi="Times New Roman" w:cs="Times New Roman"/>
                <w:sz w:val="24"/>
                <w:szCs w:val="24"/>
              </w:rPr>
              <w:t>Q3</w:t>
            </w:r>
          </w:p>
        </w:tc>
        <w:tc>
          <w:tcPr>
            <w:tcW w:w="8080" w:type="dxa"/>
          </w:tcPr>
          <w:p w14:paraId="520AD093" w14:textId="77777777" w:rsidR="00BF18ED" w:rsidRPr="00E67D55" w:rsidRDefault="00BF18ED" w:rsidP="00D258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7D55">
              <w:rPr>
                <w:rFonts w:ascii="Times New Roman" w:hAnsi="Times New Roman" w:cs="Times New Roman"/>
                <w:sz w:val="24"/>
                <w:szCs w:val="24"/>
              </w:rPr>
              <w:t>(a)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E67D55">
              <w:rPr>
                <w:rFonts w:ascii="Times New Roman" w:hAnsi="Times New Roman" w:cs="Times New Roman"/>
                <w:sz w:val="24"/>
                <w:szCs w:val="24"/>
              </w:rPr>
              <w:t xml:space="preserve"> List and explain any two common attacks on mobile/cell phones.</w:t>
            </w:r>
          </w:p>
        </w:tc>
        <w:tc>
          <w:tcPr>
            <w:tcW w:w="1002" w:type="dxa"/>
          </w:tcPr>
          <w:p w14:paraId="03F0688E" w14:textId="77777777" w:rsidR="00BF18ED" w:rsidRPr="00E67D55" w:rsidRDefault="00BF18ED" w:rsidP="00D258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7D55">
              <w:rPr>
                <w:rFonts w:ascii="Times New Roman" w:hAnsi="Times New Roman" w:cs="Times New Roman"/>
                <w:sz w:val="24"/>
                <w:szCs w:val="24"/>
              </w:rPr>
              <w:t>04</w:t>
            </w:r>
          </w:p>
        </w:tc>
      </w:tr>
      <w:tr w:rsidR="00BF18ED" w14:paraId="7DEC0241" w14:textId="77777777" w:rsidTr="00F57537">
        <w:trPr>
          <w:trHeight w:val="567"/>
        </w:trPr>
        <w:tc>
          <w:tcPr>
            <w:tcW w:w="846" w:type="dxa"/>
          </w:tcPr>
          <w:p w14:paraId="2C92413D" w14:textId="77777777" w:rsidR="00BF18ED" w:rsidRPr="00E67D55" w:rsidRDefault="00BF18ED" w:rsidP="00D258A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80" w:type="dxa"/>
          </w:tcPr>
          <w:p w14:paraId="01DD8A4B" w14:textId="77777777" w:rsidR="00BF18ED" w:rsidRPr="00E67D55" w:rsidRDefault="00BF18ED" w:rsidP="00D258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7D55">
              <w:rPr>
                <w:rFonts w:ascii="Times New Roman" w:hAnsi="Times New Roman" w:cs="Times New Roman"/>
                <w:sz w:val="24"/>
                <w:szCs w:val="24"/>
              </w:rPr>
              <w:t>(b)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E67D55">
              <w:rPr>
                <w:rFonts w:ascii="Times New Roman" w:hAnsi="Times New Roman" w:cs="Times New Roman"/>
                <w:sz w:val="24"/>
                <w:szCs w:val="24"/>
              </w:rPr>
              <w:t xml:space="preserve"> What organizational measures and security policies should be adopted to handle security implications of mobile devices in workplaces?</w:t>
            </w:r>
          </w:p>
        </w:tc>
        <w:tc>
          <w:tcPr>
            <w:tcW w:w="1002" w:type="dxa"/>
          </w:tcPr>
          <w:p w14:paraId="2B0F1D83" w14:textId="77777777" w:rsidR="00BF18ED" w:rsidRPr="00E67D55" w:rsidRDefault="00BF18ED" w:rsidP="00D258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7D55">
              <w:rPr>
                <w:rFonts w:ascii="Times New Roman" w:hAnsi="Times New Roman" w:cs="Times New Roman"/>
                <w:sz w:val="24"/>
                <w:szCs w:val="24"/>
              </w:rPr>
              <w:t>06</w:t>
            </w:r>
          </w:p>
        </w:tc>
      </w:tr>
    </w:tbl>
    <w:p w14:paraId="562DABFF" w14:textId="77777777" w:rsidR="00D45890" w:rsidRDefault="00D45890" w:rsidP="00D4589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80" w:firstLine="720"/>
        <w:jc w:val="both"/>
        <w:rPr>
          <w:rFonts w:ascii="Times New Roman" w:eastAsia="Times New Roman" w:hAnsi="Times New Roman" w:cs="Times New Roman"/>
          <w:color w:val="000000"/>
        </w:rPr>
      </w:pPr>
    </w:p>
    <w:p w14:paraId="00000019" w14:textId="68CE8769" w:rsidR="00341816" w:rsidRPr="00284E2E" w:rsidRDefault="00000000" w:rsidP="00D4589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80" w:firstLine="720"/>
        <w:jc w:val="both"/>
        <w:rPr>
          <w:rFonts w:ascii="Times New Roman" w:eastAsia="Times New Roman" w:hAnsi="Times New Roman" w:cs="Times New Roman"/>
          <w:color w:val="000000"/>
        </w:rPr>
      </w:pPr>
      <w:r w:rsidRPr="00284E2E">
        <w:rPr>
          <w:rFonts w:ascii="Times New Roman" w:eastAsia="Times New Roman" w:hAnsi="Times New Roman" w:cs="Times New Roman"/>
          <w:color w:val="000000"/>
        </w:rPr>
        <w:t>*****BEST OF LUCK*****</w:t>
      </w:r>
    </w:p>
    <w:p w14:paraId="0000001A" w14:textId="77777777" w:rsidR="00341816" w:rsidRPr="00284E2E" w:rsidRDefault="00341816" w:rsidP="00BF18ED">
      <w:pPr>
        <w:pBdr>
          <w:top w:val="nil"/>
          <w:left w:val="nil"/>
          <w:bottom w:val="single" w:sz="6" w:space="0" w:color="000000"/>
          <w:right w:val="nil"/>
          <w:between w:val="nil"/>
        </w:pBd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</w:rPr>
      </w:pPr>
    </w:p>
    <w:p w14:paraId="462F8FEA" w14:textId="77777777" w:rsidR="00284E2E" w:rsidRPr="00BF18ED" w:rsidRDefault="00284E2E" w:rsidP="00284E2E">
      <w:pPr>
        <w:jc w:val="both"/>
        <w:rPr>
          <w:rFonts w:ascii="Times New Roman" w:eastAsia="Times New Roman" w:hAnsi="Times New Roman" w:cs="Times New Roman"/>
          <w:sz w:val="8"/>
          <w:szCs w:val="8"/>
        </w:rPr>
      </w:pPr>
    </w:p>
    <w:p w14:paraId="29B0D8E7" w14:textId="77777777" w:rsidR="00284E2E" w:rsidRPr="00284E2E" w:rsidRDefault="00284E2E" w:rsidP="00BF18ED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00284E2E">
        <w:rPr>
          <w:rFonts w:ascii="Times New Roman" w:eastAsia="Times New Roman" w:hAnsi="Times New Roman" w:cs="Times New Roman"/>
        </w:rPr>
        <w:t>Roll No.:____________</w:t>
      </w:r>
      <w:r w:rsidRPr="00284E2E">
        <w:rPr>
          <w:rFonts w:ascii="Times New Roman" w:eastAsia="Times New Roman" w:hAnsi="Times New Roman" w:cs="Times New Roman"/>
        </w:rPr>
        <w:tab/>
      </w:r>
      <w:r w:rsidRPr="00284E2E">
        <w:rPr>
          <w:rFonts w:ascii="Times New Roman" w:eastAsia="Times New Roman" w:hAnsi="Times New Roman" w:cs="Times New Roman"/>
        </w:rPr>
        <w:tab/>
      </w:r>
      <w:r w:rsidRPr="00284E2E">
        <w:rPr>
          <w:rFonts w:ascii="Times New Roman" w:eastAsia="Times New Roman" w:hAnsi="Times New Roman" w:cs="Times New Roman"/>
        </w:rPr>
        <w:tab/>
      </w:r>
      <w:r w:rsidRPr="00284E2E">
        <w:rPr>
          <w:rFonts w:ascii="Times New Roman" w:eastAsia="Times New Roman" w:hAnsi="Times New Roman" w:cs="Times New Roman"/>
        </w:rPr>
        <w:tab/>
        <w:t xml:space="preserve">                                         Enrollment No.:________________</w:t>
      </w:r>
    </w:p>
    <w:p w14:paraId="793BA477" w14:textId="429D1765" w:rsidR="00284E2E" w:rsidRPr="00284E2E" w:rsidRDefault="00284E2E" w:rsidP="00284E2E">
      <w:pPr>
        <w:spacing w:after="0" w:line="240" w:lineRule="auto"/>
        <w:ind w:left="2160" w:firstLine="720"/>
        <w:jc w:val="both"/>
        <w:rPr>
          <w:rFonts w:ascii="Times New Roman" w:eastAsia="Times New Roman" w:hAnsi="Times New Roman" w:cs="Times New Roman"/>
        </w:rPr>
      </w:pPr>
      <w:r w:rsidRPr="00284E2E">
        <w:rPr>
          <w:rFonts w:ascii="Times New Roman" w:eastAsia="Times New Roman" w:hAnsi="Times New Roman" w:cs="Times New Roman"/>
        </w:rPr>
        <w:t xml:space="preserve">Vadodara Institute of </w:t>
      </w:r>
      <w:r w:rsidR="009404FF">
        <w:rPr>
          <w:rFonts w:ascii="Times New Roman" w:eastAsia="Times New Roman" w:hAnsi="Times New Roman" w:cs="Times New Roman"/>
        </w:rPr>
        <w:t>Technology</w:t>
      </w:r>
    </w:p>
    <w:p w14:paraId="00216B76" w14:textId="20B9F6AB" w:rsidR="00284E2E" w:rsidRPr="00284E2E" w:rsidRDefault="00284E2E" w:rsidP="00284E2E">
      <w:pPr>
        <w:spacing w:after="0" w:line="240" w:lineRule="auto"/>
        <w:ind w:left="2160" w:firstLine="720"/>
        <w:jc w:val="both"/>
        <w:rPr>
          <w:rFonts w:ascii="Times New Roman" w:eastAsia="Times New Roman" w:hAnsi="Times New Roman" w:cs="Times New Roman"/>
        </w:rPr>
      </w:pPr>
      <w:r w:rsidRPr="00284E2E">
        <w:rPr>
          <w:rFonts w:ascii="Times New Roman" w:eastAsia="Times New Roman" w:hAnsi="Times New Roman" w:cs="Times New Roman"/>
        </w:rPr>
        <w:t xml:space="preserve">  B.</w:t>
      </w:r>
      <w:r w:rsidR="00BF18ED">
        <w:rPr>
          <w:rFonts w:ascii="Times New Roman" w:eastAsia="Times New Roman" w:hAnsi="Times New Roman" w:cs="Times New Roman"/>
        </w:rPr>
        <w:t>C</w:t>
      </w:r>
      <w:r w:rsidRPr="00284E2E">
        <w:rPr>
          <w:rFonts w:ascii="Times New Roman" w:eastAsia="Times New Roman" w:hAnsi="Times New Roman" w:cs="Times New Roman"/>
        </w:rPr>
        <w:t xml:space="preserve">. </w:t>
      </w:r>
      <w:r w:rsidR="00BF18ED">
        <w:rPr>
          <w:rFonts w:ascii="Times New Roman" w:eastAsia="Times New Roman" w:hAnsi="Times New Roman" w:cs="Times New Roman"/>
        </w:rPr>
        <w:t>A</w:t>
      </w:r>
      <w:r w:rsidRPr="00284E2E">
        <w:rPr>
          <w:rFonts w:ascii="Times New Roman" w:eastAsia="Times New Roman" w:hAnsi="Times New Roman" w:cs="Times New Roman"/>
        </w:rPr>
        <w:t>- III, Sem-V, Class Test-</w:t>
      </w:r>
      <w:r w:rsidR="00BF18ED">
        <w:rPr>
          <w:rFonts w:ascii="Times New Roman" w:eastAsia="Times New Roman" w:hAnsi="Times New Roman" w:cs="Times New Roman"/>
        </w:rPr>
        <w:t>2</w:t>
      </w:r>
    </w:p>
    <w:p w14:paraId="1D24410C" w14:textId="77777777" w:rsidR="00284E2E" w:rsidRPr="00284E2E" w:rsidRDefault="00284E2E" w:rsidP="00284E2E">
      <w:pPr>
        <w:spacing w:after="0" w:line="240" w:lineRule="auto"/>
        <w:ind w:left="2160" w:firstLine="720"/>
        <w:jc w:val="both"/>
        <w:rPr>
          <w:rFonts w:ascii="Times New Roman" w:eastAsia="Times New Roman" w:hAnsi="Times New Roman" w:cs="Times New Roman"/>
        </w:rPr>
      </w:pPr>
    </w:p>
    <w:p w14:paraId="12E01F2A" w14:textId="2ABFC20E" w:rsidR="00284E2E" w:rsidRPr="00284E2E" w:rsidRDefault="00284E2E" w:rsidP="00284E2E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284E2E">
        <w:rPr>
          <w:rFonts w:ascii="Times New Roman" w:eastAsia="Times New Roman" w:hAnsi="Times New Roman" w:cs="Times New Roman"/>
        </w:rPr>
        <w:t xml:space="preserve">Subject: </w:t>
      </w:r>
      <w:r w:rsidR="00BF18ED">
        <w:rPr>
          <w:rFonts w:ascii="Times New Roman" w:eastAsia="Times New Roman" w:hAnsi="Times New Roman" w:cs="Times New Roman"/>
        </w:rPr>
        <w:t>CS</w:t>
      </w:r>
      <w:r w:rsidRPr="00284E2E">
        <w:rPr>
          <w:rFonts w:ascii="Times New Roman" w:eastAsia="Times New Roman" w:hAnsi="Times New Roman" w:cs="Times New Roman"/>
        </w:rPr>
        <w:t xml:space="preserve">                            </w:t>
      </w:r>
      <w:r w:rsidR="005A59D6">
        <w:rPr>
          <w:rFonts w:ascii="Times New Roman" w:eastAsia="Times New Roman" w:hAnsi="Times New Roman" w:cs="Times New Roman"/>
        </w:rPr>
        <w:tab/>
      </w:r>
      <w:r w:rsidRPr="00284E2E">
        <w:rPr>
          <w:rFonts w:ascii="Times New Roman" w:eastAsia="Times New Roman" w:hAnsi="Times New Roman" w:cs="Times New Roman"/>
        </w:rPr>
        <w:t xml:space="preserve">  Subject </w:t>
      </w:r>
      <w:proofErr w:type="spellStart"/>
      <w:r w:rsidRPr="00284E2E">
        <w:rPr>
          <w:rFonts w:ascii="Times New Roman" w:eastAsia="Times New Roman" w:hAnsi="Times New Roman" w:cs="Times New Roman"/>
        </w:rPr>
        <w:t>Code:</w:t>
      </w:r>
      <w:r w:rsidR="00BF18ED">
        <w:rPr>
          <w:rFonts w:ascii="Times New Roman" w:eastAsia="Times New Roman" w:hAnsi="Times New Roman" w:cs="Times New Roman"/>
        </w:rPr>
        <w:t>Minor</w:t>
      </w:r>
      <w:proofErr w:type="spellEnd"/>
      <w:r w:rsidR="00BF18ED">
        <w:rPr>
          <w:rFonts w:ascii="Times New Roman" w:eastAsia="Times New Roman" w:hAnsi="Times New Roman" w:cs="Times New Roman"/>
        </w:rPr>
        <w:t xml:space="preserve"> 5        </w:t>
      </w:r>
      <w:r w:rsidRPr="00284E2E">
        <w:rPr>
          <w:rFonts w:ascii="Times New Roman" w:eastAsia="Times New Roman" w:hAnsi="Times New Roman" w:cs="Times New Roman"/>
        </w:rPr>
        <w:t xml:space="preserve">                           </w:t>
      </w:r>
      <w:r>
        <w:rPr>
          <w:rFonts w:ascii="Times New Roman" w:eastAsia="Times New Roman" w:hAnsi="Times New Roman" w:cs="Times New Roman"/>
        </w:rPr>
        <w:t xml:space="preserve">          </w:t>
      </w:r>
      <w:r w:rsidRPr="00284E2E">
        <w:rPr>
          <w:rFonts w:ascii="Times New Roman" w:eastAsia="Times New Roman" w:hAnsi="Times New Roman" w:cs="Times New Roman"/>
        </w:rPr>
        <w:t xml:space="preserve">Date: </w:t>
      </w:r>
      <w:r w:rsidR="00BF18ED">
        <w:rPr>
          <w:rFonts w:ascii="Times New Roman" w:eastAsia="Times New Roman" w:hAnsi="Times New Roman" w:cs="Times New Roman"/>
        </w:rPr>
        <w:t>15</w:t>
      </w:r>
      <w:r w:rsidRPr="00284E2E">
        <w:rPr>
          <w:rFonts w:ascii="Times New Roman" w:eastAsia="Times New Roman" w:hAnsi="Times New Roman" w:cs="Times New Roman"/>
        </w:rPr>
        <w:t>-0</w:t>
      </w:r>
      <w:r w:rsidR="00BF18ED">
        <w:rPr>
          <w:rFonts w:ascii="Times New Roman" w:eastAsia="Times New Roman" w:hAnsi="Times New Roman" w:cs="Times New Roman"/>
        </w:rPr>
        <w:t>9</w:t>
      </w:r>
      <w:r w:rsidRPr="00284E2E">
        <w:rPr>
          <w:rFonts w:ascii="Times New Roman" w:eastAsia="Times New Roman" w:hAnsi="Times New Roman" w:cs="Times New Roman"/>
        </w:rPr>
        <w:t>-2025</w:t>
      </w:r>
    </w:p>
    <w:p w14:paraId="2B6DE8AE" w14:textId="2EA72DDC" w:rsidR="00284E2E" w:rsidRPr="00284E2E" w:rsidRDefault="00284E2E" w:rsidP="005A59D6">
      <w:pPr>
        <w:spacing w:after="120"/>
        <w:jc w:val="both"/>
        <w:rPr>
          <w:rFonts w:ascii="Times New Roman" w:eastAsia="Times New Roman" w:hAnsi="Times New Roman" w:cs="Times New Roman"/>
        </w:rPr>
      </w:pPr>
      <w:r w:rsidRPr="00284E2E">
        <w:rPr>
          <w:rFonts w:ascii="Times New Roman" w:eastAsia="Times New Roman" w:hAnsi="Times New Roman" w:cs="Times New Roman"/>
        </w:rPr>
        <w:t xml:space="preserve">Time: 10:30 to 11:15 am               Discipline: </w:t>
      </w:r>
      <w:r w:rsidR="00BF18ED">
        <w:rPr>
          <w:rFonts w:ascii="Times New Roman" w:eastAsia="Times New Roman" w:hAnsi="Times New Roman" w:cs="Times New Roman"/>
        </w:rPr>
        <w:t>BCA</w:t>
      </w:r>
      <w:r w:rsidR="005C0808">
        <w:rPr>
          <w:rFonts w:ascii="Times New Roman" w:eastAsia="Times New Roman" w:hAnsi="Times New Roman" w:cs="Times New Roman"/>
        </w:rPr>
        <w:t xml:space="preserve">        </w:t>
      </w:r>
      <w:r w:rsidRPr="00284E2E">
        <w:rPr>
          <w:rFonts w:ascii="Times New Roman" w:eastAsia="Times New Roman" w:hAnsi="Times New Roman" w:cs="Times New Roman"/>
        </w:rPr>
        <w:t xml:space="preserve">                                             Total Marks: 20</w:t>
      </w:r>
    </w:p>
    <w:p w14:paraId="32841D13" w14:textId="77777777" w:rsidR="00284E2E" w:rsidRPr="00284E2E" w:rsidRDefault="00284E2E" w:rsidP="00284E2E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284E2E">
        <w:rPr>
          <w:rFonts w:ascii="Times New Roman" w:eastAsia="Times New Roman" w:hAnsi="Times New Roman" w:cs="Times New Roman"/>
        </w:rPr>
        <w:t>Instructions:</w:t>
      </w:r>
    </w:p>
    <w:p w14:paraId="115C2EC8" w14:textId="77777777" w:rsidR="00284E2E" w:rsidRPr="00284E2E" w:rsidRDefault="00284E2E" w:rsidP="00284E2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284E2E">
        <w:rPr>
          <w:rFonts w:ascii="Times New Roman" w:eastAsia="Times New Roman" w:hAnsi="Times New Roman" w:cs="Times New Roman"/>
          <w:color w:val="000000"/>
        </w:rPr>
        <w:t>Attempt any two questions.</w:t>
      </w:r>
    </w:p>
    <w:p w14:paraId="187B7012" w14:textId="77777777" w:rsidR="00284E2E" w:rsidRDefault="00284E2E" w:rsidP="00284E2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284E2E">
        <w:rPr>
          <w:rFonts w:ascii="Times New Roman" w:eastAsia="Times New Roman" w:hAnsi="Times New Roman" w:cs="Times New Roman"/>
          <w:color w:val="000000"/>
        </w:rPr>
        <w:t>Make suitable assumptions wherever necessary.</w:t>
      </w:r>
    </w:p>
    <w:p w14:paraId="49B23CDA" w14:textId="28753EDB" w:rsidR="00BF18ED" w:rsidRPr="00BF18ED" w:rsidRDefault="00BF18ED" w:rsidP="00BF18ED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BF18ED">
        <w:rPr>
          <w:rFonts w:ascii="Times New Roman" w:eastAsia="Times New Roman" w:hAnsi="Times New Roman" w:cs="Times New Roman"/>
          <w:color w:val="000000"/>
        </w:rPr>
        <w:t>Figures to the right indicate full marks.</w:t>
      </w:r>
    </w:p>
    <w:tbl>
      <w:tblPr>
        <w:tblStyle w:val="TableGrid"/>
        <w:tblpPr w:leftFromText="180" w:rightFromText="180" w:vertAnchor="text" w:horzAnchor="margin" w:tblpXSpec="center" w:tblpY="60"/>
        <w:tblW w:w="992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6"/>
        <w:gridCol w:w="8080"/>
        <w:gridCol w:w="1002"/>
      </w:tblGrid>
      <w:tr w:rsidR="005D1BF4" w:rsidRPr="005A59D6" w14:paraId="43D68DE1" w14:textId="77777777" w:rsidTr="00F57537">
        <w:trPr>
          <w:trHeight w:val="274"/>
        </w:trPr>
        <w:tc>
          <w:tcPr>
            <w:tcW w:w="846" w:type="dxa"/>
          </w:tcPr>
          <w:p w14:paraId="76366A38" w14:textId="77777777" w:rsidR="005D1BF4" w:rsidRPr="005A59D6" w:rsidRDefault="005D1BF4" w:rsidP="005D1BF4">
            <w:pPr>
              <w:rPr>
                <w:rFonts w:ascii="Times New Roman" w:hAnsi="Times New Roman" w:cs="Times New Roman"/>
              </w:rPr>
            </w:pPr>
            <w:r w:rsidRPr="005A59D6">
              <w:rPr>
                <w:rFonts w:ascii="Times New Roman" w:hAnsi="Times New Roman" w:cs="Times New Roman"/>
              </w:rPr>
              <w:t>Sr.no</w:t>
            </w:r>
          </w:p>
        </w:tc>
        <w:tc>
          <w:tcPr>
            <w:tcW w:w="8080" w:type="dxa"/>
          </w:tcPr>
          <w:p w14:paraId="2095D803" w14:textId="77777777" w:rsidR="005D1BF4" w:rsidRPr="005A59D6" w:rsidRDefault="005D1BF4" w:rsidP="005D1BF4">
            <w:pPr>
              <w:jc w:val="center"/>
              <w:rPr>
                <w:rFonts w:ascii="Times New Roman" w:hAnsi="Times New Roman" w:cs="Times New Roman"/>
              </w:rPr>
            </w:pPr>
            <w:r w:rsidRPr="005A59D6">
              <w:rPr>
                <w:rFonts w:ascii="Times New Roman" w:hAnsi="Times New Roman" w:cs="Times New Roman"/>
              </w:rPr>
              <w:t>Question</w:t>
            </w:r>
          </w:p>
        </w:tc>
        <w:tc>
          <w:tcPr>
            <w:tcW w:w="1002" w:type="dxa"/>
          </w:tcPr>
          <w:p w14:paraId="2F8CB3B2" w14:textId="77777777" w:rsidR="005D1BF4" w:rsidRPr="005A59D6" w:rsidRDefault="005D1BF4" w:rsidP="005D1BF4">
            <w:pPr>
              <w:rPr>
                <w:rFonts w:ascii="Times New Roman" w:hAnsi="Times New Roman" w:cs="Times New Roman"/>
              </w:rPr>
            </w:pPr>
            <w:r w:rsidRPr="005A59D6">
              <w:rPr>
                <w:rFonts w:ascii="Times New Roman" w:hAnsi="Times New Roman" w:cs="Times New Roman"/>
              </w:rPr>
              <w:t>Marks</w:t>
            </w:r>
          </w:p>
        </w:tc>
      </w:tr>
      <w:tr w:rsidR="005A59D6" w:rsidRPr="005A59D6" w14:paraId="1394FFF7" w14:textId="77777777" w:rsidTr="00F57537">
        <w:trPr>
          <w:trHeight w:val="567"/>
        </w:trPr>
        <w:tc>
          <w:tcPr>
            <w:tcW w:w="846" w:type="dxa"/>
          </w:tcPr>
          <w:p w14:paraId="190DBEE4" w14:textId="77777777" w:rsidR="005D1BF4" w:rsidRPr="005A59D6" w:rsidRDefault="005D1BF4" w:rsidP="005D1BF4">
            <w:pPr>
              <w:rPr>
                <w:rFonts w:ascii="Times New Roman" w:hAnsi="Times New Roman" w:cs="Times New Roman"/>
              </w:rPr>
            </w:pPr>
            <w:r w:rsidRPr="005A59D6">
              <w:rPr>
                <w:rFonts w:ascii="Times New Roman" w:hAnsi="Times New Roman" w:cs="Times New Roman"/>
              </w:rPr>
              <w:t>Q1.</w:t>
            </w:r>
          </w:p>
        </w:tc>
        <w:tc>
          <w:tcPr>
            <w:tcW w:w="8080" w:type="dxa"/>
          </w:tcPr>
          <w:p w14:paraId="3F60F59D" w14:textId="77777777" w:rsidR="005D1BF4" w:rsidRPr="005A59D6" w:rsidRDefault="005D1BF4" w:rsidP="005D1BF4">
            <w:pPr>
              <w:rPr>
                <w:rFonts w:ascii="Times New Roman" w:hAnsi="Times New Roman" w:cs="Times New Roman"/>
              </w:rPr>
            </w:pPr>
            <w:r w:rsidRPr="005A59D6">
              <w:rPr>
                <w:rFonts w:ascii="Times New Roman" w:hAnsi="Times New Roman" w:cs="Times New Roman"/>
              </w:rPr>
              <w:t>(a). Briefly explain the proliferation of mobile and wireless devices and its impact on cybercrime.</w:t>
            </w:r>
          </w:p>
        </w:tc>
        <w:tc>
          <w:tcPr>
            <w:tcW w:w="1002" w:type="dxa"/>
          </w:tcPr>
          <w:p w14:paraId="05BB5823" w14:textId="77777777" w:rsidR="005D1BF4" w:rsidRPr="005A59D6" w:rsidRDefault="005D1BF4" w:rsidP="005D1BF4">
            <w:pPr>
              <w:rPr>
                <w:rFonts w:ascii="Times New Roman" w:hAnsi="Times New Roman" w:cs="Times New Roman"/>
              </w:rPr>
            </w:pPr>
            <w:r w:rsidRPr="005A59D6">
              <w:rPr>
                <w:rFonts w:ascii="Times New Roman" w:hAnsi="Times New Roman" w:cs="Times New Roman"/>
              </w:rPr>
              <w:t>04</w:t>
            </w:r>
          </w:p>
          <w:p w14:paraId="7F30F0DB" w14:textId="77777777" w:rsidR="005D1BF4" w:rsidRPr="005A59D6" w:rsidRDefault="005D1BF4" w:rsidP="005D1BF4">
            <w:pPr>
              <w:rPr>
                <w:rFonts w:ascii="Times New Roman" w:hAnsi="Times New Roman" w:cs="Times New Roman"/>
              </w:rPr>
            </w:pPr>
          </w:p>
        </w:tc>
      </w:tr>
      <w:tr w:rsidR="005A59D6" w:rsidRPr="005A59D6" w14:paraId="56C8533E" w14:textId="77777777" w:rsidTr="00F57537">
        <w:trPr>
          <w:trHeight w:val="567"/>
        </w:trPr>
        <w:tc>
          <w:tcPr>
            <w:tcW w:w="846" w:type="dxa"/>
          </w:tcPr>
          <w:p w14:paraId="562C6AB0" w14:textId="77777777" w:rsidR="005D1BF4" w:rsidRPr="005A59D6" w:rsidRDefault="005D1BF4" w:rsidP="005D1BF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080" w:type="dxa"/>
          </w:tcPr>
          <w:p w14:paraId="0105D87A" w14:textId="77777777" w:rsidR="005D1BF4" w:rsidRPr="005A59D6" w:rsidRDefault="005D1BF4" w:rsidP="005D1BF4">
            <w:pPr>
              <w:rPr>
                <w:rFonts w:ascii="Times New Roman" w:hAnsi="Times New Roman" w:cs="Times New Roman"/>
              </w:rPr>
            </w:pPr>
            <w:r w:rsidRPr="005A59D6">
              <w:rPr>
                <w:rFonts w:ascii="Times New Roman" w:hAnsi="Times New Roman" w:cs="Times New Roman"/>
              </w:rPr>
              <w:t>(b).</w:t>
            </w:r>
            <w:r w:rsidRPr="005A59D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</w:t>
            </w:r>
            <w:r w:rsidRPr="005A59D6">
              <w:rPr>
                <w:rFonts w:ascii="Times New Roman" w:hAnsi="Times New Roman" w:cs="Times New Roman"/>
              </w:rPr>
              <w:t>Discuss the major security challenges posed by mobile devices in the modern computing era.</w:t>
            </w:r>
          </w:p>
        </w:tc>
        <w:tc>
          <w:tcPr>
            <w:tcW w:w="1002" w:type="dxa"/>
          </w:tcPr>
          <w:p w14:paraId="584E816F" w14:textId="77777777" w:rsidR="005D1BF4" w:rsidRPr="005A59D6" w:rsidRDefault="005D1BF4" w:rsidP="005D1BF4">
            <w:pPr>
              <w:rPr>
                <w:rFonts w:ascii="Times New Roman" w:hAnsi="Times New Roman" w:cs="Times New Roman"/>
              </w:rPr>
            </w:pPr>
            <w:r w:rsidRPr="005A59D6">
              <w:rPr>
                <w:rFonts w:ascii="Times New Roman" w:hAnsi="Times New Roman" w:cs="Times New Roman"/>
              </w:rPr>
              <w:t>06</w:t>
            </w:r>
          </w:p>
        </w:tc>
      </w:tr>
      <w:tr w:rsidR="005D1BF4" w:rsidRPr="005A59D6" w14:paraId="2CFE78DC" w14:textId="77777777" w:rsidTr="00F57537">
        <w:trPr>
          <w:trHeight w:val="567"/>
        </w:trPr>
        <w:tc>
          <w:tcPr>
            <w:tcW w:w="846" w:type="dxa"/>
          </w:tcPr>
          <w:p w14:paraId="5E2E679C" w14:textId="77777777" w:rsidR="005D1BF4" w:rsidRPr="005A59D6" w:rsidRDefault="005D1BF4" w:rsidP="005D1BF4">
            <w:pPr>
              <w:rPr>
                <w:rFonts w:ascii="Times New Roman" w:hAnsi="Times New Roman" w:cs="Times New Roman"/>
              </w:rPr>
            </w:pPr>
            <w:r w:rsidRPr="005A59D6">
              <w:rPr>
                <w:rFonts w:ascii="Times New Roman" w:hAnsi="Times New Roman" w:cs="Times New Roman"/>
              </w:rPr>
              <w:t>Q2</w:t>
            </w:r>
          </w:p>
        </w:tc>
        <w:tc>
          <w:tcPr>
            <w:tcW w:w="8080" w:type="dxa"/>
          </w:tcPr>
          <w:p w14:paraId="3549AFB4" w14:textId="77777777" w:rsidR="005D1BF4" w:rsidRPr="005A59D6" w:rsidRDefault="005D1BF4" w:rsidP="005D1BF4">
            <w:pPr>
              <w:rPr>
                <w:rFonts w:ascii="Times New Roman" w:hAnsi="Times New Roman" w:cs="Times New Roman"/>
              </w:rPr>
            </w:pPr>
            <w:r w:rsidRPr="005A59D6">
              <w:rPr>
                <w:rFonts w:ascii="Times New Roman" w:hAnsi="Times New Roman" w:cs="Times New Roman"/>
              </w:rPr>
              <w:t>(a). What are registry settings in mobile devices, and how can they be exploited in cybercrimes?</w:t>
            </w:r>
          </w:p>
        </w:tc>
        <w:tc>
          <w:tcPr>
            <w:tcW w:w="1002" w:type="dxa"/>
          </w:tcPr>
          <w:p w14:paraId="66E652AC" w14:textId="77777777" w:rsidR="005D1BF4" w:rsidRPr="005A59D6" w:rsidRDefault="005D1BF4" w:rsidP="005D1BF4">
            <w:pPr>
              <w:rPr>
                <w:rFonts w:ascii="Times New Roman" w:hAnsi="Times New Roman" w:cs="Times New Roman"/>
              </w:rPr>
            </w:pPr>
            <w:r w:rsidRPr="005A59D6">
              <w:rPr>
                <w:rFonts w:ascii="Times New Roman" w:hAnsi="Times New Roman" w:cs="Times New Roman"/>
              </w:rPr>
              <w:t>04</w:t>
            </w:r>
          </w:p>
        </w:tc>
      </w:tr>
      <w:tr w:rsidR="005D1BF4" w:rsidRPr="005A59D6" w14:paraId="7A93B70B" w14:textId="77777777" w:rsidTr="00F57537">
        <w:trPr>
          <w:trHeight w:val="567"/>
        </w:trPr>
        <w:tc>
          <w:tcPr>
            <w:tcW w:w="846" w:type="dxa"/>
          </w:tcPr>
          <w:p w14:paraId="396F6ABC" w14:textId="77777777" w:rsidR="005D1BF4" w:rsidRPr="005A59D6" w:rsidRDefault="005D1BF4" w:rsidP="005D1BF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080" w:type="dxa"/>
          </w:tcPr>
          <w:p w14:paraId="025E8DD6" w14:textId="77777777" w:rsidR="005D1BF4" w:rsidRPr="005A59D6" w:rsidRDefault="005D1BF4" w:rsidP="005D1BF4">
            <w:pPr>
              <w:rPr>
                <w:rFonts w:ascii="Times New Roman" w:hAnsi="Times New Roman" w:cs="Times New Roman"/>
              </w:rPr>
            </w:pPr>
            <w:r w:rsidRPr="005A59D6">
              <w:rPr>
                <w:rFonts w:ascii="Times New Roman" w:hAnsi="Times New Roman" w:cs="Times New Roman"/>
              </w:rPr>
              <w:t>(b).</w:t>
            </w:r>
            <w:r w:rsidRPr="005A59D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</w:t>
            </w:r>
            <w:r w:rsidRPr="005A59D6">
              <w:rPr>
                <w:rFonts w:ascii="Times New Roman" w:hAnsi="Times New Roman" w:cs="Times New Roman"/>
              </w:rPr>
              <w:t>Explain credit card frauds in mobile and wireless computing environments with suitable examples.</w:t>
            </w:r>
          </w:p>
        </w:tc>
        <w:tc>
          <w:tcPr>
            <w:tcW w:w="1002" w:type="dxa"/>
          </w:tcPr>
          <w:p w14:paraId="0073EE90" w14:textId="77777777" w:rsidR="005D1BF4" w:rsidRPr="005A59D6" w:rsidRDefault="005D1BF4" w:rsidP="005D1BF4">
            <w:pPr>
              <w:rPr>
                <w:rFonts w:ascii="Times New Roman" w:hAnsi="Times New Roman" w:cs="Times New Roman"/>
              </w:rPr>
            </w:pPr>
            <w:r w:rsidRPr="005A59D6">
              <w:rPr>
                <w:rFonts w:ascii="Times New Roman" w:hAnsi="Times New Roman" w:cs="Times New Roman"/>
              </w:rPr>
              <w:t>06</w:t>
            </w:r>
          </w:p>
        </w:tc>
      </w:tr>
      <w:tr w:rsidR="005D1BF4" w:rsidRPr="005A59D6" w14:paraId="6D8FBBA9" w14:textId="77777777" w:rsidTr="00F57537">
        <w:trPr>
          <w:trHeight w:val="239"/>
        </w:trPr>
        <w:tc>
          <w:tcPr>
            <w:tcW w:w="846" w:type="dxa"/>
          </w:tcPr>
          <w:p w14:paraId="0FE222B2" w14:textId="77777777" w:rsidR="005D1BF4" w:rsidRPr="005A59D6" w:rsidRDefault="005D1BF4" w:rsidP="005D1BF4">
            <w:pPr>
              <w:rPr>
                <w:rFonts w:ascii="Times New Roman" w:hAnsi="Times New Roman" w:cs="Times New Roman"/>
              </w:rPr>
            </w:pPr>
            <w:r w:rsidRPr="005A59D6">
              <w:rPr>
                <w:rFonts w:ascii="Times New Roman" w:hAnsi="Times New Roman" w:cs="Times New Roman"/>
              </w:rPr>
              <w:t>Q3</w:t>
            </w:r>
          </w:p>
        </w:tc>
        <w:tc>
          <w:tcPr>
            <w:tcW w:w="8080" w:type="dxa"/>
          </w:tcPr>
          <w:p w14:paraId="7159B724" w14:textId="77777777" w:rsidR="005D1BF4" w:rsidRPr="005A59D6" w:rsidRDefault="005D1BF4" w:rsidP="005D1BF4">
            <w:pPr>
              <w:rPr>
                <w:rFonts w:ascii="Times New Roman" w:hAnsi="Times New Roman" w:cs="Times New Roman"/>
              </w:rPr>
            </w:pPr>
            <w:r w:rsidRPr="005A59D6">
              <w:rPr>
                <w:rFonts w:ascii="Times New Roman" w:hAnsi="Times New Roman" w:cs="Times New Roman"/>
              </w:rPr>
              <w:t>(a). List and explain any two common attacks on mobile/cell phones.</w:t>
            </w:r>
          </w:p>
        </w:tc>
        <w:tc>
          <w:tcPr>
            <w:tcW w:w="1002" w:type="dxa"/>
          </w:tcPr>
          <w:p w14:paraId="19D3CDED" w14:textId="77777777" w:rsidR="005D1BF4" w:rsidRPr="005A59D6" w:rsidRDefault="005D1BF4" w:rsidP="005D1BF4">
            <w:pPr>
              <w:rPr>
                <w:rFonts w:ascii="Times New Roman" w:hAnsi="Times New Roman" w:cs="Times New Roman"/>
              </w:rPr>
            </w:pPr>
            <w:r w:rsidRPr="005A59D6">
              <w:rPr>
                <w:rFonts w:ascii="Times New Roman" w:hAnsi="Times New Roman" w:cs="Times New Roman"/>
              </w:rPr>
              <w:t>04</w:t>
            </w:r>
          </w:p>
        </w:tc>
      </w:tr>
      <w:tr w:rsidR="005D1BF4" w:rsidRPr="005A59D6" w14:paraId="3817F21A" w14:textId="77777777" w:rsidTr="00F57537">
        <w:trPr>
          <w:trHeight w:val="567"/>
        </w:trPr>
        <w:tc>
          <w:tcPr>
            <w:tcW w:w="846" w:type="dxa"/>
          </w:tcPr>
          <w:p w14:paraId="3E1F35EF" w14:textId="77777777" w:rsidR="005D1BF4" w:rsidRPr="005A59D6" w:rsidRDefault="005D1BF4" w:rsidP="005D1BF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080" w:type="dxa"/>
          </w:tcPr>
          <w:p w14:paraId="4E64EF42" w14:textId="77777777" w:rsidR="005D1BF4" w:rsidRPr="005A59D6" w:rsidRDefault="005D1BF4" w:rsidP="005D1BF4">
            <w:pPr>
              <w:rPr>
                <w:rFonts w:ascii="Times New Roman" w:hAnsi="Times New Roman" w:cs="Times New Roman"/>
              </w:rPr>
            </w:pPr>
            <w:r w:rsidRPr="005A59D6">
              <w:rPr>
                <w:rFonts w:ascii="Times New Roman" w:hAnsi="Times New Roman" w:cs="Times New Roman"/>
              </w:rPr>
              <w:t>(b). What organizational measures and security policies should be adopted to handle security implications of mobile devices in workplaces?</w:t>
            </w:r>
          </w:p>
        </w:tc>
        <w:tc>
          <w:tcPr>
            <w:tcW w:w="1002" w:type="dxa"/>
          </w:tcPr>
          <w:p w14:paraId="113BA43A" w14:textId="77777777" w:rsidR="005D1BF4" w:rsidRPr="005A59D6" w:rsidRDefault="005D1BF4" w:rsidP="005D1BF4">
            <w:pPr>
              <w:rPr>
                <w:rFonts w:ascii="Times New Roman" w:hAnsi="Times New Roman" w:cs="Times New Roman"/>
              </w:rPr>
            </w:pPr>
            <w:r w:rsidRPr="005A59D6">
              <w:rPr>
                <w:rFonts w:ascii="Times New Roman" w:hAnsi="Times New Roman" w:cs="Times New Roman"/>
              </w:rPr>
              <w:t>06</w:t>
            </w:r>
          </w:p>
        </w:tc>
      </w:tr>
    </w:tbl>
    <w:p w14:paraId="52872BF8" w14:textId="05AEBA0E" w:rsidR="00284E2E" w:rsidRPr="00284E2E" w:rsidRDefault="00284E2E" w:rsidP="005D1BF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</w:p>
    <w:p w14:paraId="00000036" w14:textId="545F8C9A" w:rsidR="00341816" w:rsidRPr="00D45890" w:rsidRDefault="00284E2E" w:rsidP="00D4589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0"/>
        <w:jc w:val="both"/>
        <w:rPr>
          <w:rFonts w:ascii="Times New Roman" w:eastAsia="Times New Roman" w:hAnsi="Times New Roman" w:cs="Times New Roman"/>
          <w:color w:val="000000"/>
        </w:rPr>
      </w:pPr>
      <w:r w:rsidRPr="00284E2E">
        <w:rPr>
          <w:rFonts w:ascii="Times New Roman" w:eastAsia="Times New Roman" w:hAnsi="Times New Roman" w:cs="Times New Roman"/>
          <w:color w:val="000000"/>
        </w:rPr>
        <w:t>*****BEST OF LUCK*****</w:t>
      </w:r>
    </w:p>
    <w:sectPr w:rsidR="00341816" w:rsidRPr="00D45890">
      <w:pgSz w:w="12240" w:h="15840"/>
      <w:pgMar w:top="230" w:right="576" w:bottom="23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773C4"/>
    <w:multiLevelType w:val="multilevel"/>
    <w:tmpl w:val="8C24C8B4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9202F53"/>
    <w:multiLevelType w:val="multilevel"/>
    <w:tmpl w:val="8C24C8B4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num w:numId="1" w16cid:durableId="634482770">
    <w:abstractNumId w:val="1"/>
  </w:num>
  <w:num w:numId="2" w16cid:durableId="1639381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1816"/>
    <w:rsid w:val="00067210"/>
    <w:rsid w:val="001457E4"/>
    <w:rsid w:val="001F241C"/>
    <w:rsid w:val="00235194"/>
    <w:rsid w:val="00284E2E"/>
    <w:rsid w:val="00341816"/>
    <w:rsid w:val="004631DA"/>
    <w:rsid w:val="004E01BC"/>
    <w:rsid w:val="005A59D6"/>
    <w:rsid w:val="005C0808"/>
    <w:rsid w:val="005D1BF4"/>
    <w:rsid w:val="006D5687"/>
    <w:rsid w:val="009404FF"/>
    <w:rsid w:val="00AE0195"/>
    <w:rsid w:val="00BF18ED"/>
    <w:rsid w:val="00D45890"/>
    <w:rsid w:val="00F57537"/>
    <w:rsid w:val="00F767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DEC507"/>
  <w15:docId w15:val="{4CCCB0D0-8A69-4488-99B4-622425DD5F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18ED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AE584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511C5"/>
    <w:pPr>
      <w:spacing w:after="0" w:line="240" w:lineRule="auto"/>
    </w:pPr>
    <w:rPr>
      <w:rFonts w:ascii="Segoe UI" w:hAnsi="Segoe UI" w:cs="Shruti"/>
      <w:sz w:val="18"/>
      <w:szCs w:val="18"/>
      <w:lang w:bidi="gu-IN"/>
    </w:rPr>
  </w:style>
  <w:style w:type="character" w:customStyle="1" w:styleId="BalloonTextChar">
    <w:name w:val="Balloon Text Char"/>
    <w:link w:val="BalloonText"/>
    <w:uiPriority w:val="99"/>
    <w:semiHidden/>
    <w:rsid w:val="00E511C5"/>
    <w:rPr>
      <w:rFonts w:ascii="Segoe UI" w:hAnsi="Segoe UI" w:cs="Segoe UI"/>
      <w:sz w:val="18"/>
      <w:szCs w:val="18"/>
    </w:rPr>
  </w:style>
  <w:style w:type="paragraph" w:styleId="NoSpacing">
    <w:name w:val="No Spacing"/>
    <w:uiPriority w:val="1"/>
    <w:qFormat/>
    <w:rsid w:val="00B33088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"/>
    <w:uiPriority w:val="39"/>
    <w:rsid w:val="005D1BF4"/>
    <w:pPr>
      <w:spacing w:after="0" w:line="240" w:lineRule="auto"/>
    </w:pPr>
    <w:rPr>
      <w:rFonts w:asciiTheme="minorHAnsi" w:eastAsiaTheme="minorHAnsi" w:hAnsiTheme="minorHAnsi" w:cstheme="minorBidi"/>
      <w:kern w:val="2"/>
      <w:lang w:val="en-IN" w:eastAsia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5Gmi765LYTL1gE33OsJkBHnwOA==">CgMxLjA4AHIhMTBEVzdKLTN6Tmp1Y2VPQnlUMFB6VTdDUVI3UE1oWnFw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367</Words>
  <Characters>2097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vinaypatel</dc:creator>
  <cp:lastModifiedBy>Shivam shah</cp:lastModifiedBy>
  <cp:revision>2</cp:revision>
  <cp:lastPrinted>2025-08-25T04:11:00Z</cp:lastPrinted>
  <dcterms:created xsi:type="dcterms:W3CDTF">2025-09-13T07:24:00Z</dcterms:created>
  <dcterms:modified xsi:type="dcterms:W3CDTF">2025-09-13T07:24:00Z</dcterms:modified>
</cp:coreProperties>
</file>