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C309" w14:textId="3B63AA8B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Explain the purpose of Location Services in Android. How does the system determine a device’s location?</w:t>
      </w:r>
    </w:p>
    <w:p w14:paraId="2FC10936" w14:textId="3EBCFF8B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is the role of Google Maps in Android applications? Mention some use cases where it is commonly integrated.</w:t>
      </w:r>
    </w:p>
    <w:p w14:paraId="1B8B2766" w14:textId="682B9B70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Define Geocoding and Reverse Geocoding. How are they useful in location-based applications?</w:t>
      </w:r>
    </w:p>
    <w:p w14:paraId="4473322C" w14:textId="7AE113F8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 xml:space="preserve">What are Drawables in Android? Explain the difference between a Drawable object and a </w:t>
      </w:r>
      <w:proofErr w:type="spellStart"/>
      <w:r w:rsidRPr="00082077">
        <w:rPr>
          <w:rFonts w:ascii="Times New Roman" w:hAnsi="Times New Roman" w:cs="Times New Roman"/>
          <w:sz w:val="28"/>
          <w:szCs w:val="28"/>
        </w:rPr>
        <w:t>ShapeDrawable</w:t>
      </w:r>
      <w:proofErr w:type="spellEnd"/>
      <w:r w:rsidRPr="00082077">
        <w:rPr>
          <w:rFonts w:ascii="Times New Roman" w:hAnsi="Times New Roman" w:cs="Times New Roman"/>
          <w:sz w:val="28"/>
          <w:szCs w:val="28"/>
        </w:rPr>
        <w:t>.</w:t>
      </w:r>
    </w:p>
    <w:p w14:paraId="12588BB8" w14:textId="42B96A51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is hardware acceleration in Android graphics? Discuss when it is useful and when it may cause issues.</w:t>
      </w:r>
    </w:p>
    <w:p w14:paraId="69F4BB21" w14:textId="406D1F78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Differentiate between Property Animation and View Animation in Android. Include a use case for each.</w:t>
      </w:r>
    </w:p>
    <w:p w14:paraId="6CBBBE0C" w14:textId="62BFB398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 xml:space="preserve">What is the </w:t>
      </w:r>
      <w:proofErr w:type="spellStart"/>
      <w:r w:rsidRPr="00082077">
        <w:rPr>
          <w:rFonts w:ascii="Times New Roman" w:hAnsi="Times New Roman" w:cs="Times New Roman"/>
          <w:sz w:val="28"/>
          <w:szCs w:val="28"/>
        </w:rPr>
        <w:t>MediaPlayer</w:t>
      </w:r>
      <w:proofErr w:type="spellEnd"/>
      <w:r w:rsidRPr="00082077">
        <w:rPr>
          <w:rFonts w:ascii="Times New Roman" w:hAnsi="Times New Roman" w:cs="Times New Roman"/>
          <w:sz w:val="28"/>
          <w:szCs w:val="28"/>
        </w:rPr>
        <w:t xml:space="preserve"> class used for in Android? Describe two common tasks it can perform.</w:t>
      </w:r>
    </w:p>
    <w:p w14:paraId="7976C320" w14:textId="290D6964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 xml:space="preserve">Explain the difference between recording audio using </w:t>
      </w:r>
      <w:proofErr w:type="spellStart"/>
      <w:r w:rsidRPr="00082077">
        <w:rPr>
          <w:rFonts w:ascii="Times New Roman" w:hAnsi="Times New Roman" w:cs="Times New Roman"/>
          <w:sz w:val="28"/>
          <w:szCs w:val="28"/>
        </w:rPr>
        <w:t>MediaRecorder</w:t>
      </w:r>
      <w:proofErr w:type="spellEnd"/>
      <w:r w:rsidRPr="00082077">
        <w:rPr>
          <w:rFonts w:ascii="Times New Roman" w:hAnsi="Times New Roman" w:cs="Times New Roman"/>
          <w:sz w:val="28"/>
          <w:szCs w:val="28"/>
        </w:rPr>
        <w:t xml:space="preserve"> and using a </w:t>
      </w:r>
      <w:proofErr w:type="spellStart"/>
      <w:r w:rsidRPr="00082077">
        <w:rPr>
          <w:rFonts w:ascii="Times New Roman" w:hAnsi="Times New Roman" w:cs="Times New Roman"/>
          <w:sz w:val="28"/>
          <w:szCs w:val="28"/>
        </w:rPr>
        <w:t>SoundPool</w:t>
      </w:r>
      <w:proofErr w:type="spellEnd"/>
      <w:r w:rsidRPr="00082077">
        <w:rPr>
          <w:rFonts w:ascii="Times New Roman" w:hAnsi="Times New Roman" w:cs="Times New Roman"/>
          <w:sz w:val="28"/>
          <w:szCs w:val="28"/>
        </w:rPr>
        <w:t>.</w:t>
      </w:r>
    </w:p>
    <w:p w14:paraId="5C288AB3" w14:textId="64651472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steps are involved in signing an Android application? Why is signing mandatory?</w:t>
      </w:r>
    </w:p>
    <w:p w14:paraId="1A5DDA68" w14:textId="601C623E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Describe the process of publishing an Android application to the Google Play Store. Include the importance of versioning</w:t>
      </w:r>
    </w:p>
    <w:p w14:paraId="1A8A0E1D" w14:textId="77777777" w:rsidR="00164BCF" w:rsidRPr="00082077" w:rsidRDefault="00164BCF" w:rsidP="0008207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64BCF" w:rsidRPr="00082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EBB"/>
    <w:multiLevelType w:val="hybridMultilevel"/>
    <w:tmpl w:val="82B6FE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B002ED"/>
    <w:multiLevelType w:val="hybridMultilevel"/>
    <w:tmpl w:val="388CBF2A"/>
    <w:lvl w:ilvl="0" w:tplc="5F96973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800835">
    <w:abstractNumId w:val="0"/>
  </w:num>
  <w:num w:numId="2" w16cid:durableId="122548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93"/>
    <w:rsid w:val="00082077"/>
    <w:rsid w:val="00164BCF"/>
    <w:rsid w:val="004B2D93"/>
    <w:rsid w:val="00903EBE"/>
    <w:rsid w:val="00AD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300CC-51EB-459E-8807-2F76C748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2026-02-20T05:23:00Z</dcterms:created>
  <dcterms:modified xsi:type="dcterms:W3CDTF">2026-02-20T05:24:00Z</dcterms:modified>
</cp:coreProperties>
</file>