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62359234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Subject:</w:t>
      </w:r>
      <w:r w:rsidR="00E544E9">
        <w:rPr>
          <w:sz w:val="22"/>
          <w:szCs w:val="22"/>
        </w:rPr>
        <w:t xml:space="preserve"> Software Engineering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</w:t>
      </w:r>
      <w:r w:rsidR="00E544E9">
        <w:rPr>
          <w:sz w:val="22"/>
          <w:szCs w:val="22"/>
        </w:rPr>
        <w:t>Minor-3</w:t>
      </w:r>
    </w:p>
    <w:p w14:paraId="2B4013A9" w14:textId="5C0EC75D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proofErr w:type="spellStart"/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>:</w:t>
      </w:r>
      <w:r w:rsidR="00E544E9">
        <w:rPr>
          <w:sz w:val="22"/>
          <w:szCs w:val="22"/>
        </w:rPr>
        <w:t>BCA</w:t>
      </w:r>
      <w:proofErr w:type="spellEnd"/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E544E9">
        <w:rPr>
          <w:sz w:val="22"/>
          <w:szCs w:val="22"/>
        </w:rPr>
        <w:t>4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24116EB6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544E9">
        <w:rPr>
          <w:sz w:val="22"/>
          <w:szCs w:val="22"/>
        </w:rPr>
        <w:t>60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2C502BB1" w:rsidR="00E175E3" w:rsidRPr="00374082" w:rsidRDefault="00E544E9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5BF2AC0E" w:rsidR="00E175E3" w:rsidRPr="00374082" w:rsidRDefault="00E544E9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19808873" w:rsidR="00D95ABE" w:rsidRPr="00FE4B5C" w:rsidRDefault="00D95ABE" w:rsidP="001A46B8">
            <w:pPr>
              <w:jc w:val="center"/>
            </w:pPr>
          </w:p>
        </w:tc>
        <w:tc>
          <w:tcPr>
            <w:tcW w:w="1620" w:type="dxa"/>
          </w:tcPr>
          <w:p w14:paraId="59A9FC9A" w14:textId="33E553A5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694C8386" w14:textId="7FC6A07A" w:rsidR="00D95ABE" w:rsidRPr="00FE4B5C" w:rsidRDefault="00E544E9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710" w:type="dxa"/>
          </w:tcPr>
          <w:p w14:paraId="375E94E1" w14:textId="158EBE31" w:rsidR="00D95ABE" w:rsidRPr="00FE4B5C" w:rsidRDefault="00E544E9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565913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7F6C9D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3FD6581A" w:rsidR="008B0F78" w:rsidRPr="003C24CD" w:rsidRDefault="00E544E9" w:rsidP="00DB51A3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Definition of Software Engineering: meaning, history, and importance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64381B81" w:rsidR="008B0F78" w:rsidRPr="0041307B" w:rsidRDefault="00816A0F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3</w:t>
            </w:r>
            <w:r w:rsidR="00F105AB" w:rsidRPr="0041307B">
              <w:rPr>
                <w:sz w:val="20"/>
                <w:szCs w:val="20"/>
              </w:rPr>
              <w:t>/</w:t>
            </w:r>
            <w:r w:rsidRPr="0041307B">
              <w:rPr>
                <w:sz w:val="20"/>
                <w:szCs w:val="20"/>
              </w:rPr>
              <w:t>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7F6C9D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6B8270D3" w:rsidR="008B0F78" w:rsidRPr="003C24CD" w:rsidRDefault="00E544E9" w:rsidP="00DB51A3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Need for Software Engineering: software crisis and challenges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5700D793" w:rsidR="008B0F78" w:rsidRPr="0041307B" w:rsidRDefault="00816A0F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5</w:t>
            </w:r>
            <w:r w:rsidR="00535D6E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36E56650" w:rsidR="008B0F78" w:rsidRPr="003C24CD" w:rsidRDefault="00E544E9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44E9">
              <w:rPr>
                <w:rFonts w:ascii="Times New Roman" w:hAnsi="Times New Roman"/>
                <w:sz w:val="20"/>
                <w:szCs w:val="20"/>
              </w:rPr>
              <w:t>Software Engineering Methods: overview of structured and agile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23CBE892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06</w:t>
            </w:r>
            <w:r w:rsidR="00535D6E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13EF0B86" w:rsidR="008B0F78" w:rsidRPr="003C24CD" w:rsidRDefault="00E544E9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Software Engineering Tools: CASE tools and development tools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0FAA24D3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07</w:t>
            </w:r>
            <w:r w:rsidR="00C968AF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18FA4521" w:rsidR="008B0F78" w:rsidRPr="003C24CD" w:rsidRDefault="00E544E9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Software Engineering Procedures and standards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552B02F5" w:rsidR="008B0F78" w:rsidRPr="0041307B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41307B">
              <w:rPr>
                <w:color w:val="000000"/>
                <w:sz w:val="20"/>
                <w:szCs w:val="20"/>
              </w:rPr>
              <w:t xml:space="preserve"> 10</w:t>
            </w:r>
            <w:r w:rsidR="00C968AF" w:rsidRPr="0041307B">
              <w:rPr>
                <w:color w:val="000000"/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481DA643" w:rsidR="008B0F78" w:rsidRPr="003C24CD" w:rsidRDefault="00E544E9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Software Engineering Layers: technology, process, methods, tools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0585E98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16</w:t>
            </w:r>
            <w:r w:rsidR="00C968AF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3D8B4689" w:rsidR="008B0F78" w:rsidRPr="003C24CD" w:rsidRDefault="00E544E9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SEI-CMM: levels, characteristics, and significance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73F48906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17</w:t>
            </w:r>
            <w:r w:rsidR="00565913" w:rsidRPr="0041307B">
              <w:rPr>
                <w:sz w:val="20"/>
                <w:szCs w:val="20"/>
              </w:rPr>
              <w:t>/</w:t>
            </w:r>
            <w:r w:rsidRPr="0041307B">
              <w:rPr>
                <w:sz w:val="20"/>
                <w:szCs w:val="20"/>
              </w:rPr>
              <w:t>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2F002D4C" w:rsidR="008B0F78" w:rsidRPr="003C24CD" w:rsidRDefault="00E544E9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Process Framework: activities, tasks, milestones, and work products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0E970A84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19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5E89FD26" w:rsidR="008B0F78" w:rsidRPr="003C24CD" w:rsidRDefault="00E544E9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44E9">
              <w:rPr>
                <w:rFonts w:ascii="Times New Roman" w:hAnsi="Times New Roman"/>
                <w:sz w:val="20"/>
                <w:szCs w:val="20"/>
              </w:rPr>
              <w:t>Revision &amp; Practice: Introduction unit quiz and discussion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5CF3263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20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63C555A0" w:rsidR="00B67CC7" w:rsidRPr="003C24CD" w:rsidRDefault="00E544E9" w:rsidP="00C87EBA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Waterfall Model: phases, diagram, merits, and demerits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364F44DE" w:rsidR="00B67CC7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21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4927CA2" w14:textId="45773586" w:rsidR="00B67CC7" w:rsidRPr="001A46B8" w:rsidRDefault="000B2BFB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45DB2840" w:rsidR="00B67CC7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Spiral Model: structure, quadrants, advantages, and limitations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27BC0D9F" w:rsidR="00B67CC7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24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206328A" w14:textId="738ED72E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6CC2CCC0" w:rsidR="00B67CC7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Iterative Development Model: concept and working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C5EF124" w:rsidR="00B67CC7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27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C9937A4" w14:textId="7D856CCA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4D691BB5" w:rsidR="00DB1B00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Enhancement and Phased Development Models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636FC488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28</w:t>
            </w:r>
            <w:r w:rsidR="00DB1B00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B5E0C23" w14:textId="6526438E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62EB7883" w:rsidR="00DB1B00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RAD Model: phases, advantages, and when to use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487C7516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31</w:t>
            </w:r>
            <w:r w:rsidR="00DB1B00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C7E333D" w14:textId="33FE04D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744BBA74" w:rsidR="00DB1B00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Component-Based Development Model: concept and benefits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6F845B6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02</w:t>
            </w:r>
            <w:r w:rsidR="00DB1B00" w:rsidRPr="0041307B">
              <w:rPr>
                <w:sz w:val="20"/>
                <w:szCs w:val="20"/>
              </w:rPr>
              <w:t>/0</w:t>
            </w:r>
            <w:r w:rsidR="00565913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711C8916" w14:textId="5CBB596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57349BC6" w:rsidR="00DB1B00" w:rsidRPr="003C24CD" w:rsidRDefault="00E544E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44E9">
              <w:rPr>
                <w:rFonts w:ascii="Times New Roman" w:hAnsi="Times New Roman"/>
                <w:sz w:val="20"/>
                <w:szCs w:val="20"/>
              </w:rPr>
              <w:t>Prototyping Model: types, process, and comparison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630C6089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03</w:t>
            </w:r>
            <w:r w:rsidR="00DB1B00" w:rsidRPr="0041307B">
              <w:rPr>
                <w:sz w:val="20"/>
                <w:szCs w:val="20"/>
              </w:rPr>
              <w:t>/0</w:t>
            </w:r>
            <w:r w:rsidR="00565913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34C83A5" w14:textId="0C519FA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6D869574" w:rsidR="00DB1B00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Comparison of all lifecycle models: when to use which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245E0A5B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04</w:t>
            </w:r>
            <w:r w:rsidR="00DB1B00" w:rsidRPr="0041307B">
              <w:rPr>
                <w:sz w:val="20"/>
                <w:szCs w:val="20"/>
              </w:rPr>
              <w:t>/0</w:t>
            </w:r>
            <w:r w:rsidR="00565913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32B425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291C7A4" w14:textId="7FD30296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14C85B2E" w:rsidR="00DB1B00" w:rsidRPr="003C24CD" w:rsidRDefault="00E544E9" w:rsidP="00891D11">
            <w:pPr>
              <w:rPr>
                <w:bCs/>
                <w:sz w:val="20"/>
                <w:szCs w:val="20"/>
              </w:rPr>
            </w:pPr>
            <w:r w:rsidRPr="00E544E9">
              <w:rPr>
                <w:sz w:val="20"/>
                <w:szCs w:val="20"/>
              </w:rPr>
              <w:t>Revision &amp; Practice: Lifecycle Models unit quiz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289" w:type="pct"/>
            <w:vAlign w:val="center"/>
          </w:tcPr>
          <w:p w14:paraId="22AA9A8B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2DD8F7B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07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BE0EB2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7F98C9B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D9C1DEE" w14:textId="5E6FE0DB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0B2BFB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303677A8" w:rsidR="00565913" w:rsidRPr="003C24CD" w:rsidRDefault="000B2BFB" w:rsidP="00891D11">
            <w:pPr>
              <w:rPr>
                <w:bCs/>
                <w:sz w:val="20"/>
                <w:szCs w:val="20"/>
              </w:rPr>
            </w:pPr>
            <w:r w:rsidRPr="000B2BFB">
              <w:rPr>
                <w:sz w:val="20"/>
                <w:szCs w:val="20"/>
              </w:rPr>
              <w:t>Overview of Development Lifecycle Phases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73D7A39D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1AAA60BA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9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032A9A6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0B0F82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37ECECA" w14:textId="00EB493E" w:rsidR="00565913" w:rsidRPr="001A46B8" w:rsidRDefault="000B2BFB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7F31CE22" w:rsidR="00565913" w:rsidRPr="003C24CD" w:rsidRDefault="000B2BFB" w:rsidP="00891D11">
            <w:pPr>
              <w:rPr>
                <w:bCs/>
                <w:sz w:val="20"/>
                <w:szCs w:val="20"/>
              </w:rPr>
            </w:pPr>
            <w:r w:rsidRPr="000B2BFB">
              <w:rPr>
                <w:sz w:val="20"/>
                <w:szCs w:val="20"/>
              </w:rPr>
              <w:t>Analysis Phase: requirements gathering, feasibility study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10E4E39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7A4B5399" w:rsidR="00565913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10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CB4BC54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1FEF479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02D3156" w14:textId="4C857C1A" w:rsidR="00565913" w:rsidRPr="001A46B8" w:rsidRDefault="000B2BFB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374D4726" w:rsidR="00565913" w:rsidRPr="003C24CD" w:rsidRDefault="000B2BFB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0B2BFB">
              <w:rPr>
                <w:rFonts w:ascii="Times New Roman" w:hAnsi="Times New Roman"/>
                <w:sz w:val="20"/>
                <w:szCs w:val="20"/>
              </w:rPr>
              <w:t>Analysis Phase: SRS document and use case modeling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71FC115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6CD1B7BA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</w:t>
            </w:r>
            <w:r w:rsidR="00875D80" w:rsidRPr="0041307B">
              <w:rPr>
                <w:sz w:val="20"/>
                <w:szCs w:val="20"/>
              </w:rPr>
              <w:t>6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4BED2B0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4BD0965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99B1911" w14:textId="653CD604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1E5E8DCD" w:rsidR="00565913" w:rsidRPr="003C24CD" w:rsidRDefault="000B2BFB" w:rsidP="00891D11">
            <w:pPr>
              <w:rPr>
                <w:bCs/>
                <w:sz w:val="20"/>
                <w:szCs w:val="20"/>
              </w:rPr>
            </w:pPr>
            <w:r w:rsidRPr="000B2BFB">
              <w:rPr>
                <w:sz w:val="20"/>
                <w:szCs w:val="20"/>
              </w:rPr>
              <w:t>Design Phase: system design vs software design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02F716F5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36D9BCF2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</w:t>
            </w:r>
            <w:r w:rsidR="00875D80" w:rsidRPr="0041307B">
              <w:rPr>
                <w:sz w:val="20"/>
                <w:szCs w:val="20"/>
              </w:rPr>
              <w:t>7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6E3855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5CACBC31" w14:textId="77777777" w:rsidTr="007F6C9D">
        <w:trPr>
          <w:trHeight w:val="474"/>
        </w:trPr>
        <w:tc>
          <w:tcPr>
            <w:tcW w:w="215" w:type="pct"/>
            <w:vAlign w:val="center"/>
          </w:tcPr>
          <w:p w14:paraId="1C25A6EF" w14:textId="00FC82D5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68EE3419" w:rsidR="00565913" w:rsidRPr="003C24CD" w:rsidRDefault="000B2BFB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0B2BFB">
              <w:rPr>
                <w:rFonts w:ascii="Times New Roman" w:hAnsi="Times New Roman"/>
                <w:sz w:val="20"/>
                <w:szCs w:val="20"/>
              </w:rPr>
              <w:t>Design Phase: architectural and detailed design concepts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4DC625A1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5D6BA2DB" w:rsidR="00565913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18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C75097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538A93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9BC9876" w14:textId="4AED916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49AD63F2" w:rsidR="00565913" w:rsidRPr="003C24CD" w:rsidRDefault="000B2BFB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0B2BFB">
              <w:rPr>
                <w:rFonts w:ascii="Times New Roman" w:hAnsi="Times New Roman"/>
                <w:sz w:val="20"/>
                <w:szCs w:val="20"/>
              </w:rPr>
              <w:t>Development Phase: coding standards, guidelines, best practices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753122B0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2EAEDD97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1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4B1144D" w14:textId="77777777" w:rsidR="00565913" w:rsidRPr="003C24CD" w:rsidRDefault="00565913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565913" w:rsidRPr="003C24CD" w:rsidRDefault="00565913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18D214C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9C1C3F5" w14:textId="0F7F0B60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3A1C8694" w:rsidR="00565913" w:rsidRPr="003C24CD" w:rsidRDefault="000B2BFB" w:rsidP="00891D11">
            <w:pPr>
              <w:rPr>
                <w:bCs/>
                <w:sz w:val="20"/>
                <w:szCs w:val="20"/>
              </w:rPr>
            </w:pPr>
            <w:r w:rsidRPr="000B2BFB">
              <w:rPr>
                <w:sz w:val="20"/>
                <w:szCs w:val="20"/>
              </w:rPr>
              <w:t>Implementation Phase: deployment, installation, and maintenance overview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070BC12F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6F2F4123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3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0CC395D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75459EB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E744B2B" w14:textId="24BAA7DE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593812D8" w:rsidR="00565913" w:rsidRPr="003C24CD" w:rsidRDefault="000B2BFB" w:rsidP="00891D11">
            <w:pPr>
              <w:rPr>
                <w:bCs/>
                <w:sz w:val="20"/>
                <w:szCs w:val="20"/>
              </w:rPr>
            </w:pPr>
            <w:r w:rsidRPr="000B2BFB">
              <w:rPr>
                <w:sz w:val="20"/>
                <w:szCs w:val="20"/>
              </w:rPr>
              <w:t>Revision &amp; Practice: Phases mini-test and case study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D3731CA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78228B8C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4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24A1E2B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A00117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AE7E7F4" w14:textId="0EC8221F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68FBC1D6" w:rsidR="00DB1B00" w:rsidRPr="003C24CD" w:rsidRDefault="000B2BFB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0B2BFB">
              <w:rPr>
                <w:rFonts w:ascii="Times New Roman" w:hAnsi="Times New Roman"/>
                <w:sz w:val="20"/>
                <w:szCs w:val="20"/>
              </w:rPr>
              <w:t>Software Project Planning: overview, need, and objectives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238770F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1DE56073" w:rsidR="00DB1B00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5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B042035" w14:textId="77777777" w:rsidR="00DB1B00" w:rsidRPr="003C24CD" w:rsidRDefault="00DB1B00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DB1B00" w:rsidRPr="003C24CD" w:rsidRDefault="00DB1B00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1D3B8C1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FAA240B" w14:textId="3F88F9E6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09BC124B" w:rsidR="00DB1B00" w:rsidRPr="003C24CD" w:rsidRDefault="000B2BFB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0B2BFB">
              <w:rPr>
                <w:rFonts w:ascii="Times New Roman" w:hAnsi="Times New Roman"/>
                <w:sz w:val="20"/>
                <w:szCs w:val="20"/>
              </w:rPr>
              <w:t>Scope Definition: product scope and project scope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1D8B0524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1274DEF4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28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7369C26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5110217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07AEF48" w14:textId="4AC9E154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0B2BFB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3265100A" w:rsidR="00565913" w:rsidRPr="003C24CD" w:rsidRDefault="009E7CF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E7CF9">
              <w:rPr>
                <w:rFonts w:ascii="Times New Roman" w:hAnsi="Times New Roman"/>
                <w:sz w:val="20"/>
                <w:szCs w:val="20"/>
              </w:rPr>
              <w:t>Resources in Planning: human, hardware, and software resources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54D68903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0B66E471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2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6F82012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09841A8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72E1588D" w14:textId="5E78E3C2" w:rsidR="00565913" w:rsidRPr="001A46B8" w:rsidRDefault="000B2BFB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60A97ED5" w:rsidR="00565913" w:rsidRPr="003C24CD" w:rsidRDefault="009E7CF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E7CF9">
              <w:rPr>
                <w:rFonts w:ascii="Times New Roman" w:hAnsi="Times New Roman"/>
                <w:sz w:val="20"/>
                <w:szCs w:val="20"/>
              </w:rPr>
              <w:t>Cost Estimation Techniques: overview and importance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248CAAD3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54BD47C2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3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56EDE9F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C0BEC5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BFB784D" w14:textId="5B46FC5B" w:rsidR="00565913" w:rsidRPr="001A46B8" w:rsidRDefault="009E7CF9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5222D5E7" w:rsidR="00565913" w:rsidRPr="003C24CD" w:rsidRDefault="009E7CF9" w:rsidP="00891D11">
            <w:pPr>
              <w:rPr>
                <w:bCs/>
                <w:sz w:val="20"/>
                <w:szCs w:val="20"/>
              </w:rPr>
            </w:pPr>
            <w:r w:rsidRPr="009E7CF9">
              <w:rPr>
                <w:sz w:val="20"/>
                <w:szCs w:val="20"/>
              </w:rPr>
              <w:t>Metrics for Software Productivity and Quality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3DB7FA1C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05B6DEB1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4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C2E8129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A4F63F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0762EAE" w14:textId="13D5C079" w:rsidR="00565913" w:rsidRPr="001A46B8" w:rsidRDefault="009E7CF9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36C3FC27" w:rsidR="00565913" w:rsidRPr="003C24CD" w:rsidRDefault="009E7CF9" w:rsidP="00891D11">
            <w:pPr>
              <w:rPr>
                <w:bCs/>
                <w:sz w:val="20"/>
                <w:szCs w:val="20"/>
              </w:rPr>
            </w:pPr>
            <w:r w:rsidRPr="009E7CF9">
              <w:rPr>
                <w:sz w:val="20"/>
                <w:szCs w:val="20"/>
              </w:rPr>
              <w:t>Productivity Metrics: Direct measurement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419F969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1BF18D8C" w:rsidR="00565913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07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898250D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1E692B5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2BA1E46" w14:textId="2A32189E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19F07814" w:rsidR="000F1CDA" w:rsidRPr="003C24CD" w:rsidRDefault="009E7CF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E7CF9">
              <w:rPr>
                <w:rFonts w:ascii="Times New Roman" w:hAnsi="Times New Roman"/>
                <w:sz w:val="20"/>
                <w:szCs w:val="20"/>
              </w:rPr>
              <w:t>Productivity Metrics: Indirect measurement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1676376D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758B5EA5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09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2565E66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D0B834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3B15F8F" w14:textId="686C191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25BFFFFF" w:rsidR="000F1CDA" w:rsidRPr="003C24CD" w:rsidRDefault="009E7CF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E7CF9">
              <w:rPr>
                <w:rFonts w:ascii="Times New Roman" w:hAnsi="Times New Roman"/>
                <w:sz w:val="20"/>
                <w:szCs w:val="20"/>
              </w:rPr>
              <w:t>Size-Oriented Metrics: concept and application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073D4DAE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20D0939F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10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33493EA" w14:textId="77777777" w:rsidR="000F1CDA" w:rsidRPr="003C24CD" w:rsidRDefault="000F1CDA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0F1CDA" w:rsidRPr="003C24CD" w:rsidRDefault="000F1CDA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7CA96FE6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DB7A330" w14:textId="738BC6A9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5FE7F675" w:rsidR="000F1CDA" w:rsidRPr="003C24CD" w:rsidRDefault="009E7CF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E7CF9">
              <w:rPr>
                <w:rFonts w:ascii="Times New Roman" w:hAnsi="Times New Roman"/>
                <w:sz w:val="20"/>
                <w:szCs w:val="20"/>
              </w:rPr>
              <w:t>Function-Oriented Metrics: concept and FP calculation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17835A6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3BA879C5" w:rsidR="000F1CDA" w:rsidRPr="0041307B" w:rsidRDefault="000F1CDA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</w:t>
            </w:r>
            <w:r w:rsidR="00875D80" w:rsidRPr="0041307B">
              <w:rPr>
                <w:sz w:val="20"/>
                <w:szCs w:val="20"/>
              </w:rPr>
              <w:t>1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B47D179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23A028D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B36C72A" w14:textId="4CCCD6A3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34188935" w:rsidR="000F1CDA" w:rsidRPr="003C24CD" w:rsidRDefault="009E7CF9" w:rsidP="00891D11">
            <w:pPr>
              <w:rPr>
                <w:sz w:val="20"/>
                <w:szCs w:val="20"/>
              </w:rPr>
            </w:pPr>
            <w:r w:rsidRPr="009E7CF9">
              <w:rPr>
                <w:sz w:val="20"/>
                <w:szCs w:val="20"/>
              </w:rPr>
              <w:t>Decomposition Techniques: LOC Estimation in detail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0207D3A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64E354DF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14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5BDA541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4DAA56C1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24BFD00" w14:textId="33823E6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DC027EA" w:rsidR="000F1CDA" w:rsidRPr="003C24CD" w:rsidRDefault="009E7CF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9E7CF9">
              <w:rPr>
                <w:rFonts w:ascii="Times New Roman" w:hAnsi="Times New Roman"/>
                <w:sz w:val="20"/>
                <w:szCs w:val="20"/>
              </w:rPr>
              <w:t>Decomposition Techniques: Function Point (FP) Estimation in detail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5CD5891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5E595E56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16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C57765A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257ECE5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ACF18C9" w14:textId="071F3EE2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55A36F9C" w:rsidR="000F1CDA" w:rsidRPr="003C24CD" w:rsidRDefault="0016206B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16206B">
              <w:rPr>
                <w:rFonts w:ascii="Times New Roman" w:hAnsi="Times New Roman"/>
                <w:sz w:val="20"/>
                <w:szCs w:val="20"/>
              </w:rPr>
              <w:t>Effort Estimation: Overview and introduction to models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02F38591" w:rsidR="000F1CDA" w:rsidRPr="0041307B" w:rsidRDefault="009E2D54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17/03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64A8C8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70DF9D6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CBF51A1" w14:textId="4CC212E1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="009E7CF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51445EFA" w:rsidR="000F1CDA" w:rsidRPr="003C24CD" w:rsidRDefault="0016206B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16206B">
              <w:rPr>
                <w:rFonts w:ascii="Times New Roman" w:hAnsi="Times New Roman"/>
                <w:sz w:val="20"/>
                <w:szCs w:val="20"/>
              </w:rPr>
              <w:t>COCOMO Model: basic, intermediate, and detailed levels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71F3393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3288F4A2" w:rsidR="000F1CDA" w:rsidRPr="0041307B" w:rsidRDefault="009E2D54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18/03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2F9BEC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5CE3DB9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DA6CB31" w14:textId="17E713B5" w:rsidR="000F1CDA" w:rsidRPr="001A46B8" w:rsidRDefault="009E7CF9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568B3288" w:rsidR="000F1CDA" w:rsidRPr="003C24CD" w:rsidRDefault="0016206B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16206B">
              <w:rPr>
                <w:rFonts w:ascii="Times New Roman" w:hAnsi="Times New Roman"/>
                <w:sz w:val="20"/>
                <w:szCs w:val="20"/>
              </w:rPr>
              <w:t>Putnam Model: concept, formula, and application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5BBA1533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23/03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0D5A9994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341C3788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C6C634F" w14:textId="690BC23D" w:rsidR="000F1CDA" w:rsidRPr="001A46B8" w:rsidRDefault="009E7CF9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302E4147" w:rsidR="000F1CDA" w:rsidRPr="003C24CD" w:rsidRDefault="0016206B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16206B">
              <w:rPr>
                <w:rFonts w:ascii="Times New Roman" w:hAnsi="Times New Roman"/>
                <w:sz w:val="20"/>
                <w:szCs w:val="20"/>
              </w:rPr>
              <w:t>Esterling Model: concept and comparison with others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09548DD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A192E96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131D045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05345362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24/03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50EA393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E553461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98B2C0E" w14:textId="5917E5C1" w:rsidR="000F1CDA" w:rsidRPr="001A46B8" w:rsidRDefault="009E7CF9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51D54433" w:rsidR="000F1CDA" w:rsidRPr="003C24CD" w:rsidRDefault="0016206B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206B">
              <w:rPr>
                <w:sz w:val="20"/>
                <w:szCs w:val="20"/>
              </w:rPr>
              <w:t>Automated Estimation Tools: overview and popular tools</w:t>
            </w:r>
          </w:p>
        </w:tc>
        <w:tc>
          <w:tcPr>
            <w:tcW w:w="331" w:type="pct"/>
            <w:vAlign w:val="center"/>
          </w:tcPr>
          <w:p w14:paraId="69C76635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21A8E74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3165E655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25/03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</w:tcPr>
          <w:p w14:paraId="1FE9F58B" w14:textId="77777777" w:rsidR="000F1CDA" w:rsidRPr="003C24CD" w:rsidRDefault="000F1CDA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6630BC5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5C76B1E" w14:textId="216F694B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9E7CF9">
              <w:rPr>
                <w:color w:val="000000"/>
                <w:sz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221FFD49" w:rsidR="000F1CDA" w:rsidRPr="003C24CD" w:rsidRDefault="0016206B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206B">
              <w:rPr>
                <w:sz w:val="20"/>
                <w:szCs w:val="20"/>
              </w:rPr>
              <w:t>Revision &amp; Practice: Planning and Estimation unit quiz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FE14FC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6530A9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149565A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01/04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377F42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4B0A734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0C767DA" w14:textId="5D757275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9E7CF9">
              <w:rPr>
                <w:color w:val="000000"/>
                <w:sz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4DF3E533" w:rsidR="000F1CDA" w:rsidRPr="003C24CD" w:rsidRDefault="0016206B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206B">
              <w:rPr>
                <w:sz w:val="20"/>
                <w:szCs w:val="20"/>
              </w:rPr>
              <w:t>Configuration Management: concepts, objectives, and activities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77777777" w:rsidR="000F1CDA" w:rsidRPr="003C24CD" w:rsidRDefault="000F1CDA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77777777" w:rsidR="000F1CDA" w:rsidRPr="003C24CD" w:rsidRDefault="000F1CDA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08CE763F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04/04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F29CA9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04B5C7C7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AF601F9" w14:textId="1DBF4A3E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9E7CF9">
              <w:rPr>
                <w:color w:val="000000"/>
                <w:sz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AB6A5B7" w14:textId="196510D1" w:rsidR="000F1CDA" w:rsidRPr="003C24CD" w:rsidRDefault="0016206B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206B">
              <w:rPr>
                <w:sz w:val="20"/>
                <w:szCs w:val="20"/>
              </w:rPr>
              <w:t>Software Administration and Virtual Hosting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C004BD9" w14:textId="77777777" w:rsidR="000F1CDA" w:rsidRPr="003C24CD" w:rsidRDefault="000F1CDA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26AB31A" w14:textId="77777777" w:rsidR="000F1CDA" w:rsidRPr="003C24CD" w:rsidRDefault="000F1CDA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265BC2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3F0A1A6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17649F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FFD7A7" w14:textId="55619884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06/04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F00FC7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E2DA3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0DA6085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1307B" w:rsidRPr="002C312A" w14:paraId="67CFA2F8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4CBDE1B4" w14:textId="2B88F671" w:rsidR="0041307B" w:rsidRDefault="0041307B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9E7CF9">
              <w:rPr>
                <w:color w:val="000000"/>
                <w:sz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888A03" w14:textId="7AB58F29" w:rsidR="0041307B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Software Project Scheduling: task definition and parallelism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302363D7" w14:textId="5ADA3D51" w:rsidR="0041307B" w:rsidRPr="003C24CD" w:rsidRDefault="0013228A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8BA0546" w14:textId="20806BDA" w:rsidR="0041307B" w:rsidRPr="003C24CD" w:rsidRDefault="0013228A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9" w:type="pct"/>
            <w:vAlign w:val="center"/>
          </w:tcPr>
          <w:p w14:paraId="736923EC" w14:textId="77777777" w:rsidR="0041307B" w:rsidRPr="003C24CD" w:rsidRDefault="0041307B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393F83E" w14:textId="6DB186F7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EA71E63" w14:textId="4E93984F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C45C12F" w14:textId="1B46F262" w:rsidR="0041307B" w:rsidRPr="0041307B" w:rsidRDefault="0041307B" w:rsidP="0041307B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BC2484">
              <w:rPr>
                <w:sz w:val="20"/>
                <w:szCs w:val="20"/>
              </w:rPr>
              <w:t>7</w:t>
            </w:r>
            <w:r w:rsidRPr="0041307B">
              <w:rPr>
                <w:sz w:val="20"/>
                <w:szCs w:val="20"/>
              </w:rPr>
              <w:t>/04</w:t>
            </w:r>
            <w:r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B1126C7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098020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8531AD" w14:textId="77777777" w:rsidR="0041307B" w:rsidRPr="003C24CD" w:rsidRDefault="0041307B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1307B" w:rsidRPr="002C312A" w14:paraId="083E6B30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0E08B482" w14:textId="34036B17" w:rsidR="0041307B" w:rsidRDefault="0041307B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9E7CF9">
              <w:rPr>
                <w:color w:val="000000"/>
                <w:sz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F01A7AE" w14:textId="5CA9DCE3" w:rsidR="0041307B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Effort Distribution across project phases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7D8AB0D9" w14:textId="7C9C038E" w:rsidR="0041307B" w:rsidRDefault="0041307B" w:rsidP="00413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AF71BD" w14:textId="08414CBC" w:rsidR="0041307B" w:rsidRDefault="0041307B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01AB31B6" w14:textId="77777777" w:rsidR="0041307B" w:rsidRPr="003C24CD" w:rsidRDefault="0041307B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F9EC2A0" w14:textId="4C297C5F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89D2DC0" w14:textId="6E952B90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0F0DD04" w14:textId="6032117E" w:rsidR="0041307B" w:rsidRPr="0041307B" w:rsidRDefault="0041307B" w:rsidP="0041307B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BC2484">
              <w:rPr>
                <w:sz w:val="20"/>
                <w:szCs w:val="20"/>
              </w:rPr>
              <w:t>8</w:t>
            </w:r>
            <w:r w:rsidRPr="0041307B">
              <w:rPr>
                <w:sz w:val="20"/>
                <w:szCs w:val="20"/>
              </w:rPr>
              <w:t>/04</w:t>
            </w:r>
            <w:r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235BBA1F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0FFFEAC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7D9C3EE" w14:textId="77777777" w:rsidR="0041307B" w:rsidRPr="003C24CD" w:rsidRDefault="0041307B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1307B" w:rsidRPr="002C312A" w14:paraId="5476EB6A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325EBC46" w14:textId="0D4C2AF6" w:rsidR="0041307B" w:rsidRDefault="0041307B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9E7CF9">
              <w:rPr>
                <w:color w:val="000000"/>
                <w:sz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699016" w14:textId="38CC030C" w:rsidR="0041307B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Scheduling Techniques: timelines, milestones, Gantt charts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27C980D9" w14:textId="0BFAC709" w:rsidR="0041307B" w:rsidRDefault="0013228A" w:rsidP="00413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860CB30" w14:textId="6745DB68" w:rsidR="0041307B" w:rsidRDefault="0041307B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345FDFC8" w14:textId="77777777" w:rsidR="0041307B" w:rsidRPr="003C24CD" w:rsidRDefault="0041307B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D18D27F" w14:textId="7DFF2162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C503FFC" w14:textId="3FB0AF6D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DB364F6" w14:textId="7A2145B4" w:rsidR="0041307B" w:rsidRPr="0041307B" w:rsidRDefault="00BC2484" w:rsidP="00413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41307B" w:rsidRPr="0041307B">
              <w:rPr>
                <w:sz w:val="20"/>
                <w:szCs w:val="20"/>
              </w:rPr>
              <w:t>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63516F8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BF0D9E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57A6B65" w14:textId="77777777" w:rsidR="0041307B" w:rsidRPr="003C24CD" w:rsidRDefault="0041307B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73B89AFA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4E4CCE7E" w14:textId="03B313E5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39A9F19" w14:textId="12CD20A2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PERT Method: network diagram, critical path, and calculations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0DD66E6F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6573E9C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0C09DFE9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1DF9D39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A9F7AA9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43316F0D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5A7E0E67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0FB669A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79BEBFA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6A74ED92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2B250A65" w14:textId="2C7C8BBA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50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70CA041" w14:textId="43322B7F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CPM Method: concept, comparison with PERT, and application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A6CB61A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92F124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6B39C8EB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DDCD38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2169BE9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286806D3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39DA8393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F67DB7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1418AC2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27D2D2E9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0D7A4A80" w14:textId="18F12F64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788C8C6" w14:textId="5E24747B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Software Project Plan Outline: components and documentation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58B1737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406772B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07166C77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24BBB6B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E61B577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757B558B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178DB8FF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2FEE016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E77079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418E11C1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181A7557" w14:textId="45E92EA5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145A2E" w14:textId="028CAF3B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Revision &amp; Practice: Scheduling and Configuration unit quiz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09D46CCF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55EE95D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152B560D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A90EC37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C2DC5C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228CA238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08380E4C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98925D1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D7CA335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30099CD2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5D4164BC" w14:textId="6B26B2E0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0C26E98" w14:textId="364B7323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Software Prototyping: overview, need, and steps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2E199616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69F8DCE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520FDA12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2DD442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0A34BB27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23FC6C1C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25CC36B4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65B6AA3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C16C17D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56F90E27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3BC6A043" w14:textId="61AAD930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DFF0A53" w14:textId="72CC8D7D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Prototyping Methods and Tools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C3BDFC7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04B607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3FC7F120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47A3682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0F8A09EC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3DAB5D67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722B1ADF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AB2D0C6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9002E32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2D8C9C43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7C187711" w14:textId="26EA0C78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19CBE76" w14:textId="2C43B79D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Prototyping Specification and Guidelines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0543954E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CC37C0C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427AA05E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566FEFA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0B50ABF1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30E0FE6A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428CF562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E9861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188AAB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63FC2F72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24B8DC00" w14:textId="55324522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2DCBEDE" w14:textId="668E1175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13228A">
              <w:rPr>
                <w:sz w:val="20"/>
                <w:szCs w:val="20"/>
              </w:rPr>
              <w:t>equirement Analysis: Introduction and importance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Object-Oriented Analysis Methods: concepts and UML basics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Data Flow-Oriented Analysis Methods: DFDs and leveling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99346CE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1025DA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3088EDF1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01D16E9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704B2C0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1A4A3BE1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2CE7EF32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8D01D71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064E71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1CAC1120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6622EEBE" w14:textId="3305CBA0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52DD945" w14:textId="4A945DC1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Data Structure-Oriented Methods: Jackson and Warnier-</w:t>
            </w:r>
            <w:proofErr w:type="spellStart"/>
            <w:r w:rsidRPr="0013228A">
              <w:rPr>
                <w:sz w:val="20"/>
                <w:szCs w:val="20"/>
              </w:rPr>
              <w:t>Orr</w:t>
            </w:r>
            <w:r>
              <w:rPr>
                <w:sz w:val="20"/>
                <w:szCs w:val="20"/>
              </w:rPr>
              <w:t>,C</w:t>
            </w:r>
            <w:r w:rsidRPr="0013228A">
              <w:rPr>
                <w:sz w:val="20"/>
                <w:szCs w:val="20"/>
              </w:rPr>
              <w:t>omparison</w:t>
            </w:r>
            <w:proofErr w:type="spellEnd"/>
            <w:r w:rsidRPr="0013228A">
              <w:rPr>
                <w:sz w:val="20"/>
                <w:szCs w:val="20"/>
              </w:rPr>
              <w:t xml:space="preserve"> of Analysis Methods and Automated Tools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2AF51BA3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8320174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516E6C52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43E73F0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AF2721D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021097A8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5196C8B2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09E2524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E03A3B4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019AF6C3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03DA5255" w14:textId="4E73894F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9544D8" w14:textId="2A4D1664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Software Design Methods: Iterative, Top-Down, Bottom-Up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Design Representations: Flowcharts and Pseudocode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HIPO Charts: structure and usage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Modular Design: overview and principles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1E7EF4A1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77B7605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266B53C4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E7957A6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0246628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5F6FC0E8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5D485CD8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C1EBF22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2974E14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6413EBCF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0884168B" w14:textId="38882724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E619196" w14:textId="08128962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Module Coupling: types, merits, and demerits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Module Cohesion: types, merits, and demerits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Other Approaches to Programming: structured, OOP, aspect-oriented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101AFF16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6B8AF6D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262EF0E5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1DC4440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A333AE5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0A672F8C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3397C4DC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67EBD6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CF4843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E7CF9" w:rsidRPr="002C312A" w14:paraId="4F82DD40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549FC1CC" w14:textId="2828FD5D" w:rsidR="009E7CF9" w:rsidRDefault="009E7CF9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FDA9E3B" w14:textId="249C942C" w:rsidR="009E7CF9" w:rsidRPr="003C24CD" w:rsidRDefault="0013228A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3228A">
              <w:rPr>
                <w:sz w:val="20"/>
                <w:szCs w:val="20"/>
              </w:rPr>
              <w:t>Software Implementation: issues and challenges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Concept of Programming Support Environment (PSE)</w:t>
            </w:r>
            <w:r>
              <w:rPr>
                <w:sz w:val="20"/>
                <w:szCs w:val="20"/>
              </w:rPr>
              <w:t>,</w:t>
            </w:r>
            <w:r w:rsidRPr="0013228A">
              <w:rPr>
                <w:sz w:val="24"/>
                <w:szCs w:val="24"/>
              </w:rPr>
              <w:t xml:space="preserve"> </w:t>
            </w:r>
            <w:r w:rsidRPr="0013228A">
              <w:rPr>
                <w:sz w:val="20"/>
                <w:szCs w:val="20"/>
              </w:rPr>
              <w:t>Risk Management: identification, assessment, and mitigation strategies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50F4FF38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1EFF39D" w14:textId="77777777" w:rsidR="009E7CF9" w:rsidRDefault="009E7CF9" w:rsidP="0041307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center"/>
          </w:tcPr>
          <w:p w14:paraId="4D61B9EE" w14:textId="77777777" w:rsidR="009E7CF9" w:rsidRPr="003C24CD" w:rsidRDefault="009E7CF9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926CEE1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0DB6B67" w14:textId="77777777" w:rsidR="009E7CF9" w:rsidRPr="003C24CD" w:rsidRDefault="009E7CF9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14:paraId="1CB403D8" w14:textId="77777777" w:rsidR="009E7CF9" w:rsidRDefault="009E7CF9" w:rsidP="004130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41043C80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A91DBD5" w14:textId="77777777" w:rsidR="009E7CF9" w:rsidRPr="003C24CD" w:rsidRDefault="009E7CF9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AB5259" w14:textId="77777777" w:rsidR="009E7CF9" w:rsidRPr="003C24CD" w:rsidRDefault="009E7CF9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5804A0A7" w14:textId="11AF3B4C" w:rsidR="009E7CF9" w:rsidRDefault="009E7CF9" w:rsidP="00B65B75"/>
    <w:p w14:paraId="7E4B9CBB" w14:textId="77777777" w:rsidR="009E7CF9" w:rsidRDefault="009E7CF9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 xml:space="preserve">Advanced Java, M. T. </w:t>
      </w:r>
      <w:proofErr w:type="spellStart"/>
      <w:r w:rsidR="00E53DC9" w:rsidRPr="00E53DC9">
        <w:rPr>
          <w:sz w:val="20"/>
          <w:szCs w:val="20"/>
        </w:rPr>
        <w:t>Savaliya</w:t>
      </w:r>
      <w:proofErr w:type="spellEnd"/>
      <w:r w:rsidR="00E53DC9" w:rsidRPr="00E53DC9">
        <w:rPr>
          <w:sz w:val="20"/>
          <w:szCs w:val="20"/>
        </w:rPr>
        <w:t xml:space="preserve">, </w:t>
      </w:r>
      <w:proofErr w:type="spellStart"/>
      <w:r w:rsidR="00E53DC9" w:rsidRPr="00E53DC9">
        <w:rPr>
          <w:sz w:val="20"/>
          <w:szCs w:val="20"/>
        </w:rPr>
        <w:t>dreamtech</w:t>
      </w:r>
      <w:proofErr w:type="spellEnd"/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 xml:space="preserve">2. Black Book “ Java server programming” J2EE, 1st ed., Dream Tech Publishers, 2008. 3. Kathy </w:t>
      </w:r>
      <w:proofErr w:type="spellStart"/>
      <w:r w:rsidRPr="0025134E">
        <w:rPr>
          <w:sz w:val="20"/>
          <w:szCs w:val="20"/>
        </w:rPr>
        <w:t>walrath</w:t>
      </w:r>
      <w:proofErr w:type="spellEnd"/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</w:t>
      </w:r>
      <w:proofErr w:type="spellStart"/>
      <w:r w:rsidR="007A13E7" w:rsidRPr="0025134E">
        <w:rPr>
          <w:sz w:val="20"/>
          <w:szCs w:val="20"/>
        </w:rPr>
        <w:t>mcgraw</w:t>
      </w:r>
      <w:proofErr w:type="spellEnd"/>
      <w:r w:rsidR="007A13E7" w:rsidRPr="0025134E">
        <w:rPr>
          <w:sz w:val="20"/>
          <w:szCs w:val="20"/>
        </w:rPr>
        <w:t xml:space="preserve"> publication</w:t>
      </w:r>
    </w:p>
    <w:p w14:paraId="06109419" w14:textId="77777777" w:rsidR="00DF28C7" w:rsidRDefault="00DF28C7" w:rsidP="00B65B75"/>
    <w:p w14:paraId="4AF718A6" w14:textId="77777777" w:rsidR="00D95ABE" w:rsidRDefault="00D95ABE" w:rsidP="00B65B75"/>
    <w:p w14:paraId="04798302" w14:textId="77777777" w:rsidR="004835F6" w:rsidRPr="002C312A" w:rsidRDefault="004835F6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 xml:space="preserve">Dr. </w:t>
      </w:r>
      <w:proofErr w:type="spellStart"/>
      <w:r w:rsidR="00B65B75" w:rsidRPr="002C312A">
        <w:t>Jayeshkumar</w:t>
      </w:r>
      <w:proofErr w:type="spellEnd"/>
      <w:r>
        <w:t xml:space="preserve"> </w:t>
      </w:r>
      <w:proofErr w:type="spellStart"/>
      <w:r w:rsidR="00B65B75" w:rsidRPr="002C312A">
        <w:t>S.Patel</w:t>
      </w:r>
      <w:proofErr w:type="spellEnd"/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75C6" w14:textId="77777777" w:rsidR="00C220FA" w:rsidRDefault="00C220FA" w:rsidP="001B5DF6">
      <w:r>
        <w:separator/>
      </w:r>
    </w:p>
  </w:endnote>
  <w:endnote w:type="continuationSeparator" w:id="0">
    <w:p w14:paraId="3FBCA13B" w14:textId="77777777" w:rsidR="00C220FA" w:rsidRDefault="00C220FA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766B4" w14:textId="77777777" w:rsidR="00C220FA" w:rsidRDefault="00C220FA" w:rsidP="001B5DF6">
      <w:r>
        <w:separator/>
      </w:r>
    </w:p>
  </w:footnote>
  <w:footnote w:type="continuationSeparator" w:id="0">
    <w:p w14:paraId="024F3FD4" w14:textId="77777777" w:rsidR="00C220FA" w:rsidRDefault="00C220FA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397350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3ABD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2BFB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48FA"/>
    <w:rsid w:val="0011605E"/>
    <w:rsid w:val="00131C33"/>
    <w:rsid w:val="0013228A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06B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520A8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07B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0A9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7F7871"/>
    <w:rsid w:val="00802ABC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2A60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D482A"/>
    <w:rsid w:val="008E19C8"/>
    <w:rsid w:val="008E32F6"/>
    <w:rsid w:val="008F684E"/>
    <w:rsid w:val="008F75CF"/>
    <w:rsid w:val="009071C9"/>
    <w:rsid w:val="00907562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E7CF9"/>
    <w:rsid w:val="009F2639"/>
    <w:rsid w:val="009F7FF2"/>
    <w:rsid w:val="00A0547D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46E0"/>
    <w:rsid w:val="00B366BF"/>
    <w:rsid w:val="00B40A75"/>
    <w:rsid w:val="00B475D3"/>
    <w:rsid w:val="00B51919"/>
    <w:rsid w:val="00B5565F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248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0FA"/>
    <w:rsid w:val="00C22516"/>
    <w:rsid w:val="00C23AB0"/>
    <w:rsid w:val="00C24001"/>
    <w:rsid w:val="00C245A5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37D07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27BE"/>
    <w:rsid w:val="00E53A42"/>
    <w:rsid w:val="00E53DC9"/>
    <w:rsid w:val="00E544E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53</cp:revision>
  <cp:lastPrinted>2016-12-28T09:42:00Z</cp:lastPrinted>
  <dcterms:created xsi:type="dcterms:W3CDTF">2023-04-21T04:06:00Z</dcterms:created>
  <dcterms:modified xsi:type="dcterms:W3CDTF">2026-03-07T08:33:00Z</dcterms:modified>
</cp:coreProperties>
</file>