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D4A8" w14:textId="7DD9B8F9" w:rsidR="00336614" w:rsidRPr="00336614" w:rsidRDefault="00336614" w:rsidP="00F8346A">
      <w:pPr>
        <w:tabs>
          <w:tab w:val="center" w:pos="4513"/>
        </w:tabs>
        <w:rPr>
          <w:b/>
          <w:bCs/>
        </w:rPr>
      </w:pPr>
      <w:r w:rsidRPr="00336614">
        <w:rPr>
          <w:b/>
          <w:bCs/>
        </w:rPr>
        <w:t>Java Networking: Comprehensive Guide</w:t>
      </w:r>
      <w:r w:rsidR="00F8346A">
        <w:rPr>
          <w:b/>
          <w:bCs/>
        </w:rPr>
        <w:tab/>
      </w:r>
    </w:p>
    <w:p w14:paraId="5166E93A" w14:textId="77777777" w:rsidR="00336614" w:rsidRPr="00336614" w:rsidRDefault="00336614" w:rsidP="00336614">
      <w:pPr>
        <w:rPr>
          <w:b/>
          <w:bCs/>
        </w:rPr>
      </w:pPr>
      <w:r w:rsidRPr="00336614">
        <w:rPr>
          <w:b/>
          <w:bCs/>
        </w:rPr>
        <w:t>Network Basics and Socket Overview</w:t>
      </w:r>
    </w:p>
    <w:p w14:paraId="740E38BF" w14:textId="77777777" w:rsidR="00336614" w:rsidRPr="00336614" w:rsidRDefault="00336614" w:rsidP="00336614">
      <w:r w:rsidRPr="00336614">
        <w:t>Network programming forms the foundation of distributed computing, enabling applications to communicate across different machines through established protocols. Understanding networking basics is crucial for building modern applications that leverage internet connectivity.</w:t>
      </w:r>
    </w:p>
    <w:p w14:paraId="60A4000E" w14:textId="77777777" w:rsidR="00336614" w:rsidRPr="00336614" w:rsidRDefault="00336614" w:rsidP="00336614">
      <w:r w:rsidRPr="00336614">
        <w:rPr>
          <w:b/>
          <w:bCs/>
        </w:rPr>
        <w:t>Key Concepts:</w:t>
      </w:r>
    </w:p>
    <w:p w14:paraId="0EA2FEEB" w14:textId="77777777" w:rsidR="00336614" w:rsidRPr="00336614" w:rsidRDefault="00336614" w:rsidP="00336614">
      <w:pPr>
        <w:numPr>
          <w:ilvl w:val="0"/>
          <w:numId w:val="1"/>
        </w:numPr>
      </w:pPr>
      <w:r w:rsidRPr="00336614">
        <w:rPr>
          <w:b/>
          <w:bCs/>
        </w:rPr>
        <w:t>Sockets</w:t>
      </w:r>
      <w:r w:rsidRPr="00336614">
        <w:t xml:space="preserve"> serve as endpoints for sending and receiving data between networked applications, representing one end of a two-way communication link</w:t>
      </w:r>
    </w:p>
    <w:p w14:paraId="1E1A2B14" w14:textId="77777777" w:rsidR="00336614" w:rsidRPr="00336614" w:rsidRDefault="00336614" w:rsidP="00336614">
      <w:pPr>
        <w:numPr>
          <w:ilvl w:val="0"/>
          <w:numId w:val="1"/>
        </w:numPr>
      </w:pPr>
      <w:r w:rsidRPr="00336614">
        <w:rPr>
          <w:b/>
          <w:bCs/>
        </w:rPr>
        <w:t>Client-Server Model</w:t>
      </w:r>
      <w:r w:rsidRPr="00336614">
        <w:t xml:space="preserve"> forms the fundamental architecture where servers listen for incoming connections while clients initiate them</w:t>
      </w:r>
    </w:p>
    <w:p w14:paraId="6CF37076" w14:textId="77777777" w:rsidR="00336614" w:rsidRPr="00336614" w:rsidRDefault="00336614" w:rsidP="00336614">
      <w:pPr>
        <w:numPr>
          <w:ilvl w:val="0"/>
          <w:numId w:val="1"/>
        </w:numPr>
      </w:pPr>
      <w:r w:rsidRPr="00336614">
        <w:rPr>
          <w:b/>
          <w:bCs/>
        </w:rPr>
        <w:t>Protocol Layers</w:t>
      </w:r>
      <w:r w:rsidRPr="00336614">
        <w:t xml:space="preserve"> organize network communication into hierarchical levels, with each layer providing specific services to the layer above it</w:t>
      </w:r>
    </w:p>
    <w:p w14:paraId="522E42AC" w14:textId="77777777" w:rsidR="00336614" w:rsidRPr="00336614" w:rsidRDefault="00336614" w:rsidP="00336614">
      <w:r w:rsidRPr="00336614">
        <w:t>Java's networking capabilities abstract the complexity of underlying network protocols, allowing developers to write platform-independent code. Sockets hide intricate details of data transmission, packet routing, and error handling. The socket paradigm enables applications to communicate as if they were reading from and writing to file streams, making network programming more intuitive. Java builds upon the operating system's native socket implementation, providing a consistent interface across Windows, Linux, and macOS platforms. This abstraction is invaluable for creating distributed systems, web applications, and any software requiring network communication.</w:t>
      </w:r>
    </w:p>
    <w:p w14:paraId="53C09839" w14:textId="77777777" w:rsidR="00336614" w:rsidRPr="00336614" w:rsidRDefault="00336614" w:rsidP="00336614">
      <w:pPr>
        <w:rPr>
          <w:b/>
          <w:bCs/>
        </w:rPr>
      </w:pPr>
      <w:r w:rsidRPr="00336614">
        <w:rPr>
          <w:b/>
          <w:bCs/>
        </w:rPr>
        <w:t>TCP/IP Client Sockets</w:t>
      </w:r>
    </w:p>
    <w:p w14:paraId="1E9CB773" w14:textId="77777777" w:rsidR="00336614" w:rsidRPr="00336614" w:rsidRDefault="00336614" w:rsidP="00336614">
      <w:r w:rsidRPr="00336614">
        <w:t>TCP (Transmission Control Protocol) provides connection-oriented, reliable communication between applications. Client sockets establish connections to servers and facilitate bidirectional data streams with guaranteed delivery and ordering.</w:t>
      </w:r>
    </w:p>
    <w:p w14:paraId="7D366A1A" w14:textId="77777777" w:rsidR="00336614" w:rsidRPr="00336614" w:rsidRDefault="00336614" w:rsidP="00336614">
      <w:r w:rsidRPr="00336614">
        <w:rPr>
          <w:b/>
          <w:bCs/>
        </w:rPr>
        <w:t>Features of TCP Client Sockets:</w:t>
      </w:r>
    </w:p>
    <w:p w14:paraId="2B91518C" w14:textId="77777777" w:rsidR="00336614" w:rsidRPr="00336614" w:rsidRDefault="00336614" w:rsidP="00336614">
      <w:pPr>
        <w:numPr>
          <w:ilvl w:val="0"/>
          <w:numId w:val="2"/>
        </w:numPr>
      </w:pPr>
      <w:r w:rsidRPr="00336614">
        <w:t>Establish reliable, stream-oriented connections to remote servers</w:t>
      </w:r>
    </w:p>
    <w:p w14:paraId="00F22322" w14:textId="77777777" w:rsidR="00336614" w:rsidRPr="00336614" w:rsidRDefault="00336614" w:rsidP="00336614">
      <w:pPr>
        <w:numPr>
          <w:ilvl w:val="0"/>
          <w:numId w:val="2"/>
        </w:numPr>
      </w:pPr>
      <w:r w:rsidRPr="00336614">
        <w:t>Guarantee data delivery in the correct order without duplication</w:t>
      </w:r>
    </w:p>
    <w:p w14:paraId="643A7676" w14:textId="77777777" w:rsidR="00336614" w:rsidRPr="00336614" w:rsidRDefault="00336614" w:rsidP="00336614">
      <w:pPr>
        <w:numPr>
          <w:ilvl w:val="0"/>
          <w:numId w:val="2"/>
        </w:numPr>
      </w:pPr>
      <w:r w:rsidRPr="00336614">
        <w:t>Implement automatic error detection and retransmission mechanisms</w:t>
      </w:r>
    </w:p>
    <w:p w14:paraId="31DF8607" w14:textId="77777777" w:rsidR="00336614" w:rsidRPr="00336614" w:rsidRDefault="00336614" w:rsidP="00336614">
      <w:pPr>
        <w:numPr>
          <w:ilvl w:val="0"/>
          <w:numId w:val="2"/>
        </w:numPr>
      </w:pPr>
      <w:r w:rsidRPr="00336614">
        <w:t>Provide flow control to prevent overwhelming the receiver</w:t>
      </w:r>
    </w:p>
    <w:p w14:paraId="672594D4" w14:textId="77777777" w:rsidR="00336614" w:rsidRPr="00336614" w:rsidRDefault="00336614" w:rsidP="00336614">
      <w:r w:rsidRPr="00336614">
        <w:t>The Socket class in Java represents TCP client connections. Creating a client socket involves specifying the server's hostname or IP address and port number. Once connected, you obtain input and output streams for reading and writing data. The connection remains open until explicitly closed or a network error occurs. TCP handles packet fragmentation, reassembly, acknowledgments, and retransmissions automatically. This reliability makes TCP ideal for applications like web browsing, email, file transfer, and database connections where data integrity is paramount. However, this reliability comes at the cost of additional overhead compared to connectionless protocols.</w:t>
      </w:r>
    </w:p>
    <w:p w14:paraId="27CB8480" w14:textId="77777777" w:rsidR="00336614" w:rsidRPr="00336614" w:rsidRDefault="00336614" w:rsidP="00336614">
      <w:pPr>
        <w:rPr>
          <w:b/>
          <w:bCs/>
        </w:rPr>
      </w:pPr>
      <w:r w:rsidRPr="00336614">
        <w:rPr>
          <w:b/>
          <w:bCs/>
        </w:rPr>
        <w:t>URL (Uniform Resource Locator)</w:t>
      </w:r>
    </w:p>
    <w:p w14:paraId="45A6E32A" w14:textId="77777777" w:rsidR="00336614" w:rsidRPr="00336614" w:rsidRDefault="00336614" w:rsidP="00336614">
      <w:r w:rsidRPr="00336614">
        <w:lastRenderedPageBreak/>
        <w:t>URLs provide a standardized way to locate and access resources on the internet. They encapsulate all information needed to retrieve a resource, including the protocol, hostname, port, and resource path.</w:t>
      </w:r>
    </w:p>
    <w:p w14:paraId="2E6592BB" w14:textId="77777777" w:rsidR="00336614" w:rsidRPr="00336614" w:rsidRDefault="00336614" w:rsidP="00336614">
      <w:r w:rsidRPr="00336614">
        <w:rPr>
          <w:b/>
          <w:bCs/>
        </w:rPr>
        <w:t>URL Components:</w:t>
      </w:r>
    </w:p>
    <w:p w14:paraId="09BAECEC" w14:textId="77777777" w:rsidR="00336614" w:rsidRPr="00336614" w:rsidRDefault="00336614" w:rsidP="00336614">
      <w:pPr>
        <w:numPr>
          <w:ilvl w:val="0"/>
          <w:numId w:val="3"/>
        </w:numPr>
      </w:pPr>
      <w:r w:rsidRPr="00336614">
        <w:rPr>
          <w:b/>
          <w:bCs/>
        </w:rPr>
        <w:t>Protocol</w:t>
      </w:r>
      <w:r w:rsidRPr="00336614">
        <w:t xml:space="preserve"> (http, https, ftp) specifies how to access the resource</w:t>
      </w:r>
    </w:p>
    <w:p w14:paraId="631FDD2B" w14:textId="77777777" w:rsidR="00336614" w:rsidRPr="00336614" w:rsidRDefault="00336614" w:rsidP="00336614">
      <w:pPr>
        <w:numPr>
          <w:ilvl w:val="0"/>
          <w:numId w:val="3"/>
        </w:numPr>
      </w:pPr>
      <w:r w:rsidRPr="00336614">
        <w:rPr>
          <w:b/>
          <w:bCs/>
        </w:rPr>
        <w:t>Hostname</w:t>
      </w:r>
      <w:r w:rsidRPr="00336614">
        <w:t xml:space="preserve"> identifies the server holding the resource</w:t>
      </w:r>
    </w:p>
    <w:p w14:paraId="5874A6BE" w14:textId="77777777" w:rsidR="00336614" w:rsidRPr="00336614" w:rsidRDefault="00336614" w:rsidP="00336614">
      <w:pPr>
        <w:numPr>
          <w:ilvl w:val="0"/>
          <w:numId w:val="3"/>
        </w:numPr>
      </w:pPr>
      <w:r w:rsidRPr="00336614">
        <w:rPr>
          <w:b/>
          <w:bCs/>
        </w:rPr>
        <w:t>Port number</w:t>
      </w:r>
      <w:r w:rsidRPr="00336614">
        <w:t xml:space="preserve"> specifies the service endpoint (optional, defaults vary by protocol)</w:t>
      </w:r>
    </w:p>
    <w:p w14:paraId="0E2DA4FD" w14:textId="77777777" w:rsidR="00336614" w:rsidRPr="00336614" w:rsidRDefault="00336614" w:rsidP="00336614">
      <w:pPr>
        <w:numPr>
          <w:ilvl w:val="0"/>
          <w:numId w:val="3"/>
        </w:numPr>
      </w:pPr>
      <w:r w:rsidRPr="00336614">
        <w:rPr>
          <w:b/>
          <w:bCs/>
        </w:rPr>
        <w:t>Path</w:t>
      </w:r>
      <w:r w:rsidRPr="00336614">
        <w:t xml:space="preserve"> indicates the specific resource location on the server</w:t>
      </w:r>
    </w:p>
    <w:p w14:paraId="081F28D9" w14:textId="77777777" w:rsidR="00336614" w:rsidRPr="00336614" w:rsidRDefault="00336614" w:rsidP="00336614">
      <w:pPr>
        <w:numPr>
          <w:ilvl w:val="0"/>
          <w:numId w:val="3"/>
        </w:numPr>
      </w:pPr>
      <w:r w:rsidRPr="00336614">
        <w:rPr>
          <w:b/>
          <w:bCs/>
        </w:rPr>
        <w:t>Query parameters</w:t>
      </w:r>
      <w:r w:rsidRPr="00336614">
        <w:t xml:space="preserve"> pass additional data to the resource (optional)</w:t>
      </w:r>
    </w:p>
    <w:p w14:paraId="2E6EC362" w14:textId="77777777" w:rsidR="00336614" w:rsidRPr="00336614" w:rsidRDefault="00336614" w:rsidP="00336614">
      <w:r w:rsidRPr="00336614">
        <w:t>The URL class in Java parses and manipulates URLs, providing methods to extract individual components like protocol, host, port, and file path. It validates URL syntax and handles encoding of special characters. URLs support various protocols beyond HTTP, including FTP, file, and custom protocols. You can create URL objects from string representations and use them to open connections to remote resources. The class handles relative and absolute URL resolution, making it easier to work with web resources. URLs form the foundation of web communication, enabling browsers and applications to locate and retrieve documents, images, videos, and other content across the internet. Java's URL class integrates seamlessly with other networking classes to provide high-level access to web resources.</w:t>
      </w:r>
    </w:p>
    <w:p w14:paraId="6A4A4311" w14:textId="77777777" w:rsidR="00336614" w:rsidRPr="00336614" w:rsidRDefault="00336614" w:rsidP="00336614">
      <w:pPr>
        <w:rPr>
          <w:b/>
          <w:bCs/>
        </w:rPr>
      </w:pPr>
      <w:r w:rsidRPr="00336614">
        <w:rPr>
          <w:b/>
          <w:bCs/>
        </w:rPr>
        <w:t>TCP/IP Server Sockets</w:t>
      </w:r>
    </w:p>
    <w:p w14:paraId="3DFBD36B" w14:textId="77777777" w:rsidR="00336614" w:rsidRPr="00336614" w:rsidRDefault="00336614" w:rsidP="00336614">
      <w:r w:rsidRPr="00336614">
        <w:t>Server sockets listen for incoming client connection requests and create new socket connections for each client. They form the server-side component of the client-server architecture, enabling applications to accept multiple simultaneous connections.</w:t>
      </w:r>
    </w:p>
    <w:p w14:paraId="00EA8D76" w14:textId="77777777" w:rsidR="00336614" w:rsidRPr="00336614" w:rsidRDefault="00336614" w:rsidP="00336614">
      <w:r w:rsidRPr="00336614">
        <w:rPr>
          <w:b/>
          <w:bCs/>
        </w:rPr>
        <w:t>Server Socket Characteristics:</w:t>
      </w:r>
    </w:p>
    <w:p w14:paraId="41419653" w14:textId="77777777" w:rsidR="00336614" w:rsidRPr="00336614" w:rsidRDefault="00336614" w:rsidP="00336614">
      <w:pPr>
        <w:numPr>
          <w:ilvl w:val="0"/>
          <w:numId w:val="4"/>
        </w:numPr>
      </w:pPr>
      <w:r w:rsidRPr="00336614">
        <w:t>Bind to a specific port number on the host machine to listen for incoming connections</w:t>
      </w:r>
    </w:p>
    <w:p w14:paraId="0C30B94F" w14:textId="77777777" w:rsidR="00336614" w:rsidRPr="00336614" w:rsidRDefault="00336614" w:rsidP="00336614">
      <w:pPr>
        <w:numPr>
          <w:ilvl w:val="0"/>
          <w:numId w:val="4"/>
        </w:numPr>
      </w:pPr>
      <w:r w:rsidRPr="00336614">
        <w:t>Accept incoming client connection requests and create dedicated Socket instances for each client</w:t>
      </w:r>
    </w:p>
    <w:p w14:paraId="4441D1C2" w14:textId="77777777" w:rsidR="00336614" w:rsidRPr="00336614" w:rsidRDefault="00336614" w:rsidP="00336614">
      <w:pPr>
        <w:numPr>
          <w:ilvl w:val="0"/>
          <w:numId w:val="4"/>
        </w:numPr>
      </w:pPr>
      <w:r w:rsidRPr="00336614">
        <w:t>Support concurrent handling of multiple clients through multi-threading or asynchronous I/O</w:t>
      </w:r>
    </w:p>
    <w:p w14:paraId="2C18D2F3" w14:textId="77777777" w:rsidR="00336614" w:rsidRPr="00336614" w:rsidRDefault="00336614" w:rsidP="00336614">
      <w:pPr>
        <w:numPr>
          <w:ilvl w:val="0"/>
          <w:numId w:val="4"/>
        </w:numPr>
      </w:pPr>
      <w:r w:rsidRPr="00336614">
        <w:t>Can specify a backlog parameter limiting the queue of pending connection requests</w:t>
      </w:r>
    </w:p>
    <w:p w14:paraId="4F617517" w14:textId="77777777" w:rsidR="00336614" w:rsidRPr="00336614" w:rsidRDefault="00336614" w:rsidP="00336614">
      <w:r w:rsidRPr="00336614">
        <w:t xml:space="preserve">The </w:t>
      </w:r>
      <w:proofErr w:type="spellStart"/>
      <w:r w:rsidRPr="00336614">
        <w:t>ServerSocket</w:t>
      </w:r>
      <w:proofErr w:type="spellEnd"/>
      <w:r w:rsidRPr="00336614">
        <w:t xml:space="preserve"> class encapsulates server-side functionality. After creating a </w:t>
      </w:r>
      <w:proofErr w:type="spellStart"/>
      <w:r w:rsidRPr="00336614">
        <w:t>ServerSocket</w:t>
      </w:r>
      <w:proofErr w:type="spellEnd"/>
      <w:r w:rsidRPr="00336614">
        <w:t xml:space="preserve"> bound to a port, the </w:t>
      </w:r>
      <w:proofErr w:type="gramStart"/>
      <w:r w:rsidRPr="00336614">
        <w:t>accept(</w:t>
      </w:r>
      <w:proofErr w:type="gramEnd"/>
      <w:r w:rsidRPr="00336614">
        <w:t xml:space="preserve">) method blocks until a client connects, then returns a new Socket object representing that specific client connection. Each client gets a dedicated socket for communication while the </w:t>
      </w:r>
      <w:proofErr w:type="spellStart"/>
      <w:r w:rsidRPr="00336614">
        <w:t>ServerSocket</w:t>
      </w:r>
      <w:proofErr w:type="spellEnd"/>
      <w:r w:rsidRPr="00336614">
        <w:t xml:space="preserve"> continues listening for additional clients. This design enables servers to handle hundreds or thousands of simultaneous connections. Server sockets are fundamental to building web servers, database servers, chat applications, and any service that responds to client requests. Proper server socket programming includes handling exceptions, managing thread pools for client connections, implementing timeout mechanisms, and gracefully shutting down connections when needed.</w:t>
      </w:r>
    </w:p>
    <w:p w14:paraId="3E05C169" w14:textId="77777777" w:rsidR="00F8346A" w:rsidRDefault="00F8346A" w:rsidP="00336614">
      <w:pPr>
        <w:rPr>
          <w:b/>
          <w:bCs/>
        </w:rPr>
      </w:pPr>
    </w:p>
    <w:p w14:paraId="68D5D1C3" w14:textId="2B678929" w:rsidR="00336614" w:rsidRPr="00336614" w:rsidRDefault="00336614" w:rsidP="00336614">
      <w:pPr>
        <w:rPr>
          <w:b/>
          <w:bCs/>
        </w:rPr>
      </w:pPr>
      <w:r w:rsidRPr="00336614">
        <w:rPr>
          <w:b/>
          <w:bCs/>
        </w:rPr>
        <w:lastRenderedPageBreak/>
        <w:t>Datagrams</w:t>
      </w:r>
    </w:p>
    <w:p w14:paraId="6DDD20F2" w14:textId="77777777" w:rsidR="00336614" w:rsidRPr="00336614" w:rsidRDefault="00336614" w:rsidP="00336614">
      <w:r w:rsidRPr="00336614">
        <w:t>Datagrams represent connectionless, packet-oriented network communication using UDP (User Datagram Protocol). Unlike TCP's reliable streams, datagrams are individual packets sent independently without guaranteed delivery or ordering.</w:t>
      </w:r>
    </w:p>
    <w:p w14:paraId="5745CE76" w14:textId="77777777" w:rsidR="00336614" w:rsidRPr="00336614" w:rsidRDefault="00336614" w:rsidP="00336614">
      <w:r w:rsidRPr="00336614">
        <w:rPr>
          <w:b/>
          <w:bCs/>
        </w:rPr>
        <w:t>Datagram Characteristics:</w:t>
      </w:r>
    </w:p>
    <w:p w14:paraId="2C0E6A19" w14:textId="77777777" w:rsidR="00336614" w:rsidRPr="00336614" w:rsidRDefault="00336614" w:rsidP="00336614">
      <w:pPr>
        <w:numPr>
          <w:ilvl w:val="0"/>
          <w:numId w:val="5"/>
        </w:numPr>
      </w:pPr>
      <w:r w:rsidRPr="00336614">
        <w:t>Connectionless protocol requiring no handshaking or persistent connection establishment</w:t>
      </w:r>
    </w:p>
    <w:p w14:paraId="400903C5" w14:textId="77777777" w:rsidR="00336614" w:rsidRPr="00336614" w:rsidRDefault="00336614" w:rsidP="00336614">
      <w:pPr>
        <w:numPr>
          <w:ilvl w:val="0"/>
          <w:numId w:val="5"/>
        </w:numPr>
      </w:pPr>
      <w:r w:rsidRPr="00336614">
        <w:t>No delivery guarantee—packets may be lost, duplicated, or arrive out of order</w:t>
      </w:r>
    </w:p>
    <w:p w14:paraId="34E2695E" w14:textId="77777777" w:rsidR="00336614" w:rsidRPr="00336614" w:rsidRDefault="00336614" w:rsidP="00336614">
      <w:pPr>
        <w:numPr>
          <w:ilvl w:val="0"/>
          <w:numId w:val="5"/>
        </w:numPr>
      </w:pPr>
      <w:r w:rsidRPr="00336614">
        <w:t>Lower overhead and latency compared to TCP, making them faster for certain applications</w:t>
      </w:r>
    </w:p>
    <w:p w14:paraId="6CF11BF4" w14:textId="77777777" w:rsidR="00336614" w:rsidRPr="00336614" w:rsidRDefault="00336614" w:rsidP="00336614">
      <w:pPr>
        <w:numPr>
          <w:ilvl w:val="0"/>
          <w:numId w:val="5"/>
        </w:numPr>
      </w:pPr>
      <w:r w:rsidRPr="00336614">
        <w:t>Fixed-size packets with a maximum payload determined by network MTU (Maximum Transmission Unit)</w:t>
      </w:r>
    </w:p>
    <w:p w14:paraId="78CA538D" w14:textId="77777777" w:rsidR="00336614" w:rsidRPr="00336614" w:rsidRDefault="00336614" w:rsidP="00336614">
      <w:pPr>
        <w:numPr>
          <w:ilvl w:val="0"/>
          <w:numId w:val="5"/>
        </w:numPr>
      </w:pPr>
      <w:r w:rsidRPr="00336614">
        <w:t>Self-contained messages that include complete addressing information</w:t>
      </w:r>
    </w:p>
    <w:p w14:paraId="04F4486E" w14:textId="77777777" w:rsidR="00336614" w:rsidRPr="00336614" w:rsidRDefault="00336614" w:rsidP="00336614">
      <w:r w:rsidRPr="00336614">
        <w:t xml:space="preserve">Java provides </w:t>
      </w:r>
      <w:proofErr w:type="spellStart"/>
      <w:r w:rsidRPr="00336614">
        <w:t>DatagramSocket</w:t>
      </w:r>
      <w:proofErr w:type="spellEnd"/>
      <w:r w:rsidRPr="00336614">
        <w:t xml:space="preserve"> and </w:t>
      </w:r>
      <w:proofErr w:type="spellStart"/>
      <w:r w:rsidRPr="00336614">
        <w:t>DatagramPacket</w:t>
      </w:r>
      <w:proofErr w:type="spellEnd"/>
      <w:r w:rsidRPr="00336614">
        <w:t xml:space="preserve"> classes for UDP communication. </w:t>
      </w:r>
      <w:proofErr w:type="spellStart"/>
      <w:r w:rsidRPr="00336614">
        <w:t>DatagramSocket</w:t>
      </w:r>
      <w:proofErr w:type="spellEnd"/>
      <w:r w:rsidRPr="00336614">
        <w:t xml:space="preserve"> sends and receives packets, while </w:t>
      </w:r>
      <w:proofErr w:type="spellStart"/>
      <w:r w:rsidRPr="00336614">
        <w:t>DatagramPacket</w:t>
      </w:r>
      <w:proofErr w:type="spellEnd"/>
      <w:r w:rsidRPr="00336614">
        <w:t xml:space="preserve"> encapsulates the data and addressing information. Senders create packets containing destination address, port, and data, then transmit them through a </w:t>
      </w:r>
      <w:proofErr w:type="spellStart"/>
      <w:r w:rsidRPr="00336614">
        <w:t>DatagramSocket</w:t>
      </w:r>
      <w:proofErr w:type="spellEnd"/>
      <w:r w:rsidRPr="00336614">
        <w:t xml:space="preserve">. Receivers use </w:t>
      </w:r>
      <w:proofErr w:type="spellStart"/>
      <w:r w:rsidRPr="00336614">
        <w:t>DatagramSocket</w:t>
      </w:r>
      <w:proofErr w:type="spellEnd"/>
      <w:r w:rsidRPr="00336614">
        <w:t xml:space="preserve"> to listen for incoming packets. Datagrams excel in scenarios where speed matters more than reliability: streaming media, online gaming, DNS queries, IoT sensor data, and real-time monitoring systems. Applications using datagrams typically implement their own reliability mechanisms when needed, such as acknowledgments, retransmission, and sequence numbering. The lightweight nature of UDP makes it suitable for broadcasting and multicasting to multiple recipients simultaneously.</w:t>
      </w:r>
    </w:p>
    <w:p w14:paraId="2A8B4F59" w14:textId="77777777" w:rsidR="00336614" w:rsidRPr="00336614" w:rsidRDefault="00336614" w:rsidP="00336614">
      <w:pPr>
        <w:rPr>
          <w:b/>
          <w:bCs/>
        </w:rPr>
      </w:pPr>
      <w:r w:rsidRPr="00336614">
        <w:rPr>
          <w:b/>
          <w:bCs/>
        </w:rPr>
        <w:t>java.net Package Classes</w:t>
      </w:r>
    </w:p>
    <w:p w14:paraId="3D6FC354" w14:textId="77777777" w:rsidR="00336614" w:rsidRPr="00336614" w:rsidRDefault="00336614" w:rsidP="00336614">
      <w:pPr>
        <w:rPr>
          <w:b/>
          <w:bCs/>
        </w:rPr>
      </w:pPr>
      <w:r w:rsidRPr="00336614">
        <w:rPr>
          <w:b/>
          <w:bCs/>
        </w:rPr>
        <w:t>Socket Class</w:t>
      </w:r>
    </w:p>
    <w:p w14:paraId="03A537A0" w14:textId="77777777" w:rsidR="00336614" w:rsidRPr="00336614" w:rsidRDefault="00336614" w:rsidP="00336614">
      <w:r w:rsidRPr="00336614">
        <w:t>The Socket class implements client-side TCP connections, providing stream-based communication with remote servers. It encapsulates the complexity of TCP protocol handling.</w:t>
      </w:r>
    </w:p>
    <w:p w14:paraId="74539AE3" w14:textId="77777777" w:rsidR="00336614" w:rsidRPr="00336614" w:rsidRDefault="00336614" w:rsidP="00336614">
      <w:r w:rsidRPr="00336614">
        <w:rPr>
          <w:b/>
          <w:bCs/>
        </w:rPr>
        <w:t>Key Methods and Features:</w:t>
      </w:r>
    </w:p>
    <w:p w14:paraId="4669E549" w14:textId="77777777" w:rsidR="00336614" w:rsidRPr="00336614" w:rsidRDefault="00336614" w:rsidP="00336614">
      <w:pPr>
        <w:numPr>
          <w:ilvl w:val="0"/>
          <w:numId w:val="6"/>
        </w:numPr>
      </w:pPr>
      <w:r w:rsidRPr="00336614">
        <w:t>Constructor accepts hostname/IP address and port number to establish connections</w:t>
      </w:r>
    </w:p>
    <w:p w14:paraId="678DEDDF" w14:textId="77777777" w:rsidR="00336614" w:rsidRPr="00336614" w:rsidRDefault="00336614" w:rsidP="00336614">
      <w:pPr>
        <w:numPr>
          <w:ilvl w:val="0"/>
          <w:numId w:val="6"/>
        </w:numPr>
      </w:pPr>
      <w:proofErr w:type="spellStart"/>
      <w:proofErr w:type="gramStart"/>
      <w:r w:rsidRPr="00336614">
        <w:t>getInputStream</w:t>
      </w:r>
      <w:proofErr w:type="spellEnd"/>
      <w:r w:rsidRPr="00336614">
        <w:t>(</w:t>
      </w:r>
      <w:proofErr w:type="gramEnd"/>
      <w:r w:rsidRPr="00336614">
        <w:t xml:space="preserve">) returns an </w:t>
      </w:r>
      <w:proofErr w:type="spellStart"/>
      <w:r w:rsidRPr="00336614">
        <w:t>InputStream</w:t>
      </w:r>
      <w:proofErr w:type="spellEnd"/>
      <w:r w:rsidRPr="00336614">
        <w:t xml:space="preserve"> for reading data from the remote host</w:t>
      </w:r>
    </w:p>
    <w:p w14:paraId="4AEB615F" w14:textId="77777777" w:rsidR="00336614" w:rsidRPr="00336614" w:rsidRDefault="00336614" w:rsidP="00336614">
      <w:pPr>
        <w:numPr>
          <w:ilvl w:val="0"/>
          <w:numId w:val="6"/>
        </w:numPr>
      </w:pPr>
      <w:proofErr w:type="spellStart"/>
      <w:proofErr w:type="gramStart"/>
      <w:r w:rsidRPr="00336614">
        <w:t>getOutputStream</w:t>
      </w:r>
      <w:proofErr w:type="spellEnd"/>
      <w:r w:rsidRPr="00336614">
        <w:t>(</w:t>
      </w:r>
      <w:proofErr w:type="gramEnd"/>
      <w:r w:rsidRPr="00336614">
        <w:t xml:space="preserve">) returns an </w:t>
      </w:r>
      <w:proofErr w:type="spellStart"/>
      <w:r w:rsidRPr="00336614">
        <w:t>OutputStream</w:t>
      </w:r>
      <w:proofErr w:type="spellEnd"/>
      <w:r w:rsidRPr="00336614">
        <w:t xml:space="preserve"> for writing data to the remote host</w:t>
      </w:r>
    </w:p>
    <w:p w14:paraId="43035FCA" w14:textId="77777777" w:rsidR="00336614" w:rsidRPr="00336614" w:rsidRDefault="00336614" w:rsidP="00336614">
      <w:pPr>
        <w:numPr>
          <w:ilvl w:val="0"/>
          <w:numId w:val="6"/>
        </w:numPr>
      </w:pPr>
      <w:proofErr w:type="gramStart"/>
      <w:r w:rsidRPr="00336614">
        <w:t>close(</w:t>
      </w:r>
      <w:proofErr w:type="gramEnd"/>
      <w:r w:rsidRPr="00336614">
        <w:t>) terminates the connection and releases associated resources</w:t>
      </w:r>
    </w:p>
    <w:p w14:paraId="737E9FE5" w14:textId="77777777" w:rsidR="00336614" w:rsidRPr="00336614" w:rsidRDefault="00336614" w:rsidP="00336614">
      <w:pPr>
        <w:numPr>
          <w:ilvl w:val="0"/>
          <w:numId w:val="6"/>
        </w:numPr>
      </w:pPr>
      <w:proofErr w:type="spellStart"/>
      <w:proofErr w:type="gramStart"/>
      <w:r w:rsidRPr="00336614">
        <w:t>setSoTimeout</w:t>
      </w:r>
      <w:proofErr w:type="spellEnd"/>
      <w:r w:rsidRPr="00336614">
        <w:t>(</w:t>
      </w:r>
      <w:proofErr w:type="gramEnd"/>
      <w:r w:rsidRPr="00336614">
        <w:t>) configures read timeout to prevent indefinite blocking</w:t>
      </w:r>
    </w:p>
    <w:p w14:paraId="5BC91A63" w14:textId="77777777" w:rsidR="00336614" w:rsidRPr="00336614" w:rsidRDefault="00336614" w:rsidP="00336614">
      <w:pPr>
        <w:numPr>
          <w:ilvl w:val="0"/>
          <w:numId w:val="6"/>
        </w:numPr>
      </w:pPr>
      <w:proofErr w:type="spellStart"/>
      <w:proofErr w:type="gramStart"/>
      <w:r w:rsidRPr="00336614">
        <w:t>isConnected</w:t>
      </w:r>
      <w:proofErr w:type="spellEnd"/>
      <w:r w:rsidRPr="00336614">
        <w:t>(</w:t>
      </w:r>
      <w:proofErr w:type="gramEnd"/>
      <w:r w:rsidRPr="00336614">
        <w:t xml:space="preserve">), </w:t>
      </w:r>
      <w:proofErr w:type="spellStart"/>
      <w:proofErr w:type="gramStart"/>
      <w:r w:rsidRPr="00336614">
        <w:t>isClosed</w:t>
      </w:r>
      <w:proofErr w:type="spellEnd"/>
      <w:r w:rsidRPr="00336614">
        <w:t>(</w:t>
      </w:r>
      <w:proofErr w:type="gramEnd"/>
      <w:r w:rsidRPr="00336614">
        <w:t xml:space="preserve">), and </w:t>
      </w:r>
      <w:proofErr w:type="spellStart"/>
      <w:proofErr w:type="gramStart"/>
      <w:r w:rsidRPr="00336614">
        <w:t>isBound</w:t>
      </w:r>
      <w:proofErr w:type="spellEnd"/>
      <w:r w:rsidRPr="00336614">
        <w:t>(</w:t>
      </w:r>
      <w:proofErr w:type="gramEnd"/>
      <w:r w:rsidRPr="00336614">
        <w:t>) provide connection state information</w:t>
      </w:r>
    </w:p>
    <w:p w14:paraId="4D062E17" w14:textId="77777777" w:rsidR="00336614" w:rsidRPr="00336614" w:rsidRDefault="00336614" w:rsidP="00336614">
      <w:r w:rsidRPr="00336614">
        <w:t xml:space="preserve">Socket objects handle the TCP three-way handshake automatically when constructed. Once connected, you wrap the input/output streams with higher-level readers/writers for convenient data exchange. The class supports connection options like TCP_NODELAY for disabling Nagle's algorithm, SO_KEEPALIVE for detecting dead connections, and SO_LINGER for controlling connection termination </w:t>
      </w:r>
      <w:proofErr w:type="spellStart"/>
      <w:r w:rsidRPr="00336614">
        <w:t>behavior</w:t>
      </w:r>
      <w:proofErr w:type="spellEnd"/>
      <w:r w:rsidRPr="00336614">
        <w:t>. Proper resource management requires closing sockets in finally blocks or using try-with-resources statements to prevent resource leaks.</w:t>
      </w:r>
    </w:p>
    <w:p w14:paraId="0123184D" w14:textId="77777777" w:rsidR="00336614" w:rsidRPr="00336614" w:rsidRDefault="00336614" w:rsidP="00336614">
      <w:pPr>
        <w:rPr>
          <w:b/>
          <w:bCs/>
        </w:rPr>
      </w:pPr>
      <w:proofErr w:type="spellStart"/>
      <w:r w:rsidRPr="00336614">
        <w:rPr>
          <w:b/>
          <w:bCs/>
        </w:rPr>
        <w:lastRenderedPageBreak/>
        <w:t>ServerSocket</w:t>
      </w:r>
      <w:proofErr w:type="spellEnd"/>
      <w:r w:rsidRPr="00336614">
        <w:rPr>
          <w:b/>
          <w:bCs/>
        </w:rPr>
        <w:t xml:space="preserve"> Class</w:t>
      </w:r>
    </w:p>
    <w:p w14:paraId="3A6803AF" w14:textId="77777777" w:rsidR="00336614" w:rsidRPr="00336614" w:rsidRDefault="00336614" w:rsidP="00336614">
      <w:proofErr w:type="spellStart"/>
      <w:r w:rsidRPr="00336614">
        <w:t>ServerSocket</w:t>
      </w:r>
      <w:proofErr w:type="spellEnd"/>
      <w:r w:rsidRPr="00336614">
        <w:t xml:space="preserve"> implements the server-side listening socket that accepts incoming client connections and spawns dedicated Socket instances for client communication.</w:t>
      </w:r>
    </w:p>
    <w:p w14:paraId="436235E1" w14:textId="77777777" w:rsidR="00336614" w:rsidRPr="00336614" w:rsidRDefault="00336614" w:rsidP="00336614">
      <w:r w:rsidRPr="00336614">
        <w:rPr>
          <w:b/>
          <w:bCs/>
        </w:rPr>
        <w:t>Essential Functionality:</w:t>
      </w:r>
    </w:p>
    <w:p w14:paraId="29B9CDDC" w14:textId="77777777" w:rsidR="00336614" w:rsidRPr="00336614" w:rsidRDefault="00336614" w:rsidP="00336614">
      <w:pPr>
        <w:numPr>
          <w:ilvl w:val="0"/>
          <w:numId w:val="7"/>
        </w:numPr>
      </w:pPr>
      <w:r w:rsidRPr="00336614">
        <w:t>Constructor binds to a specified port and optionally accepts a backlog parameter for connection queue size</w:t>
      </w:r>
    </w:p>
    <w:p w14:paraId="581B3195" w14:textId="77777777" w:rsidR="00336614" w:rsidRPr="00336614" w:rsidRDefault="00336614" w:rsidP="00336614">
      <w:pPr>
        <w:numPr>
          <w:ilvl w:val="0"/>
          <w:numId w:val="7"/>
        </w:numPr>
      </w:pPr>
      <w:proofErr w:type="gramStart"/>
      <w:r w:rsidRPr="00336614">
        <w:t>accept(</w:t>
      </w:r>
      <w:proofErr w:type="gramEnd"/>
      <w:r w:rsidRPr="00336614">
        <w:t>) blocks until a client connects, then returns a Socket object representing that client</w:t>
      </w:r>
    </w:p>
    <w:p w14:paraId="264A17F8" w14:textId="77777777" w:rsidR="00336614" w:rsidRPr="00336614" w:rsidRDefault="00336614" w:rsidP="00336614">
      <w:pPr>
        <w:numPr>
          <w:ilvl w:val="0"/>
          <w:numId w:val="7"/>
        </w:numPr>
      </w:pPr>
      <w:proofErr w:type="gramStart"/>
      <w:r w:rsidRPr="00336614">
        <w:t>close(</w:t>
      </w:r>
      <w:proofErr w:type="gramEnd"/>
      <w:r w:rsidRPr="00336614">
        <w:t>) stops accepting new connections and releases the port</w:t>
      </w:r>
    </w:p>
    <w:p w14:paraId="03863BB8" w14:textId="77777777" w:rsidR="00336614" w:rsidRPr="00336614" w:rsidRDefault="00336614" w:rsidP="00336614">
      <w:pPr>
        <w:numPr>
          <w:ilvl w:val="0"/>
          <w:numId w:val="7"/>
        </w:numPr>
      </w:pPr>
      <w:proofErr w:type="spellStart"/>
      <w:proofErr w:type="gramStart"/>
      <w:r w:rsidRPr="00336614">
        <w:t>isClosed</w:t>
      </w:r>
      <w:proofErr w:type="spellEnd"/>
      <w:r w:rsidRPr="00336614">
        <w:t>(</w:t>
      </w:r>
      <w:proofErr w:type="gramEnd"/>
      <w:r w:rsidRPr="00336614">
        <w:t xml:space="preserve">) and </w:t>
      </w:r>
      <w:proofErr w:type="spellStart"/>
      <w:proofErr w:type="gramStart"/>
      <w:r w:rsidRPr="00336614">
        <w:t>isBound</w:t>
      </w:r>
      <w:proofErr w:type="spellEnd"/>
      <w:r w:rsidRPr="00336614">
        <w:t>(</w:t>
      </w:r>
      <w:proofErr w:type="gramEnd"/>
      <w:r w:rsidRPr="00336614">
        <w:t>) check the socket's current state</w:t>
      </w:r>
    </w:p>
    <w:p w14:paraId="4FADC547" w14:textId="77777777" w:rsidR="00336614" w:rsidRPr="00336614" w:rsidRDefault="00336614" w:rsidP="00336614">
      <w:pPr>
        <w:numPr>
          <w:ilvl w:val="0"/>
          <w:numId w:val="7"/>
        </w:numPr>
      </w:pPr>
      <w:proofErr w:type="spellStart"/>
      <w:proofErr w:type="gramStart"/>
      <w:r w:rsidRPr="00336614">
        <w:t>setSoTimeout</w:t>
      </w:r>
      <w:proofErr w:type="spellEnd"/>
      <w:r w:rsidRPr="00336614">
        <w:t>(</w:t>
      </w:r>
      <w:proofErr w:type="gramEnd"/>
      <w:r w:rsidRPr="00336614">
        <w:t xml:space="preserve">) enables </w:t>
      </w:r>
      <w:proofErr w:type="gramStart"/>
      <w:r w:rsidRPr="00336614">
        <w:t>accept(</w:t>
      </w:r>
      <w:proofErr w:type="gramEnd"/>
      <w:r w:rsidRPr="00336614">
        <w:t>) to timeout rather than blocking indefinitely</w:t>
      </w:r>
    </w:p>
    <w:p w14:paraId="587620EA" w14:textId="77777777" w:rsidR="00336614" w:rsidRPr="00336614" w:rsidRDefault="00336614" w:rsidP="00336614">
      <w:proofErr w:type="spellStart"/>
      <w:r w:rsidRPr="00336614">
        <w:t>ServerSocket</w:t>
      </w:r>
      <w:proofErr w:type="spellEnd"/>
      <w:r w:rsidRPr="00336614">
        <w:t xml:space="preserve"> manages the listening port and connection queue while delegating actual client communication to individual Socket instances. Typical server implementations use multi-threading, creating a new thread for each accepted client connection to handle multiple clients concurrently. Modern applications often use thread pools or asynchronous I/O frameworks to manage resources more efficiently. The class supports port reuse through the SO_REUSEADDR socket option, allowing rapid server restarts without waiting for port release.</w:t>
      </w:r>
    </w:p>
    <w:p w14:paraId="46D98EF8" w14:textId="77777777" w:rsidR="00336614" w:rsidRPr="00336614" w:rsidRDefault="00336614" w:rsidP="00336614">
      <w:pPr>
        <w:rPr>
          <w:b/>
          <w:bCs/>
        </w:rPr>
      </w:pPr>
      <w:proofErr w:type="spellStart"/>
      <w:r w:rsidRPr="00336614">
        <w:rPr>
          <w:b/>
          <w:bCs/>
        </w:rPr>
        <w:t>InetAddress</w:t>
      </w:r>
      <w:proofErr w:type="spellEnd"/>
      <w:r w:rsidRPr="00336614">
        <w:rPr>
          <w:b/>
          <w:bCs/>
        </w:rPr>
        <w:t xml:space="preserve"> Class</w:t>
      </w:r>
    </w:p>
    <w:p w14:paraId="234E9165" w14:textId="77777777" w:rsidR="00336614" w:rsidRPr="00336614" w:rsidRDefault="00336614" w:rsidP="00336614">
      <w:proofErr w:type="spellStart"/>
      <w:r w:rsidRPr="00336614">
        <w:t>InetAddress</w:t>
      </w:r>
      <w:proofErr w:type="spellEnd"/>
      <w:r w:rsidRPr="00336614">
        <w:t xml:space="preserve"> represents IP addresses (both IPv4 and IPv6) and provides hostname resolution capabilities. It serves as Java's representation of network addresses.</w:t>
      </w:r>
    </w:p>
    <w:p w14:paraId="182C863E" w14:textId="77777777" w:rsidR="00336614" w:rsidRPr="00336614" w:rsidRDefault="00336614" w:rsidP="00336614">
      <w:r w:rsidRPr="00336614">
        <w:rPr>
          <w:b/>
          <w:bCs/>
        </w:rPr>
        <w:t>Core Capabilities:</w:t>
      </w:r>
    </w:p>
    <w:p w14:paraId="7F26B4FD" w14:textId="77777777" w:rsidR="00336614" w:rsidRPr="00336614" w:rsidRDefault="00336614" w:rsidP="00336614">
      <w:pPr>
        <w:numPr>
          <w:ilvl w:val="0"/>
          <w:numId w:val="8"/>
        </w:numPr>
      </w:pPr>
      <w:r w:rsidRPr="00336614">
        <w:t xml:space="preserve">Static factory methods like </w:t>
      </w:r>
      <w:proofErr w:type="spellStart"/>
      <w:proofErr w:type="gramStart"/>
      <w:r w:rsidRPr="00336614">
        <w:t>getByName</w:t>
      </w:r>
      <w:proofErr w:type="spellEnd"/>
      <w:r w:rsidRPr="00336614">
        <w:t>(</w:t>
      </w:r>
      <w:proofErr w:type="gramEnd"/>
      <w:r w:rsidRPr="00336614">
        <w:t xml:space="preserve">), </w:t>
      </w:r>
      <w:proofErr w:type="spellStart"/>
      <w:proofErr w:type="gramStart"/>
      <w:r w:rsidRPr="00336614">
        <w:t>getByAddress</w:t>
      </w:r>
      <w:proofErr w:type="spellEnd"/>
      <w:r w:rsidRPr="00336614">
        <w:t>(</w:t>
      </w:r>
      <w:proofErr w:type="gramEnd"/>
      <w:r w:rsidRPr="00336614">
        <w:t xml:space="preserve">), and </w:t>
      </w:r>
      <w:proofErr w:type="spellStart"/>
      <w:proofErr w:type="gramStart"/>
      <w:r w:rsidRPr="00336614">
        <w:t>getAllByName</w:t>
      </w:r>
      <w:proofErr w:type="spellEnd"/>
      <w:r w:rsidRPr="00336614">
        <w:t>(</w:t>
      </w:r>
      <w:proofErr w:type="gramEnd"/>
      <w:r w:rsidRPr="00336614">
        <w:t>) create instances from hostnames or IP addresses</w:t>
      </w:r>
    </w:p>
    <w:p w14:paraId="0AFA3E28" w14:textId="77777777" w:rsidR="00336614" w:rsidRPr="00336614" w:rsidRDefault="00336614" w:rsidP="00336614">
      <w:pPr>
        <w:numPr>
          <w:ilvl w:val="0"/>
          <w:numId w:val="8"/>
        </w:numPr>
      </w:pPr>
      <w:r w:rsidRPr="00336614">
        <w:t>Performs DNS lookups to resolve hostnames to IP addresses and reverse lookups for IP to hostname translation</w:t>
      </w:r>
    </w:p>
    <w:p w14:paraId="3D2F3BE7" w14:textId="77777777" w:rsidR="00336614" w:rsidRPr="00336614" w:rsidRDefault="00336614" w:rsidP="00336614">
      <w:pPr>
        <w:numPr>
          <w:ilvl w:val="0"/>
          <w:numId w:val="8"/>
        </w:numPr>
      </w:pPr>
      <w:proofErr w:type="spellStart"/>
      <w:proofErr w:type="gramStart"/>
      <w:r w:rsidRPr="00336614">
        <w:t>getHostName</w:t>
      </w:r>
      <w:proofErr w:type="spellEnd"/>
      <w:r w:rsidRPr="00336614">
        <w:t>(</w:t>
      </w:r>
      <w:proofErr w:type="gramEnd"/>
      <w:r w:rsidRPr="00336614">
        <w:t>) retrieves the hostname associated with the address</w:t>
      </w:r>
    </w:p>
    <w:p w14:paraId="5819EFAC" w14:textId="77777777" w:rsidR="00336614" w:rsidRPr="00336614" w:rsidRDefault="00336614" w:rsidP="00336614">
      <w:pPr>
        <w:numPr>
          <w:ilvl w:val="0"/>
          <w:numId w:val="8"/>
        </w:numPr>
      </w:pPr>
      <w:proofErr w:type="spellStart"/>
      <w:proofErr w:type="gramStart"/>
      <w:r w:rsidRPr="00336614">
        <w:t>getHostAddress</w:t>
      </w:r>
      <w:proofErr w:type="spellEnd"/>
      <w:r w:rsidRPr="00336614">
        <w:t>(</w:t>
      </w:r>
      <w:proofErr w:type="gramEnd"/>
      <w:r w:rsidRPr="00336614">
        <w:t>) returns the IP address as a string in dotted-quad notation</w:t>
      </w:r>
    </w:p>
    <w:p w14:paraId="760C82C1" w14:textId="77777777" w:rsidR="00336614" w:rsidRPr="00336614" w:rsidRDefault="00336614" w:rsidP="00336614">
      <w:pPr>
        <w:numPr>
          <w:ilvl w:val="0"/>
          <w:numId w:val="8"/>
        </w:numPr>
      </w:pPr>
      <w:proofErr w:type="spellStart"/>
      <w:proofErr w:type="gramStart"/>
      <w:r w:rsidRPr="00336614">
        <w:t>isReachable</w:t>
      </w:r>
      <w:proofErr w:type="spellEnd"/>
      <w:r w:rsidRPr="00336614">
        <w:t>(</w:t>
      </w:r>
      <w:proofErr w:type="gramEnd"/>
      <w:r w:rsidRPr="00336614">
        <w:t>) tests network connectivity to the address</w:t>
      </w:r>
    </w:p>
    <w:p w14:paraId="59012E2F" w14:textId="77777777" w:rsidR="00336614" w:rsidRPr="00336614" w:rsidRDefault="00336614" w:rsidP="00336614">
      <w:pPr>
        <w:numPr>
          <w:ilvl w:val="0"/>
          <w:numId w:val="8"/>
        </w:numPr>
      </w:pPr>
      <w:r w:rsidRPr="00336614">
        <w:t>Supports both IPv4 (Inet4Address) and IPv6 (Inet6Address) through specialized subclasses</w:t>
      </w:r>
    </w:p>
    <w:p w14:paraId="1D559585" w14:textId="77777777" w:rsidR="00336614" w:rsidRPr="00336614" w:rsidRDefault="00336614" w:rsidP="00336614">
      <w:proofErr w:type="spellStart"/>
      <w:r w:rsidRPr="00336614">
        <w:t>InetAddress</w:t>
      </w:r>
      <w:proofErr w:type="spellEnd"/>
      <w:r w:rsidRPr="00336614">
        <w:t xml:space="preserve"> objects are immutable and don't have public constructors, requiring factory methods for instantiation. The class caches DNS lookup results to improve performance. When creating Socket or </w:t>
      </w:r>
      <w:proofErr w:type="spellStart"/>
      <w:r w:rsidRPr="00336614">
        <w:t>ServerSocket</w:t>
      </w:r>
      <w:proofErr w:type="spellEnd"/>
      <w:r w:rsidRPr="00336614">
        <w:t xml:space="preserve"> instances, you can specify </w:t>
      </w:r>
      <w:proofErr w:type="spellStart"/>
      <w:r w:rsidRPr="00336614">
        <w:t>InetAddress</w:t>
      </w:r>
      <w:proofErr w:type="spellEnd"/>
      <w:r w:rsidRPr="00336614">
        <w:t xml:space="preserve"> objects to bind to specific network interfaces on multi-homed hosts. Understanding </w:t>
      </w:r>
      <w:proofErr w:type="spellStart"/>
      <w:r w:rsidRPr="00336614">
        <w:t>InetAddress</w:t>
      </w:r>
      <w:proofErr w:type="spellEnd"/>
      <w:r w:rsidRPr="00336614">
        <w:t xml:space="preserve"> is crucial for applications that need to work with IP addresses directly, implement network discovery, or manage connections across multiple network interfaces.</w:t>
      </w:r>
    </w:p>
    <w:p w14:paraId="7755DDFD" w14:textId="77777777" w:rsidR="00336614" w:rsidRPr="00336614" w:rsidRDefault="00336614" w:rsidP="00336614">
      <w:pPr>
        <w:rPr>
          <w:b/>
          <w:bCs/>
        </w:rPr>
      </w:pPr>
      <w:r w:rsidRPr="00336614">
        <w:rPr>
          <w:b/>
          <w:bCs/>
        </w:rPr>
        <w:t>URL Class</w:t>
      </w:r>
    </w:p>
    <w:p w14:paraId="34322879" w14:textId="77777777" w:rsidR="00336614" w:rsidRPr="00336614" w:rsidRDefault="00336614" w:rsidP="00336614">
      <w:r w:rsidRPr="00336614">
        <w:t>The URL class parses, validates, and manipulates Uniform Resource Locators, providing structured access to web resources and their components.</w:t>
      </w:r>
    </w:p>
    <w:p w14:paraId="034783A6" w14:textId="77777777" w:rsidR="00336614" w:rsidRPr="00336614" w:rsidRDefault="00336614" w:rsidP="00336614">
      <w:r w:rsidRPr="00336614">
        <w:rPr>
          <w:b/>
          <w:bCs/>
        </w:rPr>
        <w:lastRenderedPageBreak/>
        <w:t>Primary Features:</w:t>
      </w:r>
    </w:p>
    <w:p w14:paraId="69923B0A" w14:textId="77777777" w:rsidR="00336614" w:rsidRPr="00336614" w:rsidRDefault="00336614" w:rsidP="00336614">
      <w:pPr>
        <w:numPr>
          <w:ilvl w:val="0"/>
          <w:numId w:val="9"/>
        </w:numPr>
      </w:pPr>
      <w:r w:rsidRPr="00336614">
        <w:t>Constructor parses URL strings and validates syntax against protocol specifications</w:t>
      </w:r>
    </w:p>
    <w:p w14:paraId="29EFD045" w14:textId="77777777" w:rsidR="00336614" w:rsidRPr="00336614" w:rsidRDefault="00336614" w:rsidP="00336614">
      <w:pPr>
        <w:numPr>
          <w:ilvl w:val="0"/>
          <w:numId w:val="9"/>
        </w:numPr>
      </w:pPr>
      <w:r w:rsidRPr="00336614">
        <w:t xml:space="preserve">Component accessor methods: </w:t>
      </w:r>
      <w:proofErr w:type="spellStart"/>
      <w:proofErr w:type="gramStart"/>
      <w:r w:rsidRPr="00336614">
        <w:t>getProtocol</w:t>
      </w:r>
      <w:proofErr w:type="spellEnd"/>
      <w:r w:rsidRPr="00336614">
        <w:t>(</w:t>
      </w:r>
      <w:proofErr w:type="gramEnd"/>
      <w:r w:rsidRPr="00336614">
        <w:t xml:space="preserve">), </w:t>
      </w:r>
      <w:proofErr w:type="spellStart"/>
      <w:proofErr w:type="gramStart"/>
      <w:r w:rsidRPr="00336614">
        <w:t>getHost</w:t>
      </w:r>
      <w:proofErr w:type="spellEnd"/>
      <w:r w:rsidRPr="00336614">
        <w:t>(</w:t>
      </w:r>
      <w:proofErr w:type="gramEnd"/>
      <w:r w:rsidRPr="00336614">
        <w:t xml:space="preserve">), </w:t>
      </w:r>
      <w:proofErr w:type="spellStart"/>
      <w:proofErr w:type="gramStart"/>
      <w:r w:rsidRPr="00336614">
        <w:t>getPort</w:t>
      </w:r>
      <w:proofErr w:type="spellEnd"/>
      <w:r w:rsidRPr="00336614">
        <w:t>(</w:t>
      </w:r>
      <w:proofErr w:type="gramEnd"/>
      <w:r w:rsidRPr="00336614">
        <w:t xml:space="preserve">), </w:t>
      </w:r>
      <w:proofErr w:type="spellStart"/>
      <w:proofErr w:type="gramStart"/>
      <w:r w:rsidRPr="00336614">
        <w:t>getPath</w:t>
      </w:r>
      <w:proofErr w:type="spellEnd"/>
      <w:r w:rsidRPr="00336614">
        <w:t>(</w:t>
      </w:r>
      <w:proofErr w:type="gramEnd"/>
      <w:r w:rsidRPr="00336614">
        <w:t xml:space="preserve">), </w:t>
      </w:r>
      <w:proofErr w:type="spellStart"/>
      <w:proofErr w:type="gramStart"/>
      <w:r w:rsidRPr="00336614">
        <w:t>getQuery</w:t>
      </w:r>
      <w:proofErr w:type="spellEnd"/>
      <w:r w:rsidRPr="00336614">
        <w:t>(</w:t>
      </w:r>
      <w:proofErr w:type="gramEnd"/>
      <w:r w:rsidRPr="00336614">
        <w:t xml:space="preserve">), </w:t>
      </w:r>
      <w:proofErr w:type="spellStart"/>
      <w:proofErr w:type="gramStart"/>
      <w:r w:rsidRPr="00336614">
        <w:t>getRef</w:t>
      </w:r>
      <w:proofErr w:type="spellEnd"/>
      <w:r w:rsidRPr="00336614">
        <w:t>(</w:t>
      </w:r>
      <w:proofErr w:type="gramEnd"/>
      <w:r w:rsidRPr="00336614">
        <w:t>)</w:t>
      </w:r>
    </w:p>
    <w:p w14:paraId="7015A52E" w14:textId="77777777" w:rsidR="00336614" w:rsidRPr="00336614" w:rsidRDefault="00336614" w:rsidP="00336614">
      <w:pPr>
        <w:numPr>
          <w:ilvl w:val="0"/>
          <w:numId w:val="9"/>
        </w:numPr>
      </w:pPr>
      <w:proofErr w:type="spellStart"/>
      <w:proofErr w:type="gramStart"/>
      <w:r w:rsidRPr="00336614">
        <w:t>openConnection</w:t>
      </w:r>
      <w:proofErr w:type="spellEnd"/>
      <w:r w:rsidRPr="00336614">
        <w:t>(</w:t>
      </w:r>
      <w:proofErr w:type="gramEnd"/>
      <w:r w:rsidRPr="00336614">
        <w:t xml:space="preserve">) returns a </w:t>
      </w:r>
      <w:proofErr w:type="spellStart"/>
      <w:r w:rsidRPr="00336614">
        <w:t>URLConnection</w:t>
      </w:r>
      <w:proofErr w:type="spellEnd"/>
      <w:r w:rsidRPr="00336614">
        <w:t xml:space="preserve"> for accessing the resource</w:t>
      </w:r>
    </w:p>
    <w:p w14:paraId="096EC5CF" w14:textId="77777777" w:rsidR="00336614" w:rsidRPr="00336614" w:rsidRDefault="00336614" w:rsidP="00336614">
      <w:pPr>
        <w:numPr>
          <w:ilvl w:val="0"/>
          <w:numId w:val="9"/>
        </w:numPr>
      </w:pPr>
      <w:proofErr w:type="spellStart"/>
      <w:proofErr w:type="gramStart"/>
      <w:r w:rsidRPr="00336614">
        <w:t>openStream</w:t>
      </w:r>
      <w:proofErr w:type="spellEnd"/>
      <w:r w:rsidRPr="00336614">
        <w:t>(</w:t>
      </w:r>
      <w:proofErr w:type="gramEnd"/>
      <w:r w:rsidRPr="00336614">
        <w:t>) provides a convenient shortcut for reading resource content directly</w:t>
      </w:r>
    </w:p>
    <w:p w14:paraId="79A73F7B" w14:textId="77777777" w:rsidR="00336614" w:rsidRPr="00336614" w:rsidRDefault="00336614" w:rsidP="00336614">
      <w:pPr>
        <w:numPr>
          <w:ilvl w:val="0"/>
          <w:numId w:val="9"/>
        </w:numPr>
      </w:pPr>
      <w:r w:rsidRPr="00336614">
        <w:t>Supports protocol handlers for http, https, ftp, file, jar, and custom protocols</w:t>
      </w:r>
    </w:p>
    <w:p w14:paraId="203B551C" w14:textId="77777777" w:rsidR="00336614" w:rsidRPr="00336614" w:rsidRDefault="00336614" w:rsidP="00336614">
      <w:pPr>
        <w:numPr>
          <w:ilvl w:val="0"/>
          <w:numId w:val="9"/>
        </w:numPr>
      </w:pPr>
      <w:r w:rsidRPr="00336614">
        <w:t>Handles relative URL resolution through multi-parameter constructors</w:t>
      </w:r>
    </w:p>
    <w:p w14:paraId="1F3CDDBA" w14:textId="77777777" w:rsidR="00336614" w:rsidRPr="00336614" w:rsidRDefault="00336614" w:rsidP="00336614">
      <w:r w:rsidRPr="00336614">
        <w:t>URL objects are immutable once created. The class handles URL encoding/decoding of special characters automatically. You can compare URLs for equality, though this may trigger DNS lookups. The URL class integrates with Java's protocol handler mechanism, allowing custom protocol implementations. It provides high-level abstraction for web resource access, hiding HTTP request details, connection management, and response handling. URLs serve as the primary interface for accessing web content in Java applications.</w:t>
      </w:r>
    </w:p>
    <w:p w14:paraId="7D12F824" w14:textId="77777777" w:rsidR="00336614" w:rsidRPr="00336614" w:rsidRDefault="00336614" w:rsidP="00336614">
      <w:pPr>
        <w:rPr>
          <w:b/>
          <w:bCs/>
        </w:rPr>
      </w:pPr>
      <w:proofErr w:type="spellStart"/>
      <w:r w:rsidRPr="00336614">
        <w:rPr>
          <w:b/>
          <w:bCs/>
        </w:rPr>
        <w:t>URLConnection</w:t>
      </w:r>
      <w:proofErr w:type="spellEnd"/>
      <w:r w:rsidRPr="00336614">
        <w:rPr>
          <w:b/>
          <w:bCs/>
        </w:rPr>
        <w:t xml:space="preserve"> Class</w:t>
      </w:r>
    </w:p>
    <w:p w14:paraId="5BC67988" w14:textId="77777777" w:rsidR="00336614" w:rsidRPr="00336614" w:rsidRDefault="00336614" w:rsidP="00336614">
      <w:proofErr w:type="spellStart"/>
      <w:r w:rsidRPr="00336614">
        <w:t>URLConnection</w:t>
      </w:r>
      <w:proofErr w:type="spellEnd"/>
      <w:r w:rsidRPr="00336614">
        <w:t xml:space="preserve"> represents an active connection to a resource specified by a URL, providing detailed control over HTTP requests and access to response metadata.</w:t>
      </w:r>
    </w:p>
    <w:p w14:paraId="68314B5E" w14:textId="77777777" w:rsidR="00336614" w:rsidRPr="00336614" w:rsidRDefault="00336614" w:rsidP="00336614">
      <w:r w:rsidRPr="00336614">
        <w:rPr>
          <w:b/>
          <w:bCs/>
        </w:rPr>
        <w:t>Advanced Capabilities:</w:t>
      </w:r>
    </w:p>
    <w:p w14:paraId="462543BE" w14:textId="77777777" w:rsidR="00336614" w:rsidRPr="00336614" w:rsidRDefault="00336614" w:rsidP="00336614">
      <w:pPr>
        <w:numPr>
          <w:ilvl w:val="0"/>
          <w:numId w:val="10"/>
        </w:numPr>
      </w:pPr>
      <w:r w:rsidRPr="00336614">
        <w:t xml:space="preserve">Obtained through </w:t>
      </w:r>
      <w:proofErr w:type="spellStart"/>
      <w:r w:rsidRPr="00336614">
        <w:t>URL.openConnection</w:t>
      </w:r>
      <w:proofErr w:type="spellEnd"/>
      <w:r w:rsidRPr="00336614">
        <w:t>(), not directly instantiated</w:t>
      </w:r>
    </w:p>
    <w:p w14:paraId="1EA4ADC3" w14:textId="77777777" w:rsidR="00336614" w:rsidRPr="00336614" w:rsidRDefault="00336614" w:rsidP="00336614">
      <w:pPr>
        <w:numPr>
          <w:ilvl w:val="0"/>
          <w:numId w:val="10"/>
        </w:numPr>
      </w:pPr>
      <w:proofErr w:type="spellStart"/>
      <w:proofErr w:type="gramStart"/>
      <w:r w:rsidRPr="00336614">
        <w:t>setRequestProperty</w:t>
      </w:r>
      <w:proofErr w:type="spellEnd"/>
      <w:r w:rsidRPr="00336614">
        <w:t>(</w:t>
      </w:r>
      <w:proofErr w:type="gramEnd"/>
      <w:r w:rsidRPr="00336614">
        <w:t>) configures HTTP headers like User-Agent, Accept, and Authorization</w:t>
      </w:r>
    </w:p>
    <w:p w14:paraId="2EAACE3C" w14:textId="77777777" w:rsidR="00336614" w:rsidRPr="00336614" w:rsidRDefault="00336614" w:rsidP="00336614">
      <w:pPr>
        <w:numPr>
          <w:ilvl w:val="0"/>
          <w:numId w:val="10"/>
        </w:numPr>
      </w:pPr>
      <w:proofErr w:type="spellStart"/>
      <w:proofErr w:type="gramStart"/>
      <w:r w:rsidRPr="00336614">
        <w:t>setDoInput</w:t>
      </w:r>
      <w:proofErr w:type="spellEnd"/>
      <w:r w:rsidRPr="00336614">
        <w:t>(</w:t>
      </w:r>
      <w:proofErr w:type="gramEnd"/>
      <w:r w:rsidRPr="00336614">
        <w:t xml:space="preserve">) and </w:t>
      </w:r>
      <w:proofErr w:type="spellStart"/>
      <w:proofErr w:type="gramStart"/>
      <w:r w:rsidRPr="00336614">
        <w:t>setDoOutput</w:t>
      </w:r>
      <w:proofErr w:type="spellEnd"/>
      <w:r w:rsidRPr="00336614">
        <w:t>(</w:t>
      </w:r>
      <w:proofErr w:type="gramEnd"/>
      <w:r w:rsidRPr="00336614">
        <w:t>) enable reading from and writing to the connection</w:t>
      </w:r>
    </w:p>
    <w:p w14:paraId="69B696B5" w14:textId="77777777" w:rsidR="00336614" w:rsidRPr="00336614" w:rsidRDefault="00336614" w:rsidP="00336614">
      <w:pPr>
        <w:numPr>
          <w:ilvl w:val="0"/>
          <w:numId w:val="10"/>
        </w:numPr>
      </w:pPr>
      <w:proofErr w:type="gramStart"/>
      <w:r w:rsidRPr="00336614">
        <w:t>connect(</w:t>
      </w:r>
      <w:proofErr w:type="gramEnd"/>
      <w:r w:rsidRPr="00336614">
        <w:t>) explicitly establishes the connection (called implicitly when accessing streams)</w:t>
      </w:r>
    </w:p>
    <w:p w14:paraId="1CC07F76" w14:textId="77777777" w:rsidR="00336614" w:rsidRPr="00336614" w:rsidRDefault="00336614" w:rsidP="00336614">
      <w:pPr>
        <w:numPr>
          <w:ilvl w:val="0"/>
          <w:numId w:val="10"/>
        </w:numPr>
      </w:pPr>
      <w:proofErr w:type="spellStart"/>
      <w:proofErr w:type="gramStart"/>
      <w:r w:rsidRPr="00336614">
        <w:t>getInputStream</w:t>
      </w:r>
      <w:proofErr w:type="spellEnd"/>
      <w:r w:rsidRPr="00336614">
        <w:t>(</w:t>
      </w:r>
      <w:proofErr w:type="gramEnd"/>
      <w:r w:rsidRPr="00336614">
        <w:t>) reads response data from the server</w:t>
      </w:r>
    </w:p>
    <w:p w14:paraId="1FE6A650" w14:textId="77777777" w:rsidR="00336614" w:rsidRPr="00336614" w:rsidRDefault="00336614" w:rsidP="00336614">
      <w:pPr>
        <w:numPr>
          <w:ilvl w:val="0"/>
          <w:numId w:val="10"/>
        </w:numPr>
      </w:pPr>
      <w:proofErr w:type="spellStart"/>
      <w:proofErr w:type="gramStart"/>
      <w:r w:rsidRPr="00336614">
        <w:t>getOutputStream</w:t>
      </w:r>
      <w:proofErr w:type="spellEnd"/>
      <w:r w:rsidRPr="00336614">
        <w:t>(</w:t>
      </w:r>
      <w:proofErr w:type="gramEnd"/>
      <w:r w:rsidRPr="00336614">
        <w:t>) sends data to the server for POST requests</w:t>
      </w:r>
    </w:p>
    <w:p w14:paraId="6E8719BC" w14:textId="77777777" w:rsidR="00336614" w:rsidRPr="00336614" w:rsidRDefault="00336614" w:rsidP="00336614">
      <w:pPr>
        <w:numPr>
          <w:ilvl w:val="0"/>
          <w:numId w:val="10"/>
        </w:numPr>
      </w:pPr>
      <w:proofErr w:type="spellStart"/>
      <w:proofErr w:type="gramStart"/>
      <w:r w:rsidRPr="00336614">
        <w:t>getContentType</w:t>
      </w:r>
      <w:proofErr w:type="spellEnd"/>
      <w:r w:rsidRPr="00336614">
        <w:t>(</w:t>
      </w:r>
      <w:proofErr w:type="gramEnd"/>
      <w:r w:rsidRPr="00336614">
        <w:t xml:space="preserve">), </w:t>
      </w:r>
      <w:proofErr w:type="spellStart"/>
      <w:proofErr w:type="gramStart"/>
      <w:r w:rsidRPr="00336614">
        <w:t>getContentLength</w:t>
      </w:r>
      <w:proofErr w:type="spellEnd"/>
      <w:r w:rsidRPr="00336614">
        <w:t>(</w:t>
      </w:r>
      <w:proofErr w:type="gramEnd"/>
      <w:r w:rsidRPr="00336614">
        <w:t xml:space="preserve">), </w:t>
      </w:r>
      <w:proofErr w:type="spellStart"/>
      <w:proofErr w:type="gramStart"/>
      <w:r w:rsidRPr="00336614">
        <w:t>getHeaderField</w:t>
      </w:r>
      <w:proofErr w:type="spellEnd"/>
      <w:r w:rsidRPr="00336614">
        <w:t>(</w:t>
      </w:r>
      <w:proofErr w:type="gramEnd"/>
      <w:r w:rsidRPr="00336614">
        <w:t>) access response metadata</w:t>
      </w:r>
    </w:p>
    <w:p w14:paraId="4FF336DC" w14:textId="77777777" w:rsidR="00336614" w:rsidRPr="00336614" w:rsidRDefault="00336614" w:rsidP="00336614">
      <w:pPr>
        <w:numPr>
          <w:ilvl w:val="0"/>
          <w:numId w:val="10"/>
        </w:numPr>
      </w:pPr>
      <w:r w:rsidRPr="00336614">
        <w:t>Supports caching, redirects, and content negotiation</w:t>
      </w:r>
    </w:p>
    <w:p w14:paraId="408C6F9D" w14:textId="77777777" w:rsidR="00336614" w:rsidRPr="00336614" w:rsidRDefault="00336614" w:rsidP="00336614">
      <w:proofErr w:type="spellStart"/>
      <w:r w:rsidRPr="00336614">
        <w:t>URLConnection</w:t>
      </w:r>
      <w:proofErr w:type="spellEnd"/>
      <w:r w:rsidRPr="00336614">
        <w:t xml:space="preserve"> provides lower-level control than </w:t>
      </w:r>
      <w:proofErr w:type="spellStart"/>
      <w:r w:rsidRPr="00336614">
        <w:t>URL.openStream</w:t>
      </w:r>
      <w:proofErr w:type="spellEnd"/>
      <w:r w:rsidRPr="00336614">
        <w:t xml:space="preserve">() while remaining simpler than raw socket programming. The class handles HTTP protocol details including request methods, headers, cookies, and response codes. Specialized subclasses like </w:t>
      </w:r>
      <w:proofErr w:type="spellStart"/>
      <w:r w:rsidRPr="00336614">
        <w:t>HttpURLConnection</w:t>
      </w:r>
      <w:proofErr w:type="spellEnd"/>
      <w:r w:rsidRPr="00336614">
        <w:t xml:space="preserve"> provide HTTP-specific functionality such as setting request methods (GET, POST, PUT, DELETE) and accessing response codes. </w:t>
      </w:r>
      <w:proofErr w:type="spellStart"/>
      <w:r w:rsidRPr="00336614">
        <w:t>URLConnection</w:t>
      </w:r>
      <w:proofErr w:type="spellEnd"/>
      <w:r w:rsidRPr="00336614">
        <w:t xml:space="preserve"> forms the foundation of Java's built-in HTTP client capabilities, though modern applications often use higher-level libraries like Apache </w:t>
      </w:r>
      <w:proofErr w:type="spellStart"/>
      <w:r w:rsidRPr="00336614">
        <w:t>HttpClient</w:t>
      </w:r>
      <w:proofErr w:type="spellEnd"/>
      <w:r w:rsidRPr="00336614">
        <w:t xml:space="preserve"> or Java 11's </w:t>
      </w:r>
      <w:proofErr w:type="spellStart"/>
      <w:r w:rsidRPr="00336614">
        <w:t>HttpClient</w:t>
      </w:r>
      <w:proofErr w:type="spellEnd"/>
      <w:r w:rsidRPr="00336614">
        <w:t xml:space="preserve"> API for enhanced features and easier programming.</w:t>
      </w:r>
    </w:p>
    <w:p w14:paraId="49DF550C"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0B7"/>
    <w:multiLevelType w:val="multilevel"/>
    <w:tmpl w:val="46F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2B4"/>
    <w:multiLevelType w:val="multilevel"/>
    <w:tmpl w:val="A27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359E"/>
    <w:multiLevelType w:val="multilevel"/>
    <w:tmpl w:val="79B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05CC7"/>
    <w:multiLevelType w:val="multilevel"/>
    <w:tmpl w:val="1D8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5627"/>
    <w:multiLevelType w:val="multilevel"/>
    <w:tmpl w:val="A72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774F5"/>
    <w:multiLevelType w:val="multilevel"/>
    <w:tmpl w:val="52E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E6A93"/>
    <w:multiLevelType w:val="multilevel"/>
    <w:tmpl w:val="C5F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C33C8"/>
    <w:multiLevelType w:val="multilevel"/>
    <w:tmpl w:val="5F0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F090D"/>
    <w:multiLevelType w:val="multilevel"/>
    <w:tmpl w:val="F11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F7F27"/>
    <w:multiLevelType w:val="multilevel"/>
    <w:tmpl w:val="B5E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85330">
    <w:abstractNumId w:val="9"/>
  </w:num>
  <w:num w:numId="2" w16cid:durableId="630481640">
    <w:abstractNumId w:val="5"/>
  </w:num>
  <w:num w:numId="3" w16cid:durableId="963534712">
    <w:abstractNumId w:val="4"/>
  </w:num>
  <w:num w:numId="4" w16cid:durableId="449935775">
    <w:abstractNumId w:val="6"/>
  </w:num>
  <w:num w:numId="5" w16cid:durableId="1649820813">
    <w:abstractNumId w:val="1"/>
  </w:num>
  <w:num w:numId="6" w16cid:durableId="295570714">
    <w:abstractNumId w:val="0"/>
  </w:num>
  <w:num w:numId="7" w16cid:durableId="1936091133">
    <w:abstractNumId w:val="7"/>
  </w:num>
  <w:num w:numId="8" w16cid:durableId="801577504">
    <w:abstractNumId w:val="3"/>
  </w:num>
  <w:num w:numId="9" w16cid:durableId="1026324698">
    <w:abstractNumId w:val="8"/>
  </w:num>
  <w:num w:numId="10" w16cid:durableId="1066606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13"/>
    <w:rsid w:val="0002470F"/>
    <w:rsid w:val="00270AFB"/>
    <w:rsid w:val="00336614"/>
    <w:rsid w:val="00703B19"/>
    <w:rsid w:val="007623BD"/>
    <w:rsid w:val="00B52AF0"/>
    <w:rsid w:val="00B60946"/>
    <w:rsid w:val="00B642D5"/>
    <w:rsid w:val="00C20621"/>
    <w:rsid w:val="00CE6913"/>
    <w:rsid w:val="00D52334"/>
    <w:rsid w:val="00DF416F"/>
    <w:rsid w:val="00F83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BA68"/>
  <w15:chartTrackingRefBased/>
  <w15:docId w15:val="{562454F6-1B3C-4CE8-ADC1-0F81E9AC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13"/>
    <w:rPr>
      <w:rFonts w:eastAsiaTheme="majorEastAsia" w:cstheme="majorBidi"/>
      <w:color w:val="272727" w:themeColor="text1" w:themeTint="D8"/>
    </w:rPr>
  </w:style>
  <w:style w:type="paragraph" w:styleId="Title">
    <w:name w:val="Title"/>
    <w:basedOn w:val="Normal"/>
    <w:next w:val="Normal"/>
    <w:link w:val="TitleChar"/>
    <w:uiPriority w:val="10"/>
    <w:qFormat/>
    <w:rsid w:val="00CE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13"/>
    <w:pPr>
      <w:spacing w:before="160"/>
      <w:jc w:val="center"/>
    </w:pPr>
    <w:rPr>
      <w:i/>
      <w:iCs/>
      <w:color w:val="404040" w:themeColor="text1" w:themeTint="BF"/>
    </w:rPr>
  </w:style>
  <w:style w:type="character" w:customStyle="1" w:styleId="QuoteChar">
    <w:name w:val="Quote Char"/>
    <w:basedOn w:val="DefaultParagraphFont"/>
    <w:link w:val="Quote"/>
    <w:uiPriority w:val="29"/>
    <w:rsid w:val="00CE6913"/>
    <w:rPr>
      <w:i/>
      <w:iCs/>
      <w:color w:val="404040" w:themeColor="text1" w:themeTint="BF"/>
    </w:rPr>
  </w:style>
  <w:style w:type="paragraph" w:styleId="ListParagraph">
    <w:name w:val="List Paragraph"/>
    <w:basedOn w:val="Normal"/>
    <w:uiPriority w:val="34"/>
    <w:qFormat/>
    <w:rsid w:val="00CE6913"/>
    <w:pPr>
      <w:ind w:left="720"/>
      <w:contextualSpacing/>
    </w:pPr>
  </w:style>
  <w:style w:type="character" w:styleId="IntenseEmphasis">
    <w:name w:val="Intense Emphasis"/>
    <w:basedOn w:val="DefaultParagraphFont"/>
    <w:uiPriority w:val="21"/>
    <w:qFormat/>
    <w:rsid w:val="00CE6913"/>
    <w:rPr>
      <w:i/>
      <w:iCs/>
      <w:color w:val="2F5496" w:themeColor="accent1" w:themeShade="BF"/>
    </w:rPr>
  </w:style>
  <w:style w:type="paragraph" w:styleId="IntenseQuote">
    <w:name w:val="Intense Quote"/>
    <w:basedOn w:val="Normal"/>
    <w:next w:val="Normal"/>
    <w:link w:val="IntenseQuoteChar"/>
    <w:uiPriority w:val="30"/>
    <w:qFormat/>
    <w:rsid w:val="00CE6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913"/>
    <w:rPr>
      <w:i/>
      <w:iCs/>
      <w:color w:val="2F5496" w:themeColor="accent1" w:themeShade="BF"/>
    </w:rPr>
  </w:style>
  <w:style w:type="character" w:styleId="IntenseReference">
    <w:name w:val="Intense Reference"/>
    <w:basedOn w:val="DefaultParagraphFont"/>
    <w:uiPriority w:val="32"/>
    <w:qFormat/>
    <w:rsid w:val="00CE69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Naman Shah</cp:lastModifiedBy>
  <cp:revision>5</cp:revision>
  <cp:lastPrinted>2026-04-02T07:14:00Z</cp:lastPrinted>
  <dcterms:created xsi:type="dcterms:W3CDTF">2026-01-10T09:13:00Z</dcterms:created>
  <dcterms:modified xsi:type="dcterms:W3CDTF">2026-04-02T07:14:00Z</dcterms:modified>
</cp:coreProperties>
</file>