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主流的开发环境：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Eclipse + ADT + SDK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</w:t>
      </w:r>
      <w:r>
        <w:rPr>
          <w:rFonts w:hint="eastAsia"/>
          <w:b/>
          <w:bCs/>
          <w:lang w:val="en-US" w:eastAsia="zh-CN"/>
        </w:rPr>
        <w:tab/>
        <w:t>Android Studio + 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  <w:t>IntelliJ IDEA + SDK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 JDK安装与配置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下载、安装JDK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2.选择开发工具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IDE的使用：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创建一个工程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工程的目录结构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  <w:t>常用视图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  <w:t>写代码的位置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  <w:t>创建启动AVD（安卓虚拟机）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  <w:lang w:val="en-US" w:eastAsia="zh-CN"/>
        </w:rPr>
        <w:tab/>
        <w:t>将程序加载到AVD上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</w:t>
      </w:r>
      <w:r>
        <w:rPr>
          <w:rFonts w:hint="eastAsia"/>
          <w:lang w:val="en-US" w:eastAsia="zh-CN"/>
        </w:rPr>
        <w:tab/>
        <w:t>用logcat查看日志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</w:t>
      </w:r>
      <w:r>
        <w:rPr>
          <w:rFonts w:hint="eastAsia"/>
          <w:lang w:val="en-US" w:eastAsia="zh-CN"/>
        </w:rPr>
        <w:tab/>
        <w:t>通过logcat找到错误代码并修改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</w:t>
      </w:r>
      <w:r>
        <w:rPr>
          <w:rFonts w:hint="eastAsia"/>
          <w:lang w:val="en-US" w:eastAsia="zh-CN"/>
        </w:rPr>
        <w:tab/>
        <w:t>程序运行无误，签名打包成apk文件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3.相关术语的解析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Dalvik：</w:t>
      </w:r>
      <w:r>
        <w:rPr>
          <w:rFonts w:hint="eastAsia"/>
          <w:lang w:val="en-US" w:eastAsia="zh-CN"/>
        </w:rPr>
        <w:tab/>
        <w:t>Android特有的虚拟机，和JVM不同，非常适合移动终端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AVD：</w:t>
      </w:r>
      <w:r>
        <w:rPr>
          <w:rFonts w:hint="eastAsia"/>
          <w:lang w:val="en-US" w:eastAsia="zh-CN"/>
        </w:rPr>
        <w:tab/>
        <w:t>Android Virtual machine，Android模拟器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  <w:t>ADT：</w:t>
      </w:r>
      <w:r>
        <w:rPr>
          <w:rFonts w:hint="eastAsia"/>
          <w:lang w:val="en-US" w:eastAsia="zh-CN"/>
        </w:rPr>
        <w:tab/>
        <w:t>Android Development Tools，Android开发工具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  <w:t>SDK：</w:t>
      </w:r>
      <w:r>
        <w:rPr>
          <w:rFonts w:hint="eastAsia"/>
          <w:lang w:val="en-US" w:eastAsia="zh-CN"/>
        </w:rPr>
        <w:tab/>
        <w:t>Software Development Kit，软件开发工具包，Android系统、平台架构等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工具的集合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  <w:t>DDMS：</w:t>
      </w:r>
      <w:r>
        <w:rPr>
          <w:rFonts w:hint="eastAsia"/>
          <w:lang w:val="en-US" w:eastAsia="zh-CN"/>
        </w:rPr>
        <w:tab/>
        <w:t>Dalvik Debug Monitor Service，Android调试工具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  <w:lang w:val="en-US" w:eastAsia="zh-CN"/>
        </w:rPr>
        <w:tab/>
        <w:t>adb：</w:t>
      </w:r>
      <w:r>
        <w:rPr>
          <w:rFonts w:hint="eastAsia"/>
          <w:lang w:val="en-US" w:eastAsia="zh-CN"/>
        </w:rPr>
        <w:tab/>
        <w:t>Android Debug Bridge，安卓调试桥，在SDK的platform-tools目录下，功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能很多，命令行必备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</w:t>
      </w:r>
      <w:r>
        <w:rPr>
          <w:rFonts w:hint="eastAsia"/>
          <w:lang w:val="en-US" w:eastAsia="zh-CN"/>
        </w:rPr>
        <w:tab/>
        <w:t>DX工具：将.class转换成.dex文件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</w:t>
      </w:r>
      <w:r>
        <w:rPr>
          <w:rFonts w:hint="eastAsia"/>
          <w:lang w:val="en-US" w:eastAsia="zh-CN"/>
        </w:rPr>
        <w:tab/>
        <w:t>AAPT：</w:t>
      </w:r>
      <w:r>
        <w:rPr>
          <w:rFonts w:hint="eastAsia"/>
          <w:lang w:val="en-US" w:eastAsia="zh-CN"/>
        </w:rPr>
        <w:tab/>
        <w:t>Android Asset Packing tool，安卓资源打包工具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</w:t>
      </w:r>
      <w:r>
        <w:rPr>
          <w:rFonts w:hint="eastAsia"/>
          <w:lang w:val="en-US" w:eastAsia="zh-CN"/>
        </w:rPr>
        <w:tab/>
        <w:t>R.java文件：</w:t>
      </w:r>
      <w:r>
        <w:rPr>
          <w:rFonts w:hint="eastAsia"/>
          <w:lang w:val="en-US" w:eastAsia="zh-CN"/>
        </w:rPr>
        <w:tab/>
        <w:t>由AAPT工具根据App资源文件自动生成，可以理解为资源字典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10)</w:t>
      </w:r>
      <w:r>
        <w:rPr>
          <w:rFonts w:hint="eastAsia"/>
          <w:lang w:val="en-US" w:eastAsia="zh-CN"/>
        </w:rPr>
        <w:tab/>
        <w:t>AndroidManifest.xml：</w:t>
      </w:r>
      <w:r>
        <w:rPr>
          <w:rFonts w:hint="eastAsia"/>
          <w:lang w:val="en-US" w:eastAsia="zh-CN"/>
        </w:rPr>
        <w:tab/>
        <w:t>app包名 + 组件声明 + 程序兼容的最低版本 + 所需权限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等程序的配置文件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4.ADB命令行的一些指令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在执行指令之前先要为SDK配置环境变量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新建ANDROID_HOME环境变量，把SDK根目录地址贴上去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更新PATH环境变量，加上 %ANDROID_HOME%\tools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adb相关指令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安装软件：</w:t>
      </w:r>
      <w:r>
        <w:rPr>
          <w:rFonts w:hint="eastAsia"/>
          <w:lang w:val="en-US" w:eastAsia="zh-CN"/>
        </w:rPr>
        <w:tab/>
        <w:t>adb install [r] [-s] xxx.apk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卸载app：</w:t>
      </w:r>
      <w:r>
        <w:rPr>
          <w:rFonts w:hint="eastAsia"/>
          <w:lang w:val="en-US" w:eastAsia="zh-CN"/>
        </w:rPr>
        <w:tab/>
        <w:t>adb unistall</w:t>
      </w:r>
      <w:r>
        <w:rPr>
          <w:rFonts w:hint="eastAsia"/>
          <w:lang w:val="en-US" w:eastAsia="zh-CN"/>
        </w:rPr>
        <w:tab/>
        <w:t>[-k] &lt;包名&gt; eg:com.jay.example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  <w:t>取出手机中的文件：</w:t>
      </w:r>
      <w:r>
        <w:rPr>
          <w:rFonts w:hint="eastAsia"/>
          <w:lang w:val="en-US" w:eastAsia="zh-CN"/>
        </w:rPr>
        <w:tab/>
        <w:t>adb pull xxx.xxx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  <w:t>发送文件到手机中：</w:t>
      </w:r>
      <w:r>
        <w:rPr>
          <w:rFonts w:hint="eastAsia"/>
          <w:lang w:val="en-US" w:eastAsia="zh-CN"/>
        </w:rPr>
        <w:tab/>
        <w:t>adb push xxx.xxx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  <w:t>进入手机终端：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 shell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  <w:lang w:val="en-US" w:eastAsia="zh-CN"/>
        </w:rPr>
        <w:tab/>
        <w:t>列出所有链接的设备：adb devices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</w:t>
      </w:r>
      <w:r>
        <w:rPr>
          <w:rFonts w:hint="eastAsia"/>
          <w:lang w:val="en-US" w:eastAsia="zh-CN"/>
        </w:rPr>
        <w:tab/>
        <w:t>重启：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adb:reset 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</w:t>
      </w:r>
      <w:r>
        <w:rPr>
          <w:rFonts w:hint="eastAsia"/>
          <w:lang w:val="en-US" w:eastAsia="zh-CN"/>
        </w:rPr>
        <w:tab/>
        <w:t>杀死adb：</w:t>
      </w:r>
      <w:r>
        <w:rPr>
          <w:rFonts w:hint="eastAsia"/>
          <w:lang w:val="en-US" w:eastAsia="zh-CN"/>
        </w:rPr>
        <w:tab/>
        <w:t>adb kill-server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</w:t>
      </w:r>
      <w:r>
        <w:rPr>
          <w:rFonts w:hint="eastAsia"/>
          <w:lang w:val="en-US" w:eastAsia="zh-CN"/>
        </w:rPr>
        <w:tab/>
        <w:t>启动adb：</w:t>
      </w:r>
      <w:r>
        <w:rPr>
          <w:rFonts w:hint="eastAsia"/>
          <w:lang w:val="en-US" w:eastAsia="zh-CN"/>
        </w:rPr>
        <w:tab/>
        <w:t>adb start_server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10)</w:t>
      </w:r>
      <w:r>
        <w:rPr>
          <w:rFonts w:hint="eastAsia"/>
          <w:lang w:val="en-US" w:eastAsia="zh-CN"/>
        </w:rPr>
        <w:tab/>
        <w:t>查看端口号占用的进程：netstat -ano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5.APP打包与安装的流程：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Android project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编译打包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Android Package(.apk)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{dex, resources, .arsc, file}(uncompiledresources压缩工具)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-&gt;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AndroidManifest.xml配置文件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签名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-ADB&gt;</w:t>
      </w:r>
      <w:r>
        <w:rPr>
          <w:rFonts w:hint="eastAsia"/>
          <w:lang w:val="en-US" w:eastAsia="zh-CN"/>
        </w:rPr>
        <w:tab/>
        <w:t>移动设备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6.APP的安装过程：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拷贝xxx.apk到/data/app/xxx.apk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在data/data目录下创建一个文件夹，名为包名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Android中的注册表：简单的xml文件，在data/system/package.list和package.xml存放应用的包名与签名的信息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注：App包名是App的唯一标识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7.小结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Android开发IDE现状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JDK的安装与配置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ADB常用指令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程序打包安装和安装过程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F0562"/>
    <w:rsid w:val="66C06973"/>
    <w:rsid w:val="74C21F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2020-07-10T10:04:55Z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