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EF9A" w14:textId="4898C80B" w:rsidR="00D26B04" w:rsidRPr="008110A0" w:rsidRDefault="00D26B04" w:rsidP="00D26B04">
      <w:pPr>
        <w:spacing w:after="0" w:line="360" w:lineRule="auto"/>
        <w:jc w:val="center"/>
        <w:rPr>
          <w:sz w:val="36"/>
          <w:szCs w:val="36"/>
          <w:lang w:val="uk-UA"/>
        </w:rPr>
      </w:pPr>
      <w:r w:rsidRPr="008110A0">
        <w:rPr>
          <w:b/>
          <w:bCs/>
          <w:sz w:val="36"/>
          <w:szCs w:val="36"/>
          <w:lang w:val="uk-UA"/>
        </w:rPr>
        <w:t>Семантика</w:t>
      </w:r>
    </w:p>
    <w:p w14:paraId="316EB233" w14:textId="0CBD1C57" w:rsidR="00552803" w:rsidRPr="00D26B04" w:rsidRDefault="00552803" w:rsidP="00D26B04">
      <w:pPr>
        <w:spacing w:after="0" w:line="360" w:lineRule="auto"/>
        <w:jc w:val="both"/>
        <w:rPr>
          <w:lang w:val="uk-UA"/>
        </w:rPr>
      </w:pPr>
      <w:r w:rsidRPr="00D26B04">
        <w:rPr>
          <w:b/>
          <w:bCs/>
          <w:lang w:val="uk-UA"/>
        </w:rPr>
        <w:t>Семантика</w:t>
      </w:r>
      <w:r w:rsidRPr="00D26B04">
        <w:rPr>
          <w:lang w:val="uk-UA"/>
        </w:rPr>
        <w:t xml:space="preserve"> - це верстка із використанням правильних тегів, щоб пошукові системи розуміли який тип інформації закладений у даних тегах. Семантичні теги детально описують призначення та зміст сайту</w:t>
      </w:r>
      <w:r w:rsidRPr="00D26B04">
        <w:rPr>
          <w:lang w:val="uk-UA"/>
        </w:rPr>
        <w:t>.</w:t>
      </w:r>
    </w:p>
    <w:p w14:paraId="5F4496E3" w14:textId="5546C03E" w:rsidR="00552803" w:rsidRPr="00D26B04" w:rsidRDefault="00552803" w:rsidP="00D26B04">
      <w:pPr>
        <w:spacing w:after="0" w:line="360" w:lineRule="auto"/>
        <w:jc w:val="center"/>
        <w:rPr>
          <w:lang w:val="uk-UA"/>
        </w:rPr>
      </w:pPr>
      <w:r w:rsidRPr="00D26B04">
        <w:rPr>
          <w:noProof/>
          <w:lang w:val="uk-UA"/>
        </w:rPr>
        <w:drawing>
          <wp:inline distT="0" distB="0" distL="0" distR="0" wp14:anchorId="6980FA11" wp14:editId="14064535">
            <wp:extent cx="1847619" cy="21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15E" w14:textId="28A82A70" w:rsidR="00D26B04" w:rsidRDefault="00D26B04" w:rsidP="00D26B04">
      <w:pPr>
        <w:spacing w:after="0" w:line="360" w:lineRule="auto"/>
        <w:jc w:val="both"/>
        <w:rPr>
          <w:lang w:val="uk-UA"/>
        </w:rPr>
      </w:pPr>
      <w:r w:rsidRPr="00D26B04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D26B04">
        <w:rPr>
          <w:rFonts w:ascii="Courier New" w:hAnsi="Courier New" w:cs="Courier New"/>
          <w:b/>
          <w:bCs/>
          <w:lang w:val="uk-UA"/>
        </w:rPr>
        <w:t>header</w:t>
      </w:r>
      <w:proofErr w:type="spellEnd"/>
      <w:r w:rsidRPr="00D26B04">
        <w:rPr>
          <w:rFonts w:ascii="Courier New" w:hAnsi="Courier New" w:cs="Courier New"/>
          <w:b/>
          <w:bCs/>
          <w:lang w:val="uk-UA"/>
        </w:rPr>
        <w:t>&gt;</w:t>
      </w:r>
      <w:r w:rsidRPr="00D26B04">
        <w:rPr>
          <w:lang w:val="uk-UA"/>
        </w:rPr>
        <w:t xml:space="preserve"> </w:t>
      </w:r>
      <w:r w:rsidRPr="00D26B04">
        <w:rPr>
          <w:lang w:val="uk-UA"/>
        </w:rPr>
        <w:t xml:space="preserve">- “шапка” сторінки. Вступний контент, що може містити логотип, навігацію, форму пошуку, ім'я автора, </w:t>
      </w:r>
      <w:proofErr w:type="spellStart"/>
      <w:r w:rsidRPr="00D26B04">
        <w:rPr>
          <w:lang w:val="uk-UA"/>
        </w:rPr>
        <w:t>тд</w:t>
      </w:r>
      <w:proofErr w:type="spellEnd"/>
      <w:r w:rsidRPr="00D26B04">
        <w:rPr>
          <w:lang w:val="uk-UA"/>
        </w:rPr>
        <w:t xml:space="preserve">. </w:t>
      </w:r>
    </w:p>
    <w:p w14:paraId="5670E43A" w14:textId="77777777" w:rsidR="009E77E4" w:rsidRPr="00D26B04" w:rsidRDefault="009E77E4" w:rsidP="00D26B04">
      <w:pPr>
        <w:spacing w:after="0" w:line="360" w:lineRule="auto"/>
        <w:jc w:val="both"/>
        <w:rPr>
          <w:lang w:val="uk-UA"/>
        </w:rPr>
      </w:pPr>
    </w:p>
    <w:p w14:paraId="05376C65" w14:textId="02C96D59" w:rsidR="00D26B04" w:rsidRPr="00D26B04" w:rsidRDefault="00D26B04" w:rsidP="00D26B04">
      <w:pPr>
        <w:spacing w:after="0" w:line="360" w:lineRule="auto"/>
        <w:jc w:val="both"/>
        <w:rPr>
          <w:lang w:val="uk-UA"/>
        </w:rPr>
      </w:pPr>
      <w:r w:rsidRPr="00D26B04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D26B04">
        <w:rPr>
          <w:rFonts w:ascii="Courier New" w:hAnsi="Courier New" w:cs="Courier New"/>
          <w:b/>
          <w:bCs/>
          <w:lang w:val="uk-UA"/>
        </w:rPr>
        <w:t>main</w:t>
      </w:r>
      <w:proofErr w:type="spellEnd"/>
      <w:r w:rsidRPr="00D26B04">
        <w:rPr>
          <w:rFonts w:ascii="Courier New" w:hAnsi="Courier New" w:cs="Courier New"/>
          <w:b/>
          <w:bCs/>
          <w:lang w:val="uk-UA"/>
        </w:rPr>
        <w:t>&gt;</w:t>
      </w:r>
      <w:r w:rsidRPr="00D26B04">
        <w:rPr>
          <w:lang w:val="uk-UA"/>
        </w:rPr>
        <w:t xml:space="preserve"> </w:t>
      </w:r>
      <w:r w:rsidRPr="00D26B04">
        <w:rPr>
          <w:lang w:val="uk-UA"/>
        </w:rPr>
        <w:t>- унікальний контент сторінки. Призначений для основного контенту, що безпосередньо належить до головної теми документа</w:t>
      </w:r>
      <w:r w:rsidRPr="00D26B04">
        <w:rPr>
          <w:lang w:val="uk-UA"/>
        </w:rPr>
        <w:t>.</w:t>
      </w:r>
    </w:p>
    <w:p w14:paraId="599976F1" w14:textId="3989587B" w:rsidR="00D26B04" w:rsidRPr="00D26B04" w:rsidRDefault="00D26B04" w:rsidP="00D26B04">
      <w:pPr>
        <w:pStyle w:val="a3"/>
        <w:numPr>
          <w:ilvl w:val="0"/>
          <w:numId w:val="1"/>
        </w:numPr>
        <w:spacing w:after="0" w:line="360" w:lineRule="auto"/>
        <w:ind w:left="567" w:hanging="207"/>
        <w:jc w:val="both"/>
        <w:rPr>
          <w:lang w:val="uk-UA"/>
        </w:rPr>
      </w:pPr>
      <w:r w:rsidRPr="00D26B04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D26B04">
        <w:rPr>
          <w:rFonts w:ascii="Courier New" w:hAnsi="Courier New" w:cs="Courier New"/>
          <w:b/>
          <w:bCs/>
          <w:lang w:val="uk-UA"/>
        </w:rPr>
        <w:t>section</w:t>
      </w:r>
      <w:proofErr w:type="spellEnd"/>
      <w:r w:rsidRPr="00D26B04">
        <w:rPr>
          <w:rFonts w:ascii="Courier New" w:hAnsi="Courier New" w:cs="Courier New"/>
          <w:b/>
          <w:bCs/>
          <w:lang w:val="uk-UA"/>
        </w:rPr>
        <w:t>&gt;</w:t>
      </w:r>
      <w:r w:rsidRPr="00D26B04">
        <w:rPr>
          <w:lang w:val="uk-UA"/>
        </w:rPr>
        <w:t xml:space="preserve"> </w:t>
      </w:r>
      <w:r w:rsidRPr="00D26B04">
        <w:rPr>
          <w:lang w:val="uk-UA"/>
        </w:rPr>
        <w:t xml:space="preserve">- частина сторінки, яка тематично групує вміст і завжди має заголовок </w:t>
      </w:r>
    </w:p>
    <w:p w14:paraId="71420274" w14:textId="44710981" w:rsidR="00D26B04" w:rsidRPr="00D26B04" w:rsidRDefault="00D26B04" w:rsidP="00D26B04">
      <w:pPr>
        <w:pStyle w:val="a3"/>
        <w:numPr>
          <w:ilvl w:val="0"/>
          <w:numId w:val="1"/>
        </w:numPr>
        <w:spacing w:after="0" w:line="360" w:lineRule="auto"/>
        <w:ind w:left="567" w:hanging="207"/>
        <w:jc w:val="both"/>
        <w:rPr>
          <w:lang w:val="uk-UA"/>
        </w:rPr>
      </w:pPr>
      <w:r w:rsidRPr="00D26B04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D26B04">
        <w:rPr>
          <w:rFonts w:ascii="Courier New" w:hAnsi="Courier New" w:cs="Courier New"/>
          <w:b/>
          <w:bCs/>
          <w:lang w:val="uk-UA"/>
        </w:rPr>
        <w:t>article</w:t>
      </w:r>
      <w:proofErr w:type="spellEnd"/>
      <w:r w:rsidRPr="00D26B04">
        <w:rPr>
          <w:rFonts w:ascii="Courier New" w:hAnsi="Courier New" w:cs="Courier New"/>
          <w:b/>
          <w:bCs/>
          <w:lang w:val="uk-UA"/>
        </w:rPr>
        <w:t>&gt;</w:t>
      </w:r>
      <w:r w:rsidRPr="00D26B04">
        <w:rPr>
          <w:lang w:val="uk-UA"/>
        </w:rPr>
        <w:t xml:space="preserve"> </w:t>
      </w:r>
      <w:r w:rsidRPr="00D26B04">
        <w:rPr>
          <w:lang w:val="uk-UA"/>
        </w:rPr>
        <w:t xml:space="preserve">- частина сторінки, призначена для незалежного розповсюдження чи повторного використання. Наприклад, може містити статтю на форумі, запис у блозі, </w:t>
      </w:r>
      <w:proofErr w:type="spellStart"/>
      <w:r w:rsidRPr="00D26B04">
        <w:rPr>
          <w:lang w:val="uk-UA"/>
        </w:rPr>
        <w:t>тд</w:t>
      </w:r>
      <w:proofErr w:type="spellEnd"/>
      <w:r w:rsidRPr="00D26B04">
        <w:rPr>
          <w:lang w:val="uk-UA"/>
        </w:rPr>
        <w:t>.</w:t>
      </w:r>
    </w:p>
    <w:p w14:paraId="77CEFE4E" w14:textId="141F685A" w:rsidR="009E77E4" w:rsidRDefault="00D26B04" w:rsidP="009E77E4">
      <w:pPr>
        <w:pStyle w:val="a3"/>
        <w:numPr>
          <w:ilvl w:val="0"/>
          <w:numId w:val="1"/>
        </w:numPr>
        <w:spacing w:after="0" w:line="360" w:lineRule="auto"/>
        <w:ind w:left="567" w:hanging="207"/>
        <w:jc w:val="both"/>
        <w:rPr>
          <w:lang w:val="uk-UA"/>
        </w:rPr>
      </w:pPr>
      <w:r w:rsidRPr="00D26B04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D26B04">
        <w:rPr>
          <w:rFonts w:ascii="Courier New" w:hAnsi="Courier New" w:cs="Courier New"/>
          <w:b/>
          <w:bCs/>
          <w:lang w:val="uk-UA"/>
        </w:rPr>
        <w:t>aside</w:t>
      </w:r>
      <w:proofErr w:type="spellEnd"/>
      <w:r w:rsidRPr="00D26B04">
        <w:rPr>
          <w:rFonts w:ascii="Courier New" w:hAnsi="Courier New" w:cs="Courier New"/>
          <w:b/>
          <w:bCs/>
          <w:lang w:val="uk-UA"/>
        </w:rPr>
        <w:t>&gt;</w:t>
      </w:r>
      <w:r w:rsidRPr="00D26B04">
        <w:rPr>
          <w:lang w:val="uk-UA"/>
        </w:rPr>
        <w:t xml:space="preserve"> </w:t>
      </w:r>
      <w:r w:rsidRPr="00D26B04">
        <w:rPr>
          <w:lang w:val="uk-UA"/>
        </w:rPr>
        <w:t>- частина сторінки, чий вміст опосередковано пов'язаний із основним вмістом сторінки. Наприклад, може містити бічну панель (</w:t>
      </w:r>
      <w:proofErr w:type="spellStart"/>
      <w:r w:rsidRPr="00D26B04">
        <w:rPr>
          <w:lang w:val="uk-UA"/>
        </w:rPr>
        <w:t>сайдбар</w:t>
      </w:r>
      <w:proofErr w:type="spellEnd"/>
      <w:r w:rsidRPr="00D26B04">
        <w:rPr>
          <w:lang w:val="uk-UA"/>
        </w:rPr>
        <w:t>), рекламний банер</w:t>
      </w:r>
    </w:p>
    <w:p w14:paraId="13F2F2C7" w14:textId="77777777" w:rsidR="009E77E4" w:rsidRPr="009E77E4" w:rsidRDefault="009E77E4" w:rsidP="009E77E4">
      <w:pPr>
        <w:spacing w:after="0" w:line="360" w:lineRule="auto"/>
        <w:jc w:val="both"/>
        <w:rPr>
          <w:lang w:val="uk-UA"/>
        </w:rPr>
      </w:pPr>
    </w:p>
    <w:p w14:paraId="1649DBF9" w14:textId="52B9695D" w:rsidR="00D26B04" w:rsidRDefault="00D26B04" w:rsidP="00D26B04">
      <w:pPr>
        <w:spacing w:after="0" w:line="360" w:lineRule="auto"/>
        <w:jc w:val="both"/>
        <w:rPr>
          <w:lang w:val="uk-UA"/>
        </w:rPr>
      </w:pPr>
      <w:r w:rsidRPr="00D26B04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D26B04">
        <w:rPr>
          <w:rFonts w:ascii="Courier New" w:hAnsi="Courier New" w:cs="Courier New"/>
          <w:b/>
          <w:bCs/>
          <w:lang w:val="uk-UA"/>
        </w:rPr>
        <w:t>footer</w:t>
      </w:r>
      <w:proofErr w:type="spellEnd"/>
      <w:r w:rsidRPr="00D26B04">
        <w:rPr>
          <w:rFonts w:ascii="Courier New" w:hAnsi="Courier New" w:cs="Courier New"/>
          <w:b/>
          <w:bCs/>
          <w:lang w:val="uk-UA"/>
        </w:rPr>
        <w:t>&gt;</w:t>
      </w:r>
      <w:r w:rsidRPr="00D26B04">
        <w:rPr>
          <w:lang w:val="uk-UA"/>
        </w:rPr>
        <w:t xml:space="preserve"> </w:t>
      </w:r>
      <w:r w:rsidRPr="00D26B04">
        <w:rPr>
          <w:lang w:val="uk-UA"/>
        </w:rPr>
        <w:t>- “підвал” сторінки. Контент, що може містити інформацію про власника сайту, інформацію про авторське право або навігацію</w:t>
      </w:r>
      <w:r>
        <w:rPr>
          <w:lang w:val="uk-UA"/>
        </w:rPr>
        <w:t>.</w:t>
      </w:r>
    </w:p>
    <w:p w14:paraId="2E0C009C" w14:textId="1D8022C3" w:rsidR="00D26B04" w:rsidRDefault="00D26B04" w:rsidP="00D26B04">
      <w:pPr>
        <w:jc w:val="both"/>
        <w:rPr>
          <w:lang w:val="uk-UA"/>
        </w:rPr>
      </w:pPr>
      <w:r>
        <w:rPr>
          <w:lang w:val="uk-UA"/>
        </w:rPr>
        <w:br w:type="page"/>
      </w:r>
    </w:p>
    <w:p w14:paraId="57C24E42" w14:textId="20714822" w:rsidR="00D26B04" w:rsidRPr="008110A0" w:rsidRDefault="00D26B04" w:rsidP="00D26B04">
      <w:pPr>
        <w:spacing w:after="0" w:line="360" w:lineRule="auto"/>
        <w:jc w:val="center"/>
        <w:rPr>
          <w:b/>
          <w:bCs/>
          <w:sz w:val="36"/>
          <w:szCs w:val="36"/>
          <w:lang w:val="uk-UA"/>
        </w:rPr>
      </w:pPr>
      <w:r w:rsidRPr="008110A0">
        <w:rPr>
          <w:b/>
          <w:bCs/>
          <w:sz w:val="36"/>
          <w:szCs w:val="36"/>
          <w:lang w:val="uk-UA"/>
        </w:rPr>
        <w:lastRenderedPageBreak/>
        <w:t>Робота з текстом</w:t>
      </w:r>
    </w:p>
    <w:p w14:paraId="34E9055D" w14:textId="77777777" w:rsidR="00D26B04" w:rsidRDefault="00D26B04" w:rsidP="00D26B04">
      <w:pPr>
        <w:spacing w:after="0" w:line="360" w:lineRule="auto"/>
        <w:jc w:val="both"/>
        <w:rPr>
          <w:lang w:val="uk-UA"/>
        </w:rPr>
      </w:pPr>
    </w:p>
    <w:p w14:paraId="752E4BE2" w14:textId="412F34E8" w:rsidR="00D26B04" w:rsidRDefault="008110A0" w:rsidP="00D26B04">
      <w:pPr>
        <w:spacing w:after="0" w:line="360" w:lineRule="auto"/>
        <w:jc w:val="both"/>
      </w:pPr>
      <w:r w:rsidRPr="008110A0">
        <w:t>&lt;</w:t>
      </w:r>
      <w:r>
        <w:rPr>
          <w:lang w:val="en-US"/>
        </w:rPr>
        <w:t>h</w:t>
      </w:r>
      <w:r w:rsidRPr="008110A0">
        <w:t>1&gt; - &lt;</w:t>
      </w:r>
      <w:r>
        <w:rPr>
          <w:lang w:val="en-US"/>
        </w:rPr>
        <w:t>h</w:t>
      </w:r>
      <w:r w:rsidRPr="008110A0">
        <w:t xml:space="preserve">6&gt; -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представляють</w:t>
      </w:r>
      <w:proofErr w:type="spellEnd"/>
      <w:r>
        <w:t xml:space="preserve"> </w:t>
      </w:r>
      <w:proofErr w:type="spellStart"/>
      <w:r>
        <w:t>шість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заголовків</w:t>
      </w:r>
      <w:proofErr w:type="spellEnd"/>
      <w:r>
        <w:t xml:space="preserve"> </w:t>
      </w:r>
      <w:proofErr w:type="spellStart"/>
      <w:r>
        <w:t>розділів</w:t>
      </w:r>
      <w:proofErr w:type="spellEnd"/>
      <w:r w:rsidRPr="008110A0">
        <w:t>.</w:t>
      </w:r>
      <w:r w:rsidRPr="008110A0">
        <w:rPr>
          <w:lang w:val="uk-UA"/>
        </w:rPr>
        <w:t xml:space="preserve"> </w:t>
      </w:r>
      <w:r>
        <w:rPr>
          <w:lang w:val="uk-UA"/>
        </w:rPr>
        <w:t xml:space="preserve">Використовуються по послідовності </w:t>
      </w:r>
      <w:r w:rsidRPr="008110A0">
        <w:rPr>
          <w:lang w:val="uk-UA"/>
        </w:rPr>
        <w:t>&lt;</w:t>
      </w:r>
      <w:r>
        <w:rPr>
          <w:lang w:val="en-US"/>
        </w:rPr>
        <w:t>section</w:t>
      </w:r>
      <w:r w:rsidRPr="008110A0">
        <w:rPr>
          <w:lang w:val="uk-UA"/>
        </w:rPr>
        <w:t>&gt; (секц</w:t>
      </w:r>
      <w:r>
        <w:rPr>
          <w:lang w:val="uk-UA"/>
        </w:rPr>
        <w:t>ій).</w:t>
      </w:r>
    </w:p>
    <w:p w14:paraId="043FD845" w14:textId="77777777" w:rsidR="008110A0" w:rsidRPr="008110A0" w:rsidRDefault="008110A0" w:rsidP="00D26B04">
      <w:pPr>
        <w:spacing w:after="0" w:line="360" w:lineRule="auto"/>
        <w:jc w:val="both"/>
      </w:pPr>
    </w:p>
    <w:p w14:paraId="10EFA9EC" w14:textId="2058926E" w:rsidR="008110A0" w:rsidRDefault="008110A0" w:rsidP="00D26B04">
      <w:pPr>
        <w:spacing w:after="0" w:line="360" w:lineRule="auto"/>
        <w:jc w:val="both"/>
        <w:rPr>
          <w:lang w:val="uk-UA"/>
        </w:rPr>
      </w:pPr>
      <w:r w:rsidRPr="008110A0">
        <w:rPr>
          <w:lang w:val="uk-UA"/>
        </w:rPr>
        <w:t>&lt;</w:t>
      </w:r>
      <w:r>
        <w:rPr>
          <w:lang w:val="en-US"/>
        </w:rPr>
        <w:t>p</w:t>
      </w:r>
      <w:r w:rsidRPr="008110A0">
        <w:rPr>
          <w:lang w:val="uk-UA"/>
        </w:rPr>
        <w:t xml:space="preserve">&gt; - </w:t>
      </w:r>
      <w:r w:rsidRPr="008110A0">
        <w:rPr>
          <w:lang w:val="uk-UA"/>
        </w:rPr>
        <w:t>елемент представляє абзац (блок тексту)</w:t>
      </w:r>
      <w:r w:rsidRPr="008110A0">
        <w:rPr>
          <w:lang w:val="uk-UA"/>
        </w:rPr>
        <w:t>.</w:t>
      </w:r>
      <w:r>
        <w:rPr>
          <w:lang w:val="uk-UA"/>
        </w:rPr>
        <w:t xml:space="preserve"> </w:t>
      </w:r>
    </w:p>
    <w:p w14:paraId="00F644C1" w14:textId="77777777" w:rsidR="008110A0" w:rsidRPr="008110A0" w:rsidRDefault="008110A0" w:rsidP="00D26B04">
      <w:pPr>
        <w:spacing w:after="0" w:line="360" w:lineRule="auto"/>
        <w:jc w:val="both"/>
        <w:rPr>
          <w:lang w:val="en-US"/>
        </w:rPr>
      </w:pPr>
    </w:p>
    <w:p w14:paraId="1C7BF495" w14:textId="2638FFF9" w:rsidR="008110A0" w:rsidRPr="008110A0" w:rsidRDefault="008110A0" w:rsidP="008110A0">
      <w:pPr>
        <w:spacing w:after="0" w:line="360" w:lineRule="auto"/>
        <w:jc w:val="both"/>
      </w:pPr>
      <w:r w:rsidRPr="008110A0">
        <w:t>&lt;</w:t>
      </w:r>
      <w:r>
        <w:rPr>
          <w:lang w:val="en-US"/>
        </w:rPr>
        <w:t>span</w:t>
      </w:r>
      <w:r w:rsidRPr="008110A0">
        <w:t xml:space="preserve">&gt; -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представляє</w:t>
      </w:r>
      <w:proofErr w:type="spellEnd"/>
      <w:r>
        <w:t xml:space="preserve"> контейнер для </w:t>
      </w:r>
      <w:proofErr w:type="spellStart"/>
      <w:r>
        <w:t>групування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з метою </w:t>
      </w:r>
      <w:proofErr w:type="spellStart"/>
      <w:r>
        <w:t>стилізації</w:t>
      </w:r>
      <w:proofErr w:type="spellEnd"/>
      <w:r w:rsidRPr="008110A0">
        <w:t>.</w:t>
      </w:r>
    </w:p>
    <w:p w14:paraId="7DFE3674" w14:textId="77777777" w:rsidR="008110A0" w:rsidRPr="008110A0" w:rsidRDefault="008110A0" w:rsidP="008110A0"/>
    <w:sectPr w:rsidR="008110A0" w:rsidRPr="008110A0" w:rsidSect="00D1210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61C6"/>
    <w:multiLevelType w:val="hybridMultilevel"/>
    <w:tmpl w:val="6DA254FC"/>
    <w:lvl w:ilvl="0" w:tplc="DEA27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53"/>
    <w:rsid w:val="00552803"/>
    <w:rsid w:val="007D4595"/>
    <w:rsid w:val="008110A0"/>
    <w:rsid w:val="009E77E4"/>
    <w:rsid w:val="00D12105"/>
    <w:rsid w:val="00D26B04"/>
    <w:rsid w:val="00EA1EAE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D025"/>
  <w15:chartTrackingRefBased/>
  <w15:docId w15:val="{A34E2E35-A22B-4756-9036-DF3B506A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Shelby</dc:creator>
  <cp:keywords/>
  <dc:description/>
  <cp:lastModifiedBy>Tomas Shelby</cp:lastModifiedBy>
  <cp:revision>3</cp:revision>
  <dcterms:created xsi:type="dcterms:W3CDTF">2023-12-09T13:56:00Z</dcterms:created>
  <dcterms:modified xsi:type="dcterms:W3CDTF">2023-12-09T16:03:00Z</dcterms:modified>
</cp:coreProperties>
</file>