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75" w:rsidRPr="005F4727" w:rsidRDefault="005F4727" w:rsidP="002B5775">
      <w:pPr>
        <w:rPr>
          <w:sz w:val="24"/>
        </w:rPr>
      </w:pPr>
      <w:r>
        <w:rPr>
          <w:sz w:val="24"/>
        </w:rPr>
        <w:t xml:space="preserve">Lesson </w:t>
      </w:r>
      <w:r w:rsidR="008F176B">
        <w:rPr>
          <w:sz w:val="24"/>
        </w:rPr>
        <w:t>6</w:t>
      </w:r>
      <w:r w:rsidR="00B377A8">
        <w:rPr>
          <w:sz w:val="24"/>
        </w:rPr>
        <w:t xml:space="preserve"> Tutorial</w:t>
      </w:r>
      <w:r>
        <w:rPr>
          <w:sz w:val="24"/>
        </w:rPr>
        <w:t xml:space="preserve"> Exercise </w:t>
      </w:r>
      <w:r w:rsidR="00B377A8">
        <w:rPr>
          <w:sz w:val="24"/>
        </w:rPr>
        <w:t>(</w:t>
      </w:r>
      <w:r w:rsidR="008F176B">
        <w:rPr>
          <w:sz w:val="24"/>
        </w:rPr>
        <w:t>1</w:t>
      </w:r>
      <w:r w:rsidR="00B377A8">
        <w:rPr>
          <w:sz w:val="24"/>
        </w:rPr>
        <w:t>)</w:t>
      </w:r>
    </w:p>
    <w:p w:rsidR="002B5775" w:rsidRPr="002B5775" w:rsidRDefault="002B5775" w:rsidP="002B5775">
      <w:pPr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262626"/>
          <w:kern w:val="36"/>
          <w:sz w:val="28"/>
          <w:szCs w:val="35"/>
        </w:rPr>
      </w:pPr>
      <w:r w:rsidRPr="002B5775">
        <w:rPr>
          <w:rFonts w:ascii="Georgia" w:eastAsia="Times New Roman" w:hAnsi="Georgia" w:cs="Times New Roman"/>
          <w:b/>
          <w:bCs/>
          <w:color w:val="262626"/>
          <w:kern w:val="36"/>
          <w:sz w:val="28"/>
          <w:szCs w:val="35"/>
        </w:rPr>
        <w:t>What are your thoughts on euthanasia?</w:t>
      </w:r>
    </w:p>
    <w:p w:rsidR="002B5775" w:rsidRDefault="002B5775" w:rsidP="002B5775">
      <w:r>
        <w:t>Author: James Wares</w:t>
      </w:r>
    </w:p>
    <w:p w:rsidR="00894AC6" w:rsidRDefault="002B5775" w:rsidP="002B5775">
      <w:pPr>
        <w:rPr>
          <w:b/>
          <w:i/>
          <w:sz w:val="32"/>
        </w:rPr>
      </w:pPr>
      <w:r>
        <w:t>Written Oct 27 (2016?)</w:t>
      </w:r>
      <w:r w:rsidR="00894AC6" w:rsidRPr="00894AC6">
        <w:rPr>
          <w:b/>
          <w:i/>
          <w:sz w:val="32"/>
        </w:rPr>
        <w:t xml:space="preserve"> </w:t>
      </w:r>
    </w:p>
    <w:p w:rsidR="002B5775" w:rsidRDefault="00894AC6" w:rsidP="002B5775">
      <w:proofErr w:type="spellStart"/>
      <w:r w:rsidRPr="00894AC6">
        <w:rPr>
          <w:b/>
          <w:i/>
          <w:sz w:val="24"/>
        </w:rPr>
        <w:t>Quora</w:t>
      </w:r>
      <w:proofErr w:type="spellEnd"/>
      <w:r w:rsidRPr="00894AC6">
        <w:rPr>
          <w:i/>
          <w:sz w:val="20"/>
        </w:rPr>
        <w:t xml:space="preserve">  </w:t>
      </w:r>
      <w:r w:rsidR="008F176B">
        <w:rPr>
          <w:sz w:val="20"/>
        </w:rPr>
        <w:t xml:space="preserve">  </w:t>
      </w:r>
      <w:r w:rsidR="00C333C2">
        <w:rPr>
          <w:sz w:val="20"/>
        </w:rPr>
        <w:t xml:space="preserve">URL: </w:t>
      </w:r>
      <w:hyperlink r:id="rId7" w:history="1">
        <w:r w:rsidRPr="00F46199">
          <w:rPr>
            <w:rStyle w:val="a3"/>
            <w:i/>
            <w:sz w:val="24"/>
          </w:rPr>
          <w:t>https://www.quora.com/What-are-your-thoughts-on-euthanasia</w:t>
        </w:r>
      </w:hyperlink>
    </w:p>
    <w:p w:rsidR="002B5775" w:rsidRDefault="002B5775" w:rsidP="002B5775">
      <w:r>
        <w:t>For me, euthanasia is a path. It is a way of preserving all the qualities that have been my life. It is the choice I have made as an affirmation of my own humanity. It is an act of love for both those who love me and for the love I have of myself.</w:t>
      </w:r>
    </w:p>
    <w:p w:rsidR="002B5775" w:rsidRDefault="002B5775" w:rsidP="002B5775">
      <w:r>
        <w:t>I have a disease which has a trajectory set in stone. Timing is the only unknown.</w:t>
      </w:r>
    </w:p>
    <w:p w:rsidR="002B5775" w:rsidRDefault="002B5775" w:rsidP="002B5775">
      <w:r>
        <w:t>For the next two to five years, I will be able to retain a degree of self-realization. I will remember my children but one day I will forget their names</w:t>
      </w:r>
      <w:r w:rsidR="008F176B">
        <w:t xml:space="preserve"> </w:t>
      </w:r>
      <w:r>
        <w:t>…</w:t>
      </w:r>
      <w:r w:rsidR="008F176B">
        <w:t xml:space="preserve"> </w:t>
      </w:r>
      <w:r>
        <w:t>then over time</w:t>
      </w:r>
      <w:r w:rsidR="008F176B">
        <w:t xml:space="preserve"> </w:t>
      </w:r>
      <w:r>
        <w:t>…</w:t>
      </w:r>
      <w:r w:rsidR="008F176B">
        <w:t xml:space="preserve"> </w:t>
      </w:r>
      <w:r>
        <w:t>even that I have children</w:t>
      </w:r>
      <w:r w:rsidR="008F176B">
        <w:t xml:space="preserve"> </w:t>
      </w:r>
      <w:r>
        <w:t>...</w:t>
      </w:r>
      <w:r w:rsidR="008F176B">
        <w:t xml:space="preserve"> </w:t>
      </w:r>
      <w:r>
        <w:t>grandchildren. Memories and hallucinations will slowly blend into a warped history. I will yet have the cognizance to understand that I am observing myself evaporating from existence. Then even that will disappear.</w:t>
      </w:r>
    </w:p>
    <w:p w:rsidR="002B5775" w:rsidRDefault="002B5775" w:rsidP="002B5775">
      <w:r>
        <w:t>Up to this point, I want to live.</w:t>
      </w:r>
    </w:p>
    <w:p w:rsidR="002B5775" w:rsidRDefault="002B5775" w:rsidP="002B5775">
      <w:r>
        <w:t>After this period, my heart will beat and my lungs will breathe. It won’t be that I have lost control of my bodily functions</w:t>
      </w:r>
      <w:r w:rsidR="008F176B">
        <w:t xml:space="preserve"> </w:t>
      </w:r>
      <w:r>
        <w:t>… I simply won’t be aware of them. I won’t be aware that I have been laying in my own feces for hours. I won’t be aware of the concept of hours. I won’t be aware of the stranger grimacing while cleaning my body. I won’t be aware of any of my past, of who I am, who I was.</w:t>
      </w:r>
    </w:p>
    <w:p w:rsidR="002B5775" w:rsidRDefault="002B5775" w:rsidP="002B5775">
      <w:r>
        <w:t>It is when I reach this point, I do not want to live.</w:t>
      </w:r>
    </w:p>
    <w:p w:rsidR="002B5775" w:rsidRDefault="002B5775" w:rsidP="002B5775">
      <w:r>
        <w:t>The state of Oregon understands this and has passed laws facilitating dying with dignity.</w:t>
      </w:r>
    </w:p>
    <w:p w:rsidR="00212723" w:rsidRDefault="002B5775" w:rsidP="002B5775">
      <w:r>
        <w:t>God bless Oregon. Euthanasia is gift.</w:t>
      </w:r>
    </w:p>
    <w:p w:rsidR="002B5775" w:rsidRPr="00894AC6" w:rsidRDefault="002B5775" w:rsidP="002B5775">
      <w:pPr>
        <w:rPr>
          <w:b/>
          <w:sz w:val="24"/>
        </w:rPr>
      </w:pPr>
      <w:r w:rsidRPr="00894AC6">
        <w:rPr>
          <w:b/>
          <w:sz w:val="24"/>
        </w:rPr>
        <w:t>Questions</w:t>
      </w:r>
      <w:r w:rsidR="00894AC6" w:rsidRPr="00894AC6">
        <w:rPr>
          <w:b/>
          <w:sz w:val="24"/>
        </w:rPr>
        <w:t xml:space="preserve"> for discussion</w:t>
      </w:r>
      <w:r w:rsidRPr="00894AC6">
        <w:rPr>
          <w:b/>
          <w:sz w:val="24"/>
        </w:rPr>
        <w:t>:</w:t>
      </w:r>
    </w:p>
    <w:p w:rsidR="00FC33A9" w:rsidRDefault="00FC33A9" w:rsidP="002B5775">
      <w:pPr>
        <w:pStyle w:val="a4"/>
        <w:numPr>
          <w:ilvl w:val="0"/>
          <w:numId w:val="1"/>
        </w:numPr>
      </w:pPr>
      <w:r>
        <w:t>What kind of euthanasia does the author refer to</w:t>
      </w:r>
      <w:r w:rsidR="00B377A8">
        <w:t xml:space="preserve"> (voluntary, involuntary, or non-voluntary)</w:t>
      </w:r>
      <w:r>
        <w:t>?</w:t>
      </w:r>
    </w:p>
    <w:p w:rsidR="002B5775" w:rsidRDefault="002B5775" w:rsidP="002B5775">
      <w:pPr>
        <w:pStyle w:val="a4"/>
        <w:numPr>
          <w:ilvl w:val="0"/>
          <w:numId w:val="1"/>
        </w:numPr>
      </w:pPr>
      <w:r>
        <w:t xml:space="preserve">What are the author’s reasons for </w:t>
      </w:r>
      <w:r w:rsidR="008F176B">
        <w:t xml:space="preserve">that kind of </w:t>
      </w:r>
      <w:r>
        <w:t>euthanasia? (There are at least 4 reasons given here.)</w:t>
      </w:r>
    </w:p>
    <w:p w:rsidR="00790B3B" w:rsidRDefault="00790B3B" w:rsidP="002B5775">
      <w:pPr>
        <w:pStyle w:val="a4"/>
        <w:numPr>
          <w:ilvl w:val="0"/>
          <w:numId w:val="1"/>
        </w:numPr>
      </w:pPr>
      <w:r>
        <w:t>Is the author a utilitarian?</w:t>
      </w:r>
    </w:p>
    <w:p w:rsidR="0017321D" w:rsidRDefault="0017321D" w:rsidP="002B5775">
      <w:pPr>
        <w:pStyle w:val="a4"/>
        <w:numPr>
          <w:ilvl w:val="0"/>
          <w:numId w:val="1"/>
        </w:numPr>
      </w:pPr>
      <w:r>
        <w:t>Is the author a deontologist?</w:t>
      </w:r>
    </w:p>
    <w:p w:rsidR="00901584" w:rsidRDefault="00901584" w:rsidP="002B5775">
      <w:pPr>
        <w:pStyle w:val="a4"/>
        <w:numPr>
          <w:ilvl w:val="0"/>
          <w:numId w:val="1"/>
        </w:numPr>
      </w:pPr>
      <w:r>
        <w:t>For deontologist, they would concern whether we have the right to a request of euthanasia. Is it a ‘positive’ or ‘negative’ right?</w:t>
      </w:r>
    </w:p>
    <w:p w:rsidR="002B5775" w:rsidRDefault="00894AC6" w:rsidP="002B5775">
      <w:pPr>
        <w:pStyle w:val="a4"/>
        <w:numPr>
          <w:ilvl w:val="0"/>
          <w:numId w:val="1"/>
        </w:numPr>
      </w:pPr>
      <w:r>
        <w:t xml:space="preserve">What is the difference between a mere life </w:t>
      </w:r>
      <w:r w:rsidR="008F176B">
        <w:t xml:space="preserve">(i.e. existence or survival) </w:t>
      </w:r>
      <w:r>
        <w:t>and quality of life?</w:t>
      </w:r>
    </w:p>
    <w:p w:rsidR="00894AC6" w:rsidRDefault="00894AC6" w:rsidP="008F176B">
      <w:pPr>
        <w:pStyle w:val="a4"/>
        <w:numPr>
          <w:ilvl w:val="0"/>
          <w:numId w:val="1"/>
        </w:numPr>
      </w:pPr>
      <w:r>
        <w:t>How far do you agree with the author?</w:t>
      </w:r>
      <w:bookmarkStart w:id="0" w:name="_GoBack"/>
      <w:bookmarkEnd w:id="0"/>
    </w:p>
    <w:sectPr w:rsidR="00894A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3A3" w:rsidRDefault="008203A3" w:rsidP="00FC33A9">
      <w:pPr>
        <w:spacing w:after="0" w:line="240" w:lineRule="auto"/>
      </w:pPr>
      <w:r>
        <w:separator/>
      </w:r>
    </w:p>
  </w:endnote>
  <w:endnote w:type="continuationSeparator" w:id="0">
    <w:p w:rsidR="008203A3" w:rsidRDefault="008203A3" w:rsidP="00FC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3A3" w:rsidRDefault="008203A3" w:rsidP="00FC33A9">
      <w:pPr>
        <w:spacing w:after="0" w:line="240" w:lineRule="auto"/>
      </w:pPr>
      <w:r>
        <w:separator/>
      </w:r>
    </w:p>
  </w:footnote>
  <w:footnote w:type="continuationSeparator" w:id="0">
    <w:p w:rsidR="008203A3" w:rsidRDefault="008203A3" w:rsidP="00FC3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7A8" w:rsidRDefault="00B377A8" w:rsidP="00B377A8">
    <w:pPr>
      <w:pStyle w:val="a5"/>
      <w:jc w:val="left"/>
      <w:rPr>
        <w:sz w:val="22"/>
      </w:rPr>
    </w:pPr>
    <w:r w:rsidRPr="00B377A8">
      <w:rPr>
        <w:sz w:val="22"/>
      </w:rPr>
      <w:t>E</w:t>
    </w:r>
    <w:r w:rsidR="008F176B">
      <w:rPr>
        <w:sz w:val="22"/>
      </w:rPr>
      <w:t>TH</w:t>
    </w:r>
    <w:r w:rsidRPr="00B377A8">
      <w:rPr>
        <w:sz w:val="22"/>
      </w:rPr>
      <w:t>501Sem</w:t>
    </w:r>
  </w:p>
  <w:p w:rsidR="008F176B" w:rsidRPr="00B377A8" w:rsidRDefault="008F176B" w:rsidP="00B377A8">
    <w:pPr>
      <w:pStyle w:val="a5"/>
      <w:jc w:val="left"/>
      <w:rPr>
        <w:sz w:val="22"/>
      </w:rPr>
    </w:pPr>
    <w:r>
      <w:rPr>
        <w:sz w:val="22"/>
      </w:rPr>
      <w:t>Dr. Kenny Huen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65A"/>
    <w:multiLevelType w:val="hybridMultilevel"/>
    <w:tmpl w:val="52365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75"/>
    <w:rsid w:val="0017321D"/>
    <w:rsid w:val="00212723"/>
    <w:rsid w:val="002B5775"/>
    <w:rsid w:val="0034654E"/>
    <w:rsid w:val="00352FD9"/>
    <w:rsid w:val="00405840"/>
    <w:rsid w:val="005F4727"/>
    <w:rsid w:val="00790B3B"/>
    <w:rsid w:val="008203A3"/>
    <w:rsid w:val="00894AC6"/>
    <w:rsid w:val="008F176B"/>
    <w:rsid w:val="00901584"/>
    <w:rsid w:val="00920F2C"/>
    <w:rsid w:val="00B377A8"/>
    <w:rsid w:val="00C333C2"/>
    <w:rsid w:val="00CC5C21"/>
    <w:rsid w:val="00FC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9EA8482-2301-4DD3-9FF0-67CAC053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57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57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a0"/>
    <w:rsid w:val="002B5775"/>
  </w:style>
  <w:style w:type="character" w:styleId="a3">
    <w:name w:val="Hyperlink"/>
    <w:basedOn w:val="a0"/>
    <w:uiPriority w:val="99"/>
    <w:unhideWhenUsed/>
    <w:rsid w:val="002B577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B577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C3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rsid w:val="00FC33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33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rsid w:val="00FC3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9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quora.com/What-are-your-thoughts-on-euthana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Siu Sing Huen</dc:creator>
  <cp:lastModifiedBy>Siu Sing Huen</cp:lastModifiedBy>
  <cp:revision>2</cp:revision>
  <cp:lastPrinted>2017-03-27T03:17:00Z</cp:lastPrinted>
  <dcterms:created xsi:type="dcterms:W3CDTF">2019-03-17T04:32:00Z</dcterms:created>
  <dcterms:modified xsi:type="dcterms:W3CDTF">2019-03-17T04:32:00Z</dcterms:modified>
</cp:coreProperties>
</file>