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D7E9C" w14:textId="77777777" w:rsidR="00AC208D" w:rsidRPr="00AC208D" w:rsidRDefault="00AC208D" w:rsidP="005D42E1">
      <w:pPr>
        <w:pStyle w:val="Titolo"/>
        <w:rPr>
          <w:lang w:val="en-US"/>
        </w:rPr>
      </w:pPr>
      <w:r w:rsidRPr="00AC208D">
        <w:rPr>
          <w:lang w:val="en-US"/>
        </w:rPr>
        <w:t xml:space="preserve">Deliverable </w:t>
      </w:r>
      <w:commentRangeStart w:id="0"/>
      <w:r w:rsidRPr="00AC208D">
        <w:rPr>
          <w:lang w:val="en-US"/>
        </w:rPr>
        <w:t>D1</w:t>
      </w:r>
      <w:commentRangeEnd w:id="0"/>
      <w:r>
        <w:rPr>
          <w:rStyle w:val="Rimandocommento"/>
          <w:rFonts w:asciiTheme="minorHAnsi" w:eastAsiaTheme="minorHAnsi" w:hAnsiTheme="minorHAnsi" w:cstheme="minorBidi"/>
          <w:color w:val="auto"/>
          <w:spacing w:val="0"/>
          <w:kern w:val="0"/>
        </w:rPr>
        <w:commentReference w:id="0"/>
      </w:r>
    </w:p>
    <w:p w14:paraId="7C6EF797" w14:textId="20A7F831" w:rsidR="005D42E1" w:rsidRPr="005D42E1" w:rsidRDefault="00DE3D36" w:rsidP="005D42E1">
      <w:pPr>
        <w:pStyle w:val="Titolo"/>
        <w:rPr>
          <w:lang w:val="en-US"/>
        </w:rPr>
      </w:pPr>
      <w:r>
        <w:rPr>
          <w:lang w:val="en-US"/>
        </w:rPr>
        <w:t>FREE TO BREATHE</w:t>
      </w:r>
    </w:p>
    <w:p w14:paraId="481D62A7" w14:textId="4245139D" w:rsidR="005D42E1" w:rsidRPr="005D42E1" w:rsidRDefault="00DE3D36" w:rsidP="005D42E1">
      <w:pPr>
        <w:pStyle w:val="Sottotitolo"/>
        <w:rPr>
          <w:lang w:val="en-US"/>
        </w:rPr>
      </w:pPr>
      <w:r>
        <w:rPr>
          <w:lang w:val="en-US"/>
        </w:rPr>
        <w:t>FtB</w:t>
      </w:r>
      <w:r w:rsidR="005D42E1">
        <w:rPr>
          <w:lang w:val="en-US"/>
        </w:rPr>
        <w:t xml:space="preserve"> – </w:t>
      </w:r>
      <w:r w:rsidR="00164253">
        <w:rPr>
          <w:lang w:val="en-US"/>
        </w:rPr>
        <w:t>https://github.com/AmI-2016</w:t>
      </w:r>
      <w:r w:rsidR="005D42E1" w:rsidRPr="005D42E1">
        <w:rPr>
          <w:lang w:val="en-US"/>
        </w:rPr>
        <w:t>/</w:t>
      </w:r>
      <w:r>
        <w:rPr>
          <w:lang w:val="en-US"/>
        </w:rPr>
        <w:t>FtB</w:t>
      </w:r>
    </w:p>
    <w:p w14:paraId="2A5E71D1" w14:textId="77777777" w:rsidR="005D42E1" w:rsidRPr="005D42E1" w:rsidRDefault="005D42E1" w:rsidP="005D42E1">
      <w:pPr>
        <w:pStyle w:val="Titolo1"/>
        <w:rPr>
          <w:lang w:val="en-US"/>
        </w:rPr>
      </w:pPr>
      <w:r w:rsidRPr="005D42E1">
        <w:rPr>
          <w:lang w:val="en-US"/>
        </w:rPr>
        <w:t>Group members</w:t>
      </w:r>
    </w:p>
    <w:tbl>
      <w:tblPr>
        <w:tblStyle w:val="Sfondochiaro-Colore1"/>
        <w:tblW w:w="0" w:type="auto"/>
        <w:tblLook w:val="06A0" w:firstRow="1" w:lastRow="0" w:firstColumn="1" w:lastColumn="0" w:noHBand="1" w:noVBand="1"/>
      </w:tblPr>
      <w:tblGrid>
        <w:gridCol w:w="1435"/>
        <w:gridCol w:w="1298"/>
        <w:gridCol w:w="1319"/>
        <w:gridCol w:w="2700"/>
        <w:gridCol w:w="1185"/>
        <w:gridCol w:w="1701"/>
      </w:tblGrid>
      <w:tr w:rsidR="00DE3D36" w14:paraId="0B69BCCF" w14:textId="77777777" w:rsidTr="0016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4412DE7" w14:textId="77777777" w:rsidR="00164253" w:rsidRDefault="00164253" w:rsidP="005D42E1">
            <w:r>
              <w:t>ID (matricola)</w:t>
            </w:r>
          </w:p>
        </w:tc>
        <w:tc>
          <w:tcPr>
            <w:tcW w:w="1559" w:type="dxa"/>
          </w:tcPr>
          <w:p w14:paraId="538ABBA0" w14:textId="77777777" w:rsidR="00164253" w:rsidRDefault="00164253" w:rsidP="005F7189">
            <w:pPr>
              <w:tabs>
                <w:tab w:val="right" w:pos="1739"/>
              </w:tabs>
              <w:cnfStyle w:val="100000000000" w:firstRow="1" w:lastRow="0" w:firstColumn="0" w:lastColumn="0" w:oddVBand="0" w:evenVBand="0" w:oddHBand="0" w:evenHBand="0" w:firstRowFirstColumn="0" w:firstRowLastColumn="0" w:lastRowFirstColumn="0" w:lastRowLastColumn="0"/>
            </w:pPr>
            <w:r>
              <w:t>Last Name</w:t>
            </w:r>
            <w:r>
              <w:tab/>
            </w:r>
          </w:p>
        </w:tc>
        <w:tc>
          <w:tcPr>
            <w:tcW w:w="1701" w:type="dxa"/>
          </w:tcPr>
          <w:p w14:paraId="0C4CD89F" w14:textId="77777777" w:rsidR="00164253" w:rsidRDefault="00164253" w:rsidP="005D42E1">
            <w:pPr>
              <w:cnfStyle w:val="100000000000" w:firstRow="1" w:lastRow="0" w:firstColumn="0" w:lastColumn="0" w:oddVBand="0" w:evenVBand="0" w:oddHBand="0" w:evenHBand="0" w:firstRowFirstColumn="0" w:firstRowLastColumn="0" w:lastRowFirstColumn="0" w:lastRowLastColumn="0"/>
            </w:pPr>
            <w:r>
              <w:t>First Name</w:t>
            </w:r>
          </w:p>
        </w:tc>
        <w:tc>
          <w:tcPr>
            <w:tcW w:w="1417" w:type="dxa"/>
          </w:tcPr>
          <w:p w14:paraId="7B1F0A06" w14:textId="77777777" w:rsidR="00164253" w:rsidRDefault="00164253" w:rsidP="005D42E1">
            <w:pPr>
              <w:cnfStyle w:val="100000000000" w:firstRow="1" w:lastRow="0" w:firstColumn="0" w:lastColumn="0" w:oddVBand="0" w:evenVBand="0" w:oddHBand="0" w:evenHBand="0" w:firstRowFirstColumn="0" w:firstRowLastColumn="0" w:lastRowFirstColumn="0" w:lastRowLastColumn="0"/>
            </w:pPr>
            <w:r>
              <w:t>e-mail</w:t>
            </w:r>
          </w:p>
        </w:tc>
        <w:tc>
          <w:tcPr>
            <w:tcW w:w="1418" w:type="dxa"/>
          </w:tcPr>
          <w:p w14:paraId="70D08635" w14:textId="77777777" w:rsidR="00164253" w:rsidRDefault="00164253" w:rsidP="005D42E1">
            <w:pPr>
              <w:cnfStyle w:val="100000000000" w:firstRow="1" w:lastRow="0" w:firstColumn="0" w:lastColumn="0" w:oddVBand="0" w:evenVBand="0" w:oddHBand="0" w:evenHBand="0" w:firstRowFirstColumn="0" w:firstRowLastColumn="0" w:lastRowFirstColumn="0" w:lastRowLastColumn="0"/>
            </w:pPr>
            <w:r>
              <w:t>GitHub</w:t>
            </w:r>
          </w:p>
        </w:tc>
        <w:tc>
          <w:tcPr>
            <w:tcW w:w="2091" w:type="dxa"/>
          </w:tcPr>
          <w:p w14:paraId="0AB98D2D" w14:textId="77777777" w:rsidR="00164253" w:rsidRDefault="00164253" w:rsidP="005D42E1">
            <w:pPr>
              <w:cnfStyle w:val="100000000000" w:firstRow="1" w:lastRow="0" w:firstColumn="0" w:lastColumn="0" w:oddVBand="0" w:evenVBand="0" w:oddHBand="0" w:evenHBand="0" w:firstRowFirstColumn="0" w:firstRowLastColumn="0" w:lastRowFirstColumn="0" w:lastRowLastColumn="0"/>
            </w:pPr>
            <w:r>
              <w:t>Role in the Project</w:t>
            </w:r>
          </w:p>
        </w:tc>
      </w:tr>
      <w:tr w:rsidR="00DE3D36" w14:paraId="7F2542A0" w14:textId="77777777" w:rsidTr="00164253">
        <w:tc>
          <w:tcPr>
            <w:cnfStyle w:val="001000000000" w:firstRow="0" w:lastRow="0" w:firstColumn="1" w:lastColumn="0" w:oddVBand="0" w:evenVBand="0" w:oddHBand="0" w:evenHBand="0" w:firstRowFirstColumn="0" w:firstRowLastColumn="0" w:lastRowFirstColumn="0" w:lastRowLastColumn="0"/>
            <w:tcW w:w="1668" w:type="dxa"/>
          </w:tcPr>
          <w:p w14:paraId="727D1349" w14:textId="2C173232" w:rsidR="00164253" w:rsidRDefault="00DE3D36" w:rsidP="005D42E1">
            <w:r>
              <w:t>204059</w:t>
            </w:r>
          </w:p>
        </w:tc>
        <w:tc>
          <w:tcPr>
            <w:tcW w:w="1559" w:type="dxa"/>
          </w:tcPr>
          <w:p w14:paraId="4359B94D" w14:textId="5A7F0159" w:rsidR="00164253" w:rsidRDefault="00DE3D36" w:rsidP="005D42E1">
            <w:pPr>
              <w:cnfStyle w:val="000000000000" w:firstRow="0" w:lastRow="0" w:firstColumn="0" w:lastColumn="0" w:oddVBand="0" w:evenVBand="0" w:oddHBand="0" w:evenHBand="0" w:firstRowFirstColumn="0" w:firstRowLastColumn="0" w:lastRowFirstColumn="0" w:lastRowLastColumn="0"/>
            </w:pPr>
            <w:r>
              <w:t>Bertone</w:t>
            </w:r>
          </w:p>
        </w:tc>
        <w:tc>
          <w:tcPr>
            <w:tcW w:w="1701" w:type="dxa"/>
          </w:tcPr>
          <w:p w14:paraId="64269A75" w14:textId="18A496C6" w:rsidR="00164253" w:rsidRDefault="00DE3D36" w:rsidP="005D42E1">
            <w:pPr>
              <w:cnfStyle w:val="000000000000" w:firstRow="0" w:lastRow="0" w:firstColumn="0" w:lastColumn="0" w:oddVBand="0" w:evenVBand="0" w:oddHBand="0" w:evenHBand="0" w:firstRowFirstColumn="0" w:firstRowLastColumn="0" w:lastRowFirstColumn="0" w:lastRowLastColumn="0"/>
            </w:pPr>
            <w:r>
              <w:t>Amedeo</w:t>
            </w:r>
          </w:p>
        </w:tc>
        <w:tc>
          <w:tcPr>
            <w:tcW w:w="1417" w:type="dxa"/>
          </w:tcPr>
          <w:p w14:paraId="38007264" w14:textId="291AD376" w:rsidR="00164253" w:rsidRDefault="00DE3D36" w:rsidP="005D42E1">
            <w:pPr>
              <w:cnfStyle w:val="000000000000" w:firstRow="0" w:lastRow="0" w:firstColumn="0" w:lastColumn="0" w:oddVBand="0" w:evenVBand="0" w:oddHBand="0" w:evenHBand="0" w:firstRowFirstColumn="0" w:firstRowLastColumn="0" w:lastRowFirstColumn="0" w:lastRowLastColumn="0"/>
            </w:pPr>
            <w:r>
              <w:t>s204059@studenti.polito.it</w:t>
            </w:r>
          </w:p>
        </w:tc>
        <w:tc>
          <w:tcPr>
            <w:tcW w:w="1418" w:type="dxa"/>
          </w:tcPr>
          <w:p w14:paraId="043131C9" w14:textId="0F2FE6E5" w:rsidR="00164253" w:rsidRDefault="00DE3D36" w:rsidP="005D42E1">
            <w:pPr>
              <w:cnfStyle w:val="000000000000" w:firstRow="0" w:lastRow="0" w:firstColumn="0" w:lastColumn="0" w:oddVBand="0" w:evenVBand="0" w:oddHBand="0" w:evenHBand="0" w:firstRowFirstColumn="0" w:firstRowLastColumn="0" w:lastRowFirstColumn="0" w:lastRowLastColumn="0"/>
            </w:pPr>
            <w:r>
              <w:t>s204059</w:t>
            </w:r>
          </w:p>
        </w:tc>
        <w:tc>
          <w:tcPr>
            <w:tcW w:w="2091" w:type="dxa"/>
          </w:tcPr>
          <w:p w14:paraId="6E4F9C1F" w14:textId="3B6FB173" w:rsidR="00164253" w:rsidRDefault="00DE3D36" w:rsidP="005D42E1">
            <w:pPr>
              <w:cnfStyle w:val="000000000000" w:firstRow="0" w:lastRow="0" w:firstColumn="0" w:lastColumn="0" w:oddVBand="0" w:evenVBand="0" w:oddHBand="0" w:evenHBand="0" w:firstRowFirstColumn="0" w:firstRowLastColumn="0" w:lastRowFirstColumn="0" w:lastRowLastColumn="0"/>
            </w:pPr>
            <w:r>
              <w:t>Programmer</w:t>
            </w:r>
          </w:p>
        </w:tc>
      </w:tr>
      <w:tr w:rsidR="00DE3D36" w14:paraId="4BFED974" w14:textId="77777777" w:rsidTr="00164253">
        <w:tc>
          <w:tcPr>
            <w:cnfStyle w:val="001000000000" w:firstRow="0" w:lastRow="0" w:firstColumn="1" w:lastColumn="0" w:oddVBand="0" w:evenVBand="0" w:oddHBand="0" w:evenHBand="0" w:firstRowFirstColumn="0" w:firstRowLastColumn="0" w:lastRowFirstColumn="0" w:lastRowLastColumn="0"/>
            <w:tcW w:w="1668" w:type="dxa"/>
          </w:tcPr>
          <w:p w14:paraId="5379ED95" w14:textId="28AF1250" w:rsidR="00164253" w:rsidRDefault="00DE3D36" w:rsidP="005D42E1">
            <w:r>
              <w:t>201226</w:t>
            </w:r>
          </w:p>
        </w:tc>
        <w:tc>
          <w:tcPr>
            <w:tcW w:w="1559" w:type="dxa"/>
          </w:tcPr>
          <w:p w14:paraId="079C57E8" w14:textId="41DF5B05" w:rsidR="00164253" w:rsidRDefault="00DE3D36" w:rsidP="005D42E1">
            <w:pPr>
              <w:cnfStyle w:val="000000000000" w:firstRow="0" w:lastRow="0" w:firstColumn="0" w:lastColumn="0" w:oddVBand="0" w:evenVBand="0" w:oddHBand="0" w:evenHBand="0" w:firstRowFirstColumn="0" w:firstRowLastColumn="0" w:lastRowFirstColumn="0" w:lastRowLastColumn="0"/>
            </w:pPr>
            <w:r>
              <w:t>Botteon</w:t>
            </w:r>
          </w:p>
        </w:tc>
        <w:tc>
          <w:tcPr>
            <w:tcW w:w="1701" w:type="dxa"/>
          </w:tcPr>
          <w:p w14:paraId="13E50C8A" w14:textId="70BB89EE" w:rsidR="00164253" w:rsidRDefault="00DE3D36" w:rsidP="005D42E1">
            <w:pPr>
              <w:cnfStyle w:val="000000000000" w:firstRow="0" w:lastRow="0" w:firstColumn="0" w:lastColumn="0" w:oddVBand="0" w:evenVBand="0" w:oddHBand="0" w:evenHBand="0" w:firstRowFirstColumn="0" w:firstRowLastColumn="0" w:lastRowFirstColumn="0" w:lastRowLastColumn="0"/>
            </w:pPr>
            <w:r>
              <w:t>Davide</w:t>
            </w:r>
          </w:p>
        </w:tc>
        <w:tc>
          <w:tcPr>
            <w:tcW w:w="1417" w:type="dxa"/>
          </w:tcPr>
          <w:p w14:paraId="551ED8E2" w14:textId="051B8B0E" w:rsidR="00164253" w:rsidRDefault="00DE3D36" w:rsidP="005D42E1">
            <w:pPr>
              <w:cnfStyle w:val="000000000000" w:firstRow="0" w:lastRow="0" w:firstColumn="0" w:lastColumn="0" w:oddVBand="0" w:evenVBand="0" w:oddHBand="0" w:evenHBand="0" w:firstRowFirstColumn="0" w:firstRowLastColumn="0" w:lastRowFirstColumn="0" w:lastRowLastColumn="0"/>
            </w:pPr>
            <w:r>
              <w:t>s201226@studenti.polito.it</w:t>
            </w:r>
          </w:p>
        </w:tc>
        <w:tc>
          <w:tcPr>
            <w:tcW w:w="1418" w:type="dxa"/>
          </w:tcPr>
          <w:p w14:paraId="1B732C46" w14:textId="0DE5383F" w:rsidR="00164253" w:rsidRDefault="00DE3D36" w:rsidP="005D42E1">
            <w:pPr>
              <w:cnfStyle w:val="000000000000" w:firstRow="0" w:lastRow="0" w:firstColumn="0" w:lastColumn="0" w:oddVBand="0" w:evenVBand="0" w:oddHBand="0" w:evenHBand="0" w:firstRowFirstColumn="0" w:firstRowLastColumn="0" w:lastRowFirstColumn="0" w:lastRowLastColumn="0"/>
            </w:pPr>
            <w:r>
              <w:t>s201226</w:t>
            </w:r>
          </w:p>
        </w:tc>
        <w:tc>
          <w:tcPr>
            <w:tcW w:w="2091" w:type="dxa"/>
          </w:tcPr>
          <w:p w14:paraId="2C762890" w14:textId="342C8DC2" w:rsidR="00164253" w:rsidRDefault="00DE3D36" w:rsidP="005D42E1">
            <w:pPr>
              <w:cnfStyle w:val="000000000000" w:firstRow="0" w:lastRow="0" w:firstColumn="0" w:lastColumn="0" w:oddVBand="0" w:evenVBand="0" w:oddHBand="0" w:evenHBand="0" w:firstRowFirstColumn="0" w:firstRowLastColumn="0" w:lastRowFirstColumn="0" w:lastRowLastColumn="0"/>
            </w:pPr>
            <w:r>
              <w:t>HW-SW interfacing</w:t>
            </w:r>
          </w:p>
        </w:tc>
      </w:tr>
      <w:tr w:rsidR="00DE3D36" w14:paraId="49DCB20E" w14:textId="77777777" w:rsidTr="00164253">
        <w:tc>
          <w:tcPr>
            <w:cnfStyle w:val="001000000000" w:firstRow="0" w:lastRow="0" w:firstColumn="1" w:lastColumn="0" w:oddVBand="0" w:evenVBand="0" w:oddHBand="0" w:evenHBand="0" w:firstRowFirstColumn="0" w:firstRowLastColumn="0" w:lastRowFirstColumn="0" w:lastRowLastColumn="0"/>
            <w:tcW w:w="1668" w:type="dxa"/>
          </w:tcPr>
          <w:p w14:paraId="0AE91960" w14:textId="0AACB2F1" w:rsidR="00164253" w:rsidRDefault="00DE3D36" w:rsidP="005D42E1">
            <w:r>
              <w:t>201511</w:t>
            </w:r>
          </w:p>
        </w:tc>
        <w:tc>
          <w:tcPr>
            <w:tcW w:w="1559" w:type="dxa"/>
          </w:tcPr>
          <w:p w14:paraId="2B7F305F" w14:textId="7AA8B4FB" w:rsidR="00164253" w:rsidRDefault="00DE3D36" w:rsidP="005D42E1">
            <w:pPr>
              <w:cnfStyle w:val="000000000000" w:firstRow="0" w:lastRow="0" w:firstColumn="0" w:lastColumn="0" w:oddVBand="0" w:evenVBand="0" w:oddHBand="0" w:evenHBand="0" w:firstRowFirstColumn="0" w:firstRowLastColumn="0" w:lastRowFirstColumn="0" w:lastRowLastColumn="0"/>
            </w:pPr>
            <w:r>
              <w:t>D’Addato</w:t>
            </w:r>
          </w:p>
        </w:tc>
        <w:tc>
          <w:tcPr>
            <w:tcW w:w="1701" w:type="dxa"/>
          </w:tcPr>
          <w:p w14:paraId="496F84B4" w14:textId="742D64E1" w:rsidR="00164253" w:rsidRDefault="00DE3D36" w:rsidP="005D42E1">
            <w:pPr>
              <w:cnfStyle w:val="000000000000" w:firstRow="0" w:lastRow="0" w:firstColumn="0" w:lastColumn="0" w:oddVBand="0" w:evenVBand="0" w:oddHBand="0" w:evenHBand="0" w:firstRowFirstColumn="0" w:firstRowLastColumn="0" w:lastRowFirstColumn="0" w:lastRowLastColumn="0"/>
            </w:pPr>
            <w:r>
              <w:t>Mauro</w:t>
            </w:r>
          </w:p>
        </w:tc>
        <w:tc>
          <w:tcPr>
            <w:tcW w:w="1417" w:type="dxa"/>
          </w:tcPr>
          <w:p w14:paraId="5642BF36" w14:textId="57F1394E" w:rsidR="00164253" w:rsidRDefault="00DE3D36" w:rsidP="005D42E1">
            <w:pPr>
              <w:cnfStyle w:val="000000000000" w:firstRow="0" w:lastRow="0" w:firstColumn="0" w:lastColumn="0" w:oddVBand="0" w:evenVBand="0" w:oddHBand="0" w:evenHBand="0" w:firstRowFirstColumn="0" w:firstRowLastColumn="0" w:lastRowFirstColumn="0" w:lastRowLastColumn="0"/>
            </w:pPr>
            <w:r>
              <w:t>s201511@studenti.polito.it</w:t>
            </w:r>
          </w:p>
        </w:tc>
        <w:tc>
          <w:tcPr>
            <w:tcW w:w="1418" w:type="dxa"/>
          </w:tcPr>
          <w:p w14:paraId="59AE61F1" w14:textId="29DF3F2F" w:rsidR="00164253" w:rsidRDefault="00DE3D36" w:rsidP="005D42E1">
            <w:pPr>
              <w:cnfStyle w:val="000000000000" w:firstRow="0" w:lastRow="0" w:firstColumn="0" w:lastColumn="0" w:oddVBand="0" w:evenVBand="0" w:oddHBand="0" w:evenHBand="0" w:firstRowFirstColumn="0" w:firstRowLastColumn="0" w:lastRowFirstColumn="0" w:lastRowLastColumn="0"/>
            </w:pPr>
            <w:r>
              <w:t>s201511</w:t>
            </w:r>
          </w:p>
        </w:tc>
        <w:tc>
          <w:tcPr>
            <w:tcW w:w="2091" w:type="dxa"/>
          </w:tcPr>
          <w:p w14:paraId="11F046E6" w14:textId="04B50F2C" w:rsidR="00164253" w:rsidRDefault="00DE3D36" w:rsidP="005D42E1">
            <w:pPr>
              <w:cnfStyle w:val="000000000000" w:firstRow="0" w:lastRow="0" w:firstColumn="0" w:lastColumn="0" w:oddVBand="0" w:evenVBand="0" w:oddHBand="0" w:evenHBand="0" w:firstRowFirstColumn="0" w:firstRowLastColumn="0" w:lastRowFirstColumn="0" w:lastRowLastColumn="0"/>
            </w:pPr>
            <w:r>
              <w:t>Programmer</w:t>
            </w:r>
          </w:p>
        </w:tc>
      </w:tr>
      <w:tr w:rsidR="00DE3D36" w14:paraId="24FC3945" w14:textId="77777777" w:rsidTr="00164253">
        <w:tc>
          <w:tcPr>
            <w:cnfStyle w:val="001000000000" w:firstRow="0" w:lastRow="0" w:firstColumn="1" w:lastColumn="0" w:oddVBand="0" w:evenVBand="0" w:oddHBand="0" w:evenHBand="0" w:firstRowFirstColumn="0" w:firstRowLastColumn="0" w:lastRowFirstColumn="0" w:lastRowLastColumn="0"/>
            <w:tcW w:w="1668" w:type="dxa"/>
          </w:tcPr>
          <w:p w14:paraId="32A7AE62" w14:textId="731C7122" w:rsidR="00164253" w:rsidRDefault="00DE3D36" w:rsidP="005D42E1">
            <w:r>
              <w:t>232707</w:t>
            </w:r>
          </w:p>
        </w:tc>
        <w:tc>
          <w:tcPr>
            <w:tcW w:w="1559" w:type="dxa"/>
          </w:tcPr>
          <w:p w14:paraId="65D9C3A2" w14:textId="6F3076EE" w:rsidR="00164253" w:rsidRDefault="00DE3D36" w:rsidP="005D42E1">
            <w:pPr>
              <w:cnfStyle w:val="000000000000" w:firstRow="0" w:lastRow="0" w:firstColumn="0" w:lastColumn="0" w:oddVBand="0" w:evenVBand="0" w:oddHBand="0" w:evenHBand="0" w:firstRowFirstColumn="0" w:firstRowLastColumn="0" w:lastRowFirstColumn="0" w:lastRowLastColumn="0"/>
            </w:pPr>
            <w:r>
              <w:t>Keskin</w:t>
            </w:r>
          </w:p>
        </w:tc>
        <w:tc>
          <w:tcPr>
            <w:tcW w:w="1701" w:type="dxa"/>
          </w:tcPr>
          <w:p w14:paraId="6E331C7A" w14:textId="4C8F07F5" w:rsidR="00164253" w:rsidRDefault="00DE3D36" w:rsidP="005D42E1">
            <w:pPr>
              <w:cnfStyle w:val="000000000000" w:firstRow="0" w:lastRow="0" w:firstColumn="0" w:lastColumn="0" w:oddVBand="0" w:evenVBand="0" w:oddHBand="0" w:evenHBand="0" w:firstRowFirstColumn="0" w:firstRowLastColumn="0" w:lastRowFirstColumn="0" w:lastRowLastColumn="0"/>
            </w:pPr>
            <w:r>
              <w:t>Zülal</w:t>
            </w:r>
          </w:p>
        </w:tc>
        <w:tc>
          <w:tcPr>
            <w:tcW w:w="1417" w:type="dxa"/>
          </w:tcPr>
          <w:p w14:paraId="39D87379" w14:textId="7AC4FE33" w:rsidR="00164253" w:rsidRDefault="00DE3D36" w:rsidP="005D42E1">
            <w:pPr>
              <w:cnfStyle w:val="000000000000" w:firstRow="0" w:lastRow="0" w:firstColumn="0" w:lastColumn="0" w:oddVBand="0" w:evenVBand="0" w:oddHBand="0" w:evenHBand="0" w:firstRowFirstColumn="0" w:firstRowLastColumn="0" w:lastRowFirstColumn="0" w:lastRowLastColumn="0"/>
            </w:pPr>
            <w:r>
              <w:t>zulal.keskin881@gmail.com</w:t>
            </w:r>
          </w:p>
        </w:tc>
        <w:tc>
          <w:tcPr>
            <w:tcW w:w="1418" w:type="dxa"/>
          </w:tcPr>
          <w:p w14:paraId="3FD2CC3D" w14:textId="6A71B862" w:rsidR="00164253" w:rsidRDefault="00DE3D36" w:rsidP="005D42E1">
            <w:pPr>
              <w:cnfStyle w:val="000000000000" w:firstRow="0" w:lastRow="0" w:firstColumn="0" w:lastColumn="0" w:oddVBand="0" w:evenVBand="0" w:oddHBand="0" w:evenHBand="0" w:firstRowFirstColumn="0" w:firstRowLastColumn="0" w:lastRowFirstColumn="0" w:lastRowLastColumn="0"/>
            </w:pPr>
            <w:r>
              <w:t>s232707</w:t>
            </w:r>
          </w:p>
        </w:tc>
        <w:tc>
          <w:tcPr>
            <w:tcW w:w="2091" w:type="dxa"/>
          </w:tcPr>
          <w:p w14:paraId="14F20D7D" w14:textId="730D8C03" w:rsidR="00164253" w:rsidRDefault="00FA5D24" w:rsidP="005D42E1">
            <w:pPr>
              <w:cnfStyle w:val="000000000000" w:firstRow="0" w:lastRow="0" w:firstColumn="0" w:lastColumn="0" w:oddVBand="0" w:evenVBand="0" w:oddHBand="0" w:evenHBand="0" w:firstRowFirstColumn="0" w:firstRowLastColumn="0" w:lastRowFirstColumn="0" w:lastRowLastColumn="0"/>
            </w:pPr>
            <w:r>
              <w:t>Graphic Designer</w:t>
            </w:r>
          </w:p>
        </w:tc>
      </w:tr>
    </w:tbl>
    <w:p w14:paraId="1254A258" w14:textId="43DCE60C" w:rsidR="00AC208D" w:rsidRPr="00863C81" w:rsidRDefault="00AC208D" w:rsidP="00863C81">
      <w:pPr>
        <w:pStyle w:val="Titolo1"/>
      </w:pPr>
      <w:r>
        <w:t>Vision</w:t>
      </w:r>
    </w:p>
    <w:p w14:paraId="1B93714D" w14:textId="0D36F564" w:rsidR="00FA5D24" w:rsidRPr="00062EE5" w:rsidRDefault="00FA5D24" w:rsidP="00062EE5">
      <w:pPr>
        <w:pStyle w:val="PreformattatoHTML"/>
        <w:shd w:val="clear" w:color="auto" w:fill="FFFFFF"/>
        <w:jc w:val="both"/>
        <w:rPr>
          <w:rFonts w:asciiTheme="majorHAnsi" w:hAnsiTheme="majorHAnsi"/>
          <w:color w:val="212121"/>
          <w:sz w:val="22"/>
          <w:szCs w:val="22"/>
          <w:lang w:val="en"/>
        </w:rPr>
      </w:pPr>
      <w:r w:rsidRPr="00062EE5">
        <w:rPr>
          <w:rFonts w:asciiTheme="majorHAnsi" w:hAnsiTheme="majorHAnsi"/>
          <w:sz w:val="22"/>
          <w:szCs w:val="22"/>
        </w:rPr>
        <w:t xml:space="preserve">FREE TO BREATHE is an interacting monitoring system thought for people affected by asthma, with the aim of supporting them and their whole family in their daily lives by making a safe area out of their home. It is studied that main causes of asthmatic attacks are the presence in the air of allergenic substances (such as </w:t>
      </w:r>
      <w:r w:rsidRPr="00062EE5">
        <w:rPr>
          <w:rFonts w:asciiTheme="majorHAnsi" w:hAnsiTheme="majorHAnsi"/>
          <w:color w:val="212121"/>
          <w:sz w:val="22"/>
          <w:szCs w:val="22"/>
          <w:lang w:val="en"/>
        </w:rPr>
        <w:t xml:space="preserve">mites, </w:t>
      </w:r>
      <w:bookmarkStart w:id="1" w:name="_GoBack"/>
      <w:bookmarkEnd w:id="1"/>
      <w:r w:rsidRPr="00062EE5">
        <w:rPr>
          <w:rFonts w:asciiTheme="majorHAnsi" w:hAnsiTheme="majorHAnsi"/>
          <w:color w:val="212121"/>
          <w:sz w:val="22"/>
          <w:szCs w:val="22"/>
          <w:lang w:val="en"/>
        </w:rPr>
        <w:t>pollen and mold) and chemical substances (contained for example in cigarette smoke or perfumes) or, on the other hand, wrong ambient conditions: excessive cold to name one.</w:t>
      </w:r>
    </w:p>
    <w:p w14:paraId="1070BBF9" w14:textId="77777777" w:rsidR="0053490E" w:rsidRPr="00062EE5" w:rsidRDefault="0053490E" w:rsidP="00062EE5">
      <w:pPr>
        <w:pStyle w:val="PreformattatoHTML"/>
        <w:shd w:val="clear" w:color="auto" w:fill="FFFFFF"/>
        <w:jc w:val="both"/>
        <w:rPr>
          <w:rFonts w:asciiTheme="majorHAnsi" w:hAnsiTheme="majorHAnsi"/>
          <w:color w:val="212121"/>
          <w:sz w:val="22"/>
          <w:szCs w:val="22"/>
          <w:lang w:val="en"/>
        </w:rPr>
      </w:pPr>
    </w:p>
    <w:p w14:paraId="026E48BB" w14:textId="10003C5B" w:rsidR="00FA5D24" w:rsidRPr="00062EE5" w:rsidRDefault="00FA5D24" w:rsidP="00062EE5">
      <w:pPr>
        <w:pStyle w:val="PreformattatoHTML"/>
        <w:shd w:val="clear" w:color="auto" w:fill="FFFFFF"/>
        <w:jc w:val="both"/>
        <w:rPr>
          <w:rFonts w:asciiTheme="majorHAnsi" w:hAnsiTheme="majorHAnsi"/>
          <w:color w:val="212121"/>
          <w:sz w:val="22"/>
          <w:szCs w:val="22"/>
          <w:lang w:val="en"/>
        </w:rPr>
      </w:pPr>
      <w:r w:rsidRPr="00062EE5">
        <w:rPr>
          <w:rFonts w:asciiTheme="majorHAnsi" w:hAnsiTheme="majorHAnsi"/>
          <w:color w:val="212121"/>
          <w:sz w:val="22"/>
          <w:szCs w:val="22"/>
          <w:lang w:val="en"/>
        </w:rPr>
        <w:t xml:space="preserve">We imagine a system that works </w:t>
      </w:r>
      <w:r w:rsidR="00AE2C75" w:rsidRPr="00062EE5">
        <w:rPr>
          <w:rFonts w:asciiTheme="majorHAnsi" w:hAnsiTheme="majorHAnsi"/>
          <w:color w:val="212121"/>
          <w:sz w:val="22"/>
          <w:szCs w:val="22"/>
          <w:lang w:val="en"/>
        </w:rPr>
        <w:t>following the four steps of AmI: FtB will analyze everything it can in the room</w:t>
      </w:r>
      <w:r w:rsidR="0053490E" w:rsidRPr="00062EE5">
        <w:rPr>
          <w:rFonts w:asciiTheme="majorHAnsi" w:hAnsiTheme="majorHAnsi"/>
          <w:color w:val="212121"/>
          <w:sz w:val="22"/>
          <w:szCs w:val="22"/>
          <w:lang w:val="en"/>
        </w:rPr>
        <w:t xml:space="preserve"> </w:t>
      </w:r>
      <w:r w:rsidR="00AE2C75" w:rsidRPr="00062EE5">
        <w:rPr>
          <w:rFonts w:asciiTheme="majorHAnsi" w:hAnsiTheme="majorHAnsi"/>
          <w:color w:val="212121"/>
          <w:sz w:val="22"/>
          <w:szCs w:val="22"/>
          <w:lang w:val="en"/>
        </w:rPr>
        <w:t>where you decide to install it</w:t>
      </w:r>
      <w:r w:rsidR="0053490E" w:rsidRPr="00062EE5">
        <w:rPr>
          <w:rFonts w:asciiTheme="majorHAnsi" w:hAnsiTheme="majorHAnsi"/>
          <w:color w:val="212121"/>
          <w:sz w:val="22"/>
          <w:szCs w:val="22"/>
          <w:lang w:val="en"/>
        </w:rPr>
        <w:t xml:space="preserve"> and will adjust its parameters in order to be beneficial to your health and consequently augment you comfort</w:t>
      </w:r>
      <w:r w:rsidR="00AE2C75" w:rsidRPr="00062EE5">
        <w:rPr>
          <w:rFonts w:asciiTheme="majorHAnsi" w:hAnsiTheme="majorHAnsi"/>
          <w:color w:val="212121"/>
          <w:sz w:val="22"/>
          <w:szCs w:val="22"/>
          <w:lang w:val="en"/>
        </w:rPr>
        <w:t xml:space="preserve">, </w:t>
      </w:r>
      <w:r w:rsidR="004159B2" w:rsidRPr="00062EE5">
        <w:rPr>
          <w:rFonts w:asciiTheme="majorHAnsi" w:hAnsiTheme="majorHAnsi"/>
          <w:color w:val="212121"/>
          <w:sz w:val="22"/>
          <w:szCs w:val="22"/>
          <w:lang w:val="en"/>
        </w:rPr>
        <w:t xml:space="preserve">it </w:t>
      </w:r>
      <w:r w:rsidR="00AE2C75" w:rsidRPr="00062EE5">
        <w:rPr>
          <w:rFonts w:asciiTheme="majorHAnsi" w:hAnsiTheme="majorHAnsi"/>
          <w:color w:val="212121"/>
          <w:sz w:val="22"/>
          <w:szCs w:val="22"/>
          <w:lang w:val="en"/>
        </w:rPr>
        <w:t>will keep tra</w:t>
      </w:r>
      <w:r w:rsidR="0053490E" w:rsidRPr="00062EE5">
        <w:rPr>
          <w:rFonts w:asciiTheme="majorHAnsi" w:hAnsiTheme="majorHAnsi"/>
          <w:color w:val="212121"/>
          <w:sz w:val="22"/>
          <w:szCs w:val="22"/>
          <w:lang w:val="en"/>
        </w:rPr>
        <w:t>ck of the conditions of</w:t>
      </w:r>
      <w:r w:rsidR="00AE2C75" w:rsidRPr="00062EE5">
        <w:rPr>
          <w:rFonts w:asciiTheme="majorHAnsi" w:hAnsiTheme="majorHAnsi"/>
          <w:color w:val="212121"/>
          <w:sz w:val="22"/>
          <w:szCs w:val="22"/>
          <w:lang w:val="en"/>
        </w:rPr>
        <w:t xml:space="preserve"> the external</w:t>
      </w:r>
      <w:r w:rsidR="0053490E" w:rsidRPr="00062EE5">
        <w:rPr>
          <w:rFonts w:asciiTheme="majorHAnsi" w:hAnsiTheme="majorHAnsi"/>
          <w:color w:val="212121"/>
          <w:sz w:val="22"/>
          <w:szCs w:val="22"/>
          <w:lang w:val="en"/>
        </w:rPr>
        <w:t xml:space="preserve"> </w:t>
      </w:r>
      <w:r w:rsidR="00AE2C75" w:rsidRPr="00062EE5">
        <w:rPr>
          <w:rFonts w:asciiTheme="majorHAnsi" w:hAnsiTheme="majorHAnsi"/>
          <w:color w:val="212121"/>
          <w:sz w:val="22"/>
          <w:szCs w:val="22"/>
          <w:lang w:val="en"/>
        </w:rPr>
        <w:t>world</w:t>
      </w:r>
      <w:r w:rsidR="0053490E" w:rsidRPr="00062EE5">
        <w:rPr>
          <w:rFonts w:asciiTheme="majorHAnsi" w:hAnsiTheme="majorHAnsi"/>
          <w:color w:val="212121"/>
          <w:sz w:val="22"/>
          <w:szCs w:val="22"/>
          <w:lang w:val="en"/>
        </w:rPr>
        <w:t xml:space="preserve"> and will give you tips on how to face it, it will interact with you giving information you may find useful and asking you questions that will allow it to make itself better all alone! </w:t>
      </w:r>
    </w:p>
    <w:p w14:paraId="5E81E4CD" w14:textId="0E09F38F" w:rsidR="0053490E" w:rsidRPr="00062EE5" w:rsidRDefault="0053490E" w:rsidP="00062EE5">
      <w:pPr>
        <w:pStyle w:val="PreformattatoHTML"/>
        <w:shd w:val="clear" w:color="auto" w:fill="FFFFFF"/>
        <w:jc w:val="both"/>
        <w:rPr>
          <w:rFonts w:asciiTheme="majorHAnsi" w:hAnsiTheme="majorHAnsi"/>
          <w:color w:val="212121"/>
          <w:sz w:val="22"/>
          <w:szCs w:val="22"/>
          <w:lang w:val="en"/>
        </w:rPr>
      </w:pPr>
    </w:p>
    <w:p w14:paraId="2ED17A7C" w14:textId="0E19666A" w:rsidR="0053490E" w:rsidRPr="00062EE5" w:rsidRDefault="0053490E" w:rsidP="00062EE5">
      <w:pPr>
        <w:pStyle w:val="PreformattatoHTML"/>
        <w:shd w:val="clear" w:color="auto" w:fill="FFFFFF"/>
        <w:jc w:val="both"/>
        <w:rPr>
          <w:rFonts w:asciiTheme="majorHAnsi" w:hAnsiTheme="majorHAnsi"/>
          <w:color w:val="212121"/>
          <w:sz w:val="22"/>
          <w:szCs w:val="22"/>
          <w:lang w:val="en"/>
        </w:rPr>
      </w:pPr>
      <w:r w:rsidRPr="00062EE5">
        <w:rPr>
          <w:rFonts w:asciiTheme="majorHAnsi" w:hAnsiTheme="majorHAnsi"/>
          <w:color w:val="212121"/>
          <w:sz w:val="22"/>
          <w:szCs w:val="22"/>
          <w:lang w:val="en"/>
        </w:rPr>
        <w:t xml:space="preserve">Let’s think about </w:t>
      </w:r>
      <w:r w:rsidR="004159B2" w:rsidRPr="00062EE5">
        <w:rPr>
          <w:rFonts w:asciiTheme="majorHAnsi" w:hAnsiTheme="majorHAnsi"/>
          <w:color w:val="212121"/>
          <w:sz w:val="22"/>
          <w:szCs w:val="22"/>
          <w:lang w:val="en"/>
        </w:rPr>
        <w:t xml:space="preserve">how </w:t>
      </w:r>
      <w:r w:rsidRPr="00062EE5">
        <w:rPr>
          <w:rFonts w:asciiTheme="majorHAnsi" w:hAnsiTheme="majorHAnsi"/>
          <w:color w:val="212121"/>
          <w:sz w:val="22"/>
          <w:szCs w:val="22"/>
          <w:lang w:val="en"/>
        </w:rPr>
        <w:t>this system will improve</w:t>
      </w:r>
      <w:r w:rsidR="004159B2" w:rsidRPr="00062EE5">
        <w:rPr>
          <w:rFonts w:asciiTheme="majorHAnsi" w:hAnsiTheme="majorHAnsi"/>
          <w:color w:val="212121"/>
          <w:sz w:val="22"/>
          <w:szCs w:val="22"/>
          <w:lang w:val="en"/>
        </w:rPr>
        <w:t xml:space="preserve"> your life</w:t>
      </w:r>
      <w:r w:rsidRPr="00062EE5">
        <w:rPr>
          <w:rFonts w:asciiTheme="majorHAnsi" w:hAnsiTheme="majorHAnsi"/>
          <w:color w:val="212121"/>
          <w:sz w:val="22"/>
          <w:szCs w:val="22"/>
          <w:lang w:val="en"/>
        </w:rPr>
        <w:t xml:space="preserve"> and the functionality of your house</w:t>
      </w:r>
      <w:r w:rsidR="004159B2" w:rsidRPr="00062EE5">
        <w:rPr>
          <w:rFonts w:asciiTheme="majorHAnsi" w:hAnsiTheme="majorHAnsi"/>
          <w:color w:val="212121"/>
          <w:sz w:val="22"/>
          <w:szCs w:val="22"/>
          <w:lang w:val="en"/>
        </w:rPr>
        <w:t>:</w:t>
      </w:r>
    </w:p>
    <w:p w14:paraId="521388A6" w14:textId="77777777" w:rsidR="004159B2" w:rsidRPr="00062EE5" w:rsidRDefault="004159B2" w:rsidP="00062EE5">
      <w:pPr>
        <w:pStyle w:val="PreformattatoHTML"/>
        <w:shd w:val="clear" w:color="auto" w:fill="FFFFFF"/>
        <w:ind w:left="360"/>
        <w:jc w:val="both"/>
        <w:rPr>
          <w:rFonts w:asciiTheme="majorHAnsi" w:hAnsiTheme="majorHAnsi"/>
          <w:color w:val="212121"/>
          <w:sz w:val="22"/>
          <w:szCs w:val="22"/>
          <w:lang w:val="en"/>
        </w:rPr>
      </w:pPr>
    </w:p>
    <w:p w14:paraId="66E118F7" w14:textId="3F9DF1D8" w:rsidR="004159B2" w:rsidRPr="00062EE5" w:rsidRDefault="004159B2" w:rsidP="00062EE5">
      <w:pPr>
        <w:pStyle w:val="PreformattatoHTML"/>
        <w:numPr>
          <w:ilvl w:val="0"/>
          <w:numId w:val="9"/>
        </w:numPr>
        <w:shd w:val="clear" w:color="auto" w:fill="FFFFFF"/>
        <w:jc w:val="both"/>
        <w:rPr>
          <w:rFonts w:asciiTheme="majorHAnsi" w:hAnsiTheme="majorHAnsi"/>
          <w:color w:val="212121"/>
          <w:sz w:val="22"/>
          <w:szCs w:val="22"/>
          <w:lang w:val="en"/>
        </w:rPr>
      </w:pPr>
      <w:r w:rsidRPr="00062EE5">
        <w:rPr>
          <w:rFonts w:asciiTheme="majorHAnsi" w:hAnsiTheme="majorHAnsi"/>
          <w:color w:val="212121"/>
          <w:sz w:val="22"/>
          <w:szCs w:val="22"/>
          <w:lang w:val="en"/>
        </w:rPr>
        <w:t>The risk of starting coughing or worse of having an attack because of the substances present in the air will be drastically reduced; it will be FtB’s duty to sense the presence of allergenic substances and eliminate them rapidly.</w:t>
      </w:r>
    </w:p>
    <w:p w14:paraId="2953B02E" w14:textId="4A803F3A" w:rsidR="004159B2" w:rsidRPr="00062EE5" w:rsidRDefault="004159B2" w:rsidP="00062EE5">
      <w:pPr>
        <w:pStyle w:val="PreformattatoHTML"/>
        <w:numPr>
          <w:ilvl w:val="0"/>
          <w:numId w:val="9"/>
        </w:numPr>
        <w:shd w:val="clear" w:color="auto" w:fill="FFFFFF"/>
        <w:jc w:val="both"/>
        <w:rPr>
          <w:rFonts w:asciiTheme="majorHAnsi" w:hAnsiTheme="majorHAnsi"/>
          <w:color w:val="212121"/>
          <w:sz w:val="22"/>
          <w:szCs w:val="22"/>
          <w:lang w:val="en"/>
        </w:rPr>
      </w:pPr>
      <w:r w:rsidRPr="00062EE5">
        <w:rPr>
          <w:rFonts w:asciiTheme="majorHAnsi" w:hAnsiTheme="majorHAnsi"/>
          <w:color w:val="212121"/>
          <w:sz w:val="22"/>
          <w:szCs w:val="22"/>
          <w:lang w:val="en"/>
        </w:rPr>
        <w:t>The room is too cold? Or maybe too hot? Too humid? That could be problematic, but don’t worry, you won’t have to move a finger, our system will provide to sensible regulations all alone!</w:t>
      </w:r>
    </w:p>
    <w:p w14:paraId="35066BAA" w14:textId="5AE83413" w:rsidR="004159B2" w:rsidRDefault="004159B2" w:rsidP="00062EE5">
      <w:pPr>
        <w:pStyle w:val="PreformattatoHTML"/>
        <w:numPr>
          <w:ilvl w:val="0"/>
          <w:numId w:val="9"/>
        </w:numPr>
        <w:shd w:val="clear" w:color="auto" w:fill="FFFFFF"/>
        <w:jc w:val="both"/>
        <w:rPr>
          <w:rFonts w:asciiTheme="majorHAnsi" w:hAnsiTheme="majorHAnsi"/>
          <w:color w:val="212121"/>
          <w:sz w:val="22"/>
          <w:szCs w:val="22"/>
          <w:lang w:val="en"/>
        </w:rPr>
      </w:pPr>
      <w:r w:rsidRPr="00062EE5">
        <w:rPr>
          <w:rFonts w:asciiTheme="majorHAnsi" w:hAnsiTheme="majorHAnsi"/>
          <w:color w:val="212121"/>
          <w:sz w:val="22"/>
          <w:szCs w:val="22"/>
          <w:lang w:val="en"/>
        </w:rPr>
        <w:t xml:space="preserve">FtB doesn’t forget that external climatic conditions are nothing to joke neither, on the contrary </w:t>
      </w:r>
      <w:r w:rsidR="00062EE5" w:rsidRPr="00062EE5">
        <w:rPr>
          <w:rFonts w:asciiTheme="majorHAnsi" w:hAnsiTheme="majorHAnsi"/>
          <w:color w:val="212121"/>
          <w:sz w:val="22"/>
          <w:szCs w:val="22"/>
          <w:lang w:val="en"/>
        </w:rPr>
        <w:t>it</w:t>
      </w:r>
      <w:r w:rsidRPr="00062EE5">
        <w:rPr>
          <w:rFonts w:asciiTheme="majorHAnsi" w:hAnsiTheme="majorHAnsi"/>
          <w:color w:val="212121"/>
          <w:sz w:val="22"/>
          <w:szCs w:val="22"/>
          <w:lang w:val="en"/>
        </w:rPr>
        <w:t xml:space="preserve"> will constantly monitor them through your internet connection and wil</w:t>
      </w:r>
      <w:r w:rsidR="00062EE5" w:rsidRPr="00062EE5">
        <w:rPr>
          <w:rFonts w:asciiTheme="majorHAnsi" w:hAnsiTheme="majorHAnsi"/>
          <w:color w:val="212121"/>
          <w:sz w:val="22"/>
          <w:szCs w:val="22"/>
          <w:lang w:val="en"/>
        </w:rPr>
        <w:t>l operate proactive regulations. Plus, it will also provide you tips on how to f</w:t>
      </w:r>
      <w:r w:rsidR="00062EE5">
        <w:rPr>
          <w:rFonts w:asciiTheme="majorHAnsi" w:hAnsiTheme="majorHAnsi"/>
          <w:color w:val="212121"/>
          <w:sz w:val="22"/>
          <w:szCs w:val="22"/>
          <w:lang w:val="en"/>
        </w:rPr>
        <w:t>ace the day or going out with low</w:t>
      </w:r>
      <w:r w:rsidR="00062EE5" w:rsidRPr="00062EE5">
        <w:rPr>
          <w:rFonts w:asciiTheme="majorHAnsi" w:hAnsiTheme="majorHAnsi"/>
          <w:color w:val="212121"/>
          <w:sz w:val="22"/>
          <w:szCs w:val="22"/>
          <w:lang w:val="en"/>
        </w:rPr>
        <w:t xml:space="preserve"> risks!</w:t>
      </w:r>
    </w:p>
    <w:p w14:paraId="19229672" w14:textId="1319D306" w:rsidR="00062EE5" w:rsidRPr="00062EE5" w:rsidRDefault="00062EE5" w:rsidP="00062EE5">
      <w:pPr>
        <w:pStyle w:val="PreformattatoHTML"/>
        <w:numPr>
          <w:ilvl w:val="0"/>
          <w:numId w:val="9"/>
        </w:numPr>
        <w:shd w:val="clear" w:color="auto" w:fill="FFFFFF"/>
        <w:jc w:val="both"/>
        <w:rPr>
          <w:rFonts w:asciiTheme="majorHAnsi" w:hAnsiTheme="majorHAnsi"/>
          <w:color w:val="212121"/>
          <w:sz w:val="22"/>
          <w:szCs w:val="22"/>
          <w:lang w:val="en"/>
        </w:rPr>
      </w:pPr>
      <w:r>
        <w:rPr>
          <w:rFonts w:asciiTheme="majorHAnsi" w:hAnsiTheme="majorHAnsi"/>
          <w:color w:val="212121"/>
          <w:sz w:val="22"/>
          <w:szCs w:val="22"/>
          <w:lang w:val="en"/>
        </w:rPr>
        <w:t>Least but not last, we want to tell you this: Ftb isn’t a cold heartless machine, it is your friend! There’s something about asthma you’d like to know? Try and ask him! You’re not entirely satisfied with its behavior? Just answer its questions and it will try to adjust itself to match your requirements and desires!</w:t>
      </w:r>
    </w:p>
    <w:p w14:paraId="5DFBE49D" w14:textId="77777777" w:rsidR="00FA5D24" w:rsidRPr="004159B2" w:rsidRDefault="00FA5D24" w:rsidP="00FA5D24">
      <w:pPr>
        <w:rPr>
          <w:lang w:val="en"/>
        </w:rPr>
      </w:pPr>
    </w:p>
    <w:p w14:paraId="53E4D186" w14:textId="77777777" w:rsidR="006E47D7" w:rsidRPr="004159B2" w:rsidRDefault="006E47D7" w:rsidP="006E47D7">
      <w:pPr>
        <w:pStyle w:val="Titolo1"/>
        <w:rPr>
          <w:lang w:val="en-GB"/>
        </w:rPr>
      </w:pPr>
      <w:r w:rsidRPr="004159B2">
        <w:rPr>
          <w:lang w:val="en-GB"/>
        </w:rPr>
        <w:lastRenderedPageBreak/>
        <w:t xml:space="preserve">AmI </w:t>
      </w:r>
      <w:r w:rsidR="001F28D3" w:rsidRPr="004159B2">
        <w:rPr>
          <w:lang w:val="en-GB"/>
        </w:rPr>
        <w:t xml:space="preserve">main </w:t>
      </w:r>
      <w:commentRangeStart w:id="2"/>
      <w:r w:rsidR="001F28D3" w:rsidRPr="004159B2">
        <w:rPr>
          <w:lang w:val="en-GB"/>
        </w:rPr>
        <w:t>steps</w:t>
      </w:r>
      <w:commentRangeEnd w:id="2"/>
      <w:r w:rsidR="001F28D3">
        <w:rPr>
          <w:rStyle w:val="Rimandocommento"/>
          <w:rFonts w:asciiTheme="minorHAnsi" w:eastAsiaTheme="minorHAnsi" w:hAnsiTheme="minorHAnsi" w:cstheme="minorBidi"/>
          <w:b w:val="0"/>
          <w:bCs w:val="0"/>
          <w:color w:val="auto"/>
        </w:rPr>
        <w:commentReference w:id="2"/>
      </w:r>
    </w:p>
    <w:tbl>
      <w:tblPr>
        <w:tblStyle w:val="Sfondochiaro-Colore1"/>
        <w:tblW w:w="9464" w:type="dxa"/>
        <w:tblLook w:val="04A0" w:firstRow="1" w:lastRow="0" w:firstColumn="1" w:lastColumn="0" w:noHBand="0" w:noVBand="1"/>
      </w:tblPr>
      <w:tblGrid>
        <w:gridCol w:w="1212"/>
        <w:gridCol w:w="8252"/>
      </w:tblGrid>
      <w:tr w:rsidR="001F28D3" w:rsidRPr="004159B2" w14:paraId="1E7FF52C" w14:textId="77777777" w:rsidTr="001F28D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40" w:type="dxa"/>
          </w:tcPr>
          <w:p w14:paraId="0C46ED6E" w14:textId="77777777" w:rsidR="001F28D3" w:rsidRPr="004159B2" w:rsidRDefault="001F28D3" w:rsidP="001F28D3">
            <w:pPr>
              <w:keepNext/>
              <w:rPr>
                <w:lang w:val="en-GB"/>
              </w:rPr>
            </w:pPr>
            <w:r w:rsidRPr="004159B2">
              <w:rPr>
                <w:lang w:val="en-GB"/>
              </w:rPr>
              <w:t>AmI step</w:t>
            </w:r>
          </w:p>
        </w:tc>
        <w:tc>
          <w:tcPr>
            <w:tcW w:w="8324" w:type="dxa"/>
          </w:tcPr>
          <w:p w14:paraId="180F5015" w14:textId="77777777" w:rsidR="001F28D3" w:rsidRPr="004159B2" w:rsidRDefault="001F28D3" w:rsidP="001F28D3">
            <w:pPr>
              <w:keepNext/>
              <w:cnfStyle w:val="100000000000" w:firstRow="1" w:lastRow="0" w:firstColumn="0" w:lastColumn="0" w:oddVBand="0" w:evenVBand="0" w:oddHBand="0" w:evenHBand="0" w:firstRowFirstColumn="0" w:firstRowLastColumn="0" w:lastRowFirstColumn="0" w:lastRowLastColumn="0"/>
              <w:rPr>
                <w:lang w:val="en-GB"/>
              </w:rPr>
            </w:pPr>
            <w:r w:rsidRPr="004159B2">
              <w:rPr>
                <w:lang w:val="en-GB"/>
              </w:rPr>
              <w:t>Description</w:t>
            </w:r>
          </w:p>
        </w:tc>
      </w:tr>
      <w:tr w:rsidR="001F28D3" w:rsidRPr="008E7501" w14:paraId="550951C6" w14:textId="77777777" w:rsidTr="001F28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40" w:type="dxa"/>
          </w:tcPr>
          <w:p w14:paraId="2DED4DA9" w14:textId="77777777" w:rsidR="001F28D3" w:rsidRPr="004159B2" w:rsidRDefault="001F28D3" w:rsidP="001F28D3">
            <w:pPr>
              <w:keepNext/>
              <w:rPr>
                <w:lang w:val="en-GB"/>
              </w:rPr>
            </w:pPr>
            <w:r w:rsidRPr="004159B2">
              <w:rPr>
                <w:lang w:val="en-GB"/>
              </w:rPr>
              <w:t>Sensing</w:t>
            </w:r>
          </w:p>
        </w:tc>
        <w:tc>
          <w:tcPr>
            <w:tcW w:w="8324" w:type="dxa"/>
          </w:tcPr>
          <w:p w14:paraId="03C91A79" w14:textId="2F13B096" w:rsidR="001F28D3" w:rsidRPr="00942234" w:rsidRDefault="00842AEE" w:rsidP="00942234">
            <w:pPr>
              <w:keepNext/>
              <w:jc w:val="both"/>
              <w:cnfStyle w:val="000000100000" w:firstRow="0" w:lastRow="0" w:firstColumn="0" w:lastColumn="0" w:oddVBand="0" w:evenVBand="0" w:oddHBand="1" w:evenHBand="0" w:firstRowFirstColumn="0" w:firstRowLastColumn="0" w:lastRowFirstColumn="0" w:lastRowLastColumn="0"/>
              <w:rPr>
                <w:lang w:val="en-GB"/>
              </w:rPr>
            </w:pPr>
            <w:r w:rsidRPr="00942234">
              <w:rPr>
                <w:lang w:val="en-GB"/>
              </w:rPr>
              <w:t>Air composition will be constantly monitored (with focus on detecting the presence of substances which can be considered dangerous for the health of the subject) through ad hoc sensors placed in the room and so will be for temperature and humidity. Plus, sensors placed in proximity of the bed or the desk, which means areas which are among the ones where we generally spend the most of our time in the room, will have the role to detect the incoming of an attack, noticing, for example, excessive cough from the subject.</w:t>
            </w:r>
          </w:p>
        </w:tc>
      </w:tr>
      <w:tr w:rsidR="001F28D3" w:rsidRPr="008E7501" w14:paraId="1ACA94C1" w14:textId="77777777" w:rsidTr="001F28D3">
        <w:trPr>
          <w:cantSplit/>
        </w:trPr>
        <w:tc>
          <w:tcPr>
            <w:cnfStyle w:val="001000000000" w:firstRow="0" w:lastRow="0" w:firstColumn="1" w:lastColumn="0" w:oddVBand="0" w:evenVBand="0" w:oddHBand="0" w:evenHBand="0" w:firstRowFirstColumn="0" w:firstRowLastColumn="0" w:lastRowFirstColumn="0" w:lastRowLastColumn="0"/>
            <w:tcW w:w="1140" w:type="dxa"/>
          </w:tcPr>
          <w:p w14:paraId="6192ED26" w14:textId="77777777" w:rsidR="001F28D3" w:rsidRDefault="001F28D3" w:rsidP="001F28D3">
            <w:pPr>
              <w:keepNext/>
            </w:pPr>
            <w:r>
              <w:t>Reasoning</w:t>
            </w:r>
          </w:p>
        </w:tc>
        <w:tc>
          <w:tcPr>
            <w:tcW w:w="8324" w:type="dxa"/>
          </w:tcPr>
          <w:p w14:paraId="5CA0AAF0" w14:textId="07811B08" w:rsidR="001F28D3" w:rsidRPr="00942234" w:rsidRDefault="001A5DC6" w:rsidP="00942234">
            <w:pPr>
              <w:keepNext/>
              <w:jc w:val="both"/>
              <w:cnfStyle w:val="000000000000" w:firstRow="0" w:lastRow="0" w:firstColumn="0" w:lastColumn="0" w:oddVBand="0" w:evenVBand="0" w:oddHBand="0" w:evenHBand="0" w:firstRowFirstColumn="0" w:firstRowLastColumn="0" w:lastRowFirstColumn="0" w:lastRowLastColumn="0"/>
              <w:rPr>
                <w:lang w:val="en-GB"/>
              </w:rPr>
            </w:pPr>
            <w:r w:rsidRPr="00942234">
              <w:rPr>
                <w:lang w:val="en-GB"/>
              </w:rPr>
              <w:t>On the base of what the sensors read, the system will analyse data and detect dangerous situations from which an attack could grow up or, as explained before, the presence of one. Plus, a connection will be established with a reliable</w:t>
            </w:r>
            <w:r w:rsidRPr="00942234">
              <w:rPr>
                <w:rFonts w:cs="Tahoma"/>
                <w:lang w:val="en"/>
              </w:rPr>
              <w:t xml:space="preserve"> weather forecast site, so that data on the external environment will be available too: thanks to that it will be possible to study suitable regulations to internal parameters even before the incoming of a wrong internal condition and useful tips on a right way to face internal and especially external issues will be given to the user in real time.</w:t>
            </w:r>
          </w:p>
        </w:tc>
      </w:tr>
      <w:tr w:rsidR="001F28D3" w:rsidRPr="008E7501" w14:paraId="6D9FC766" w14:textId="77777777" w:rsidTr="001F28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40" w:type="dxa"/>
          </w:tcPr>
          <w:p w14:paraId="68B9623D" w14:textId="77777777" w:rsidR="001F28D3" w:rsidRDefault="001F28D3" w:rsidP="001F28D3">
            <w:pPr>
              <w:keepNext/>
            </w:pPr>
            <w:r>
              <w:t>Acting</w:t>
            </w:r>
          </w:p>
        </w:tc>
        <w:tc>
          <w:tcPr>
            <w:tcW w:w="8324" w:type="dxa"/>
          </w:tcPr>
          <w:p w14:paraId="2AFAABDB" w14:textId="7E38C3C1" w:rsidR="001F28D3" w:rsidRPr="00942234" w:rsidRDefault="00026070" w:rsidP="00942234">
            <w:pPr>
              <w:keepNext/>
              <w:jc w:val="both"/>
              <w:cnfStyle w:val="000000100000" w:firstRow="0" w:lastRow="0" w:firstColumn="0" w:lastColumn="0" w:oddVBand="0" w:evenVBand="0" w:oddHBand="1" w:evenHBand="0" w:firstRowFirstColumn="0" w:firstRowLastColumn="0" w:lastRowFirstColumn="0" w:lastRowLastColumn="0"/>
              <w:rPr>
                <w:lang w:val="en-GB"/>
              </w:rPr>
            </w:pPr>
            <w:r w:rsidRPr="00942234">
              <w:rPr>
                <w:rFonts w:asciiTheme="majorHAnsi" w:hAnsiTheme="majorHAnsi"/>
                <w:lang w:val="en-GB"/>
              </w:rPr>
              <w:t>If a hot situation is detected during the reasoning phase the system will aim at adjusting the conditions of the room: temperature, humidity, air composition (pushing in fresh air from a safe source and pushing away the bad one). Operations connected with the regulation of environmental parameters will be done in advance of the incoming of a problem if climatic and external conditions will require it, in order to improve users comfort as much as possible. Finally, the system will be given some features it will exploit to communicate with the user in clear, fast and suitable ways every time something useful has to be notified.</w:t>
            </w:r>
          </w:p>
        </w:tc>
      </w:tr>
      <w:tr w:rsidR="001F28D3" w:rsidRPr="008E7501" w14:paraId="66971739" w14:textId="77777777" w:rsidTr="001F28D3">
        <w:trPr>
          <w:cantSplit/>
        </w:trPr>
        <w:tc>
          <w:tcPr>
            <w:cnfStyle w:val="001000000000" w:firstRow="0" w:lastRow="0" w:firstColumn="1" w:lastColumn="0" w:oddVBand="0" w:evenVBand="0" w:oddHBand="0" w:evenHBand="0" w:firstRowFirstColumn="0" w:firstRowLastColumn="0" w:lastRowFirstColumn="0" w:lastRowLastColumn="0"/>
            <w:tcW w:w="1140" w:type="dxa"/>
          </w:tcPr>
          <w:p w14:paraId="25B181E7" w14:textId="77777777" w:rsidR="001F28D3" w:rsidRDefault="001F28D3" w:rsidP="001F28D3">
            <w:pPr>
              <w:keepNext/>
            </w:pPr>
            <w:r>
              <w:t>Interacting</w:t>
            </w:r>
          </w:p>
        </w:tc>
        <w:tc>
          <w:tcPr>
            <w:tcW w:w="8324" w:type="dxa"/>
          </w:tcPr>
          <w:p w14:paraId="25D1397C" w14:textId="70483303" w:rsidR="001F28D3" w:rsidRPr="00942234" w:rsidRDefault="005A5066" w:rsidP="00942234">
            <w:pPr>
              <w:keepNext/>
              <w:jc w:val="both"/>
              <w:cnfStyle w:val="000000000000" w:firstRow="0" w:lastRow="0" w:firstColumn="0" w:lastColumn="0" w:oddVBand="0" w:evenVBand="0" w:oddHBand="0" w:evenHBand="0" w:firstRowFirstColumn="0" w:firstRowLastColumn="0" w:lastRowFirstColumn="0" w:lastRowLastColumn="0"/>
              <w:rPr>
                <w:lang w:val="en-GB"/>
              </w:rPr>
            </w:pPr>
            <w:r w:rsidRPr="00942234">
              <w:rPr>
                <w:lang w:val="en-GB"/>
              </w:rPr>
              <w:t>Every time an anomaly is detected the whole family will of course be informed, via smart phone for example; in particular, if an attack is detected, they will know immediately, being this way able of calling a doctor or to do whatever it will be necessary really fast.</w:t>
            </w:r>
            <w:r w:rsidRPr="00942234">
              <w:rPr>
                <w:rFonts w:cs="Tahoma"/>
                <w:lang w:val="en"/>
              </w:rPr>
              <w:t xml:space="preserve"> However, there is more: the device could be used as a personal assistant which will transform the house in a safe area for everyone, especially for people with allergies. Why? The device will warn you if there is a dangerous situation, but not only: it will also interact with you by giving useful tips on how to face a particular set of conditions it detected or advices on how to face issues connected with usual problems of asthmatic patients. Finally, in order to optimize its future behavior the device will ask you to judge its work through well focused questions and will try to adjust its functions in order to fulfill your desires.</w:t>
            </w:r>
          </w:p>
        </w:tc>
      </w:tr>
    </w:tbl>
    <w:p w14:paraId="4D62C2FE" w14:textId="77777777" w:rsidR="001F28D3" w:rsidRPr="005A5066" w:rsidRDefault="001F28D3" w:rsidP="001F28D3">
      <w:pPr>
        <w:rPr>
          <w:lang w:val="en-GB"/>
        </w:rPr>
      </w:pPr>
    </w:p>
    <w:p w14:paraId="60DF6995" w14:textId="77777777" w:rsidR="006E47D7" w:rsidRDefault="006E47D7" w:rsidP="006E47D7">
      <w:pPr>
        <w:pStyle w:val="Titolo1"/>
      </w:pPr>
      <w:r>
        <w:t xml:space="preserve">AmI </w:t>
      </w:r>
      <w:commentRangeStart w:id="3"/>
      <w:r>
        <w:t>features</w:t>
      </w:r>
      <w:commentRangeEnd w:id="3"/>
      <w:r w:rsidR="001F28D3">
        <w:rPr>
          <w:rStyle w:val="Rimandocommento"/>
          <w:rFonts w:asciiTheme="minorHAnsi" w:eastAsiaTheme="minorHAnsi" w:hAnsiTheme="minorHAnsi" w:cstheme="minorBidi"/>
          <w:b w:val="0"/>
          <w:bCs w:val="0"/>
          <w:color w:val="auto"/>
        </w:rPr>
        <w:commentReference w:id="3"/>
      </w:r>
    </w:p>
    <w:tbl>
      <w:tblPr>
        <w:tblStyle w:val="Sfondochiaro-Colore1"/>
        <w:tblW w:w="9464" w:type="dxa"/>
        <w:tblLook w:val="04A0" w:firstRow="1" w:lastRow="0" w:firstColumn="1" w:lastColumn="0" w:noHBand="0" w:noVBand="1"/>
      </w:tblPr>
      <w:tblGrid>
        <w:gridCol w:w="1328"/>
        <w:gridCol w:w="8136"/>
      </w:tblGrid>
      <w:tr w:rsidR="001F28D3" w14:paraId="116AB71F" w14:textId="77777777" w:rsidTr="001F28D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28" w:type="dxa"/>
          </w:tcPr>
          <w:p w14:paraId="75E254C3" w14:textId="77777777" w:rsidR="001F28D3" w:rsidRDefault="001F28D3" w:rsidP="001F28D3">
            <w:pPr>
              <w:keepNext/>
            </w:pPr>
            <w:r>
              <w:t>AmI feature</w:t>
            </w:r>
          </w:p>
        </w:tc>
        <w:tc>
          <w:tcPr>
            <w:tcW w:w="8136" w:type="dxa"/>
          </w:tcPr>
          <w:p w14:paraId="06DAC2AA" w14:textId="77777777" w:rsidR="001F28D3" w:rsidRDefault="001F28D3" w:rsidP="001405B3">
            <w:pPr>
              <w:keepNext/>
              <w:cnfStyle w:val="100000000000" w:firstRow="1" w:lastRow="0" w:firstColumn="0" w:lastColumn="0" w:oddVBand="0" w:evenVBand="0" w:oddHBand="0" w:evenHBand="0" w:firstRowFirstColumn="0" w:firstRowLastColumn="0" w:lastRowFirstColumn="0" w:lastRowLastColumn="0"/>
            </w:pPr>
            <w:r>
              <w:t>Description</w:t>
            </w:r>
          </w:p>
        </w:tc>
      </w:tr>
      <w:tr w:rsidR="001F28D3" w:rsidRPr="008E7501" w14:paraId="618FCAC2" w14:textId="77777777" w:rsidTr="001F28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28" w:type="dxa"/>
          </w:tcPr>
          <w:p w14:paraId="45FFDF0D" w14:textId="77777777" w:rsidR="001F28D3" w:rsidRPr="00122084" w:rsidRDefault="001F28D3" w:rsidP="001405B3">
            <w:r w:rsidRPr="00122084">
              <w:t>Sensitive</w:t>
            </w:r>
          </w:p>
        </w:tc>
        <w:tc>
          <w:tcPr>
            <w:tcW w:w="8136" w:type="dxa"/>
          </w:tcPr>
          <w:p w14:paraId="041CD7CF" w14:textId="67F389A8" w:rsidR="001F28D3" w:rsidRPr="00942234" w:rsidRDefault="00942234" w:rsidP="00CD10A4">
            <w:pPr>
              <w:keepNext/>
              <w:jc w:val="both"/>
              <w:cnfStyle w:val="000000100000" w:firstRow="0" w:lastRow="0" w:firstColumn="0" w:lastColumn="0" w:oddVBand="0" w:evenVBand="0" w:oddHBand="1" w:evenHBand="0" w:firstRowFirstColumn="0" w:firstRowLastColumn="0" w:lastRowFirstColumn="0" w:lastRowLastColumn="0"/>
              <w:rPr>
                <w:lang w:val="en-GB"/>
              </w:rPr>
            </w:pPr>
            <w:r w:rsidRPr="00942234">
              <w:rPr>
                <w:lang w:val="en-GB"/>
              </w:rPr>
              <w:t xml:space="preserve">The system will be sensitive to </w:t>
            </w:r>
            <w:r>
              <w:rPr>
                <w:lang w:val="en-GB"/>
              </w:rPr>
              <w:t>many internal conditions of the room where it is placed, as explained before, but also on external conditions and, not to be forgotten, on the user, always monitoring if signs of illness/discomfort are identifiable.</w:t>
            </w:r>
          </w:p>
        </w:tc>
      </w:tr>
      <w:tr w:rsidR="001F28D3" w:rsidRPr="008E7501" w14:paraId="26793DDA" w14:textId="77777777" w:rsidTr="001F28D3">
        <w:trPr>
          <w:cantSplit/>
        </w:trPr>
        <w:tc>
          <w:tcPr>
            <w:cnfStyle w:val="001000000000" w:firstRow="0" w:lastRow="0" w:firstColumn="1" w:lastColumn="0" w:oddVBand="0" w:evenVBand="0" w:oddHBand="0" w:evenHBand="0" w:firstRowFirstColumn="0" w:firstRowLastColumn="0" w:lastRowFirstColumn="0" w:lastRowLastColumn="0"/>
            <w:tcW w:w="1328" w:type="dxa"/>
          </w:tcPr>
          <w:p w14:paraId="646254E8" w14:textId="77777777" w:rsidR="001F28D3" w:rsidRPr="00942234" w:rsidRDefault="001F28D3" w:rsidP="001405B3">
            <w:pPr>
              <w:rPr>
                <w:lang w:val="en-GB"/>
              </w:rPr>
            </w:pPr>
            <w:r w:rsidRPr="00942234">
              <w:rPr>
                <w:lang w:val="en-GB"/>
              </w:rPr>
              <w:t>Responsive</w:t>
            </w:r>
          </w:p>
        </w:tc>
        <w:tc>
          <w:tcPr>
            <w:tcW w:w="8136" w:type="dxa"/>
          </w:tcPr>
          <w:p w14:paraId="2B603FB8" w14:textId="1415B5D9" w:rsidR="001F28D3" w:rsidRPr="00942234" w:rsidRDefault="00274BF8" w:rsidP="00CD10A4">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User needs will be deeply important; a demonstration of this fact is that the system will always try to act as a friend and a tutor to him: it will cure the optimal conditions of the place he lives in, but it will also give him advices and will try to maximize its comfort through active interaction based on a system of ad hoc questions.</w:t>
            </w:r>
          </w:p>
        </w:tc>
      </w:tr>
      <w:tr w:rsidR="001F28D3" w:rsidRPr="008E7501" w14:paraId="2D16F1C3" w14:textId="77777777" w:rsidTr="001F28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28" w:type="dxa"/>
          </w:tcPr>
          <w:p w14:paraId="14469D07" w14:textId="77777777" w:rsidR="001F28D3" w:rsidRPr="00942234" w:rsidRDefault="001F28D3" w:rsidP="001405B3">
            <w:pPr>
              <w:rPr>
                <w:lang w:val="en-GB"/>
              </w:rPr>
            </w:pPr>
            <w:r w:rsidRPr="00942234">
              <w:rPr>
                <w:lang w:val="en-GB"/>
              </w:rPr>
              <w:t>Adaptive</w:t>
            </w:r>
          </w:p>
        </w:tc>
        <w:tc>
          <w:tcPr>
            <w:tcW w:w="8136" w:type="dxa"/>
          </w:tcPr>
          <w:p w14:paraId="7402DE4C" w14:textId="57CB1031" w:rsidR="001F28D3" w:rsidRPr="00942234" w:rsidRDefault="00274BF8" w:rsidP="00CD10A4">
            <w:pPr>
              <w:keepNext/>
              <w:jc w:val="both"/>
              <w:cnfStyle w:val="000000100000" w:firstRow="0" w:lastRow="0" w:firstColumn="0" w:lastColumn="0" w:oddVBand="0" w:evenVBand="0" w:oddHBand="1" w:evenHBand="0" w:firstRowFirstColumn="0" w:firstRowLastColumn="0" w:lastRowFirstColumn="0" w:lastRowLastColumn="0"/>
              <w:rPr>
                <w:lang w:val="en-GB"/>
              </w:rPr>
            </w:pPr>
            <w:r>
              <w:rPr>
                <w:lang w:val="en-GB"/>
              </w:rPr>
              <w:t>FtB will be able to infer a situational contest from environmental sensed and obtained through internet connection data or from the monitoring of user conditions; all of that to properly adapt its behaviour. Also it will constantly regulate itself on the base of what its users think of it</w:t>
            </w:r>
            <w:r w:rsidR="00B60EF4">
              <w:rPr>
                <w:lang w:val="en-GB"/>
              </w:rPr>
              <w:t xml:space="preserve"> or directly ask.</w:t>
            </w:r>
          </w:p>
        </w:tc>
      </w:tr>
      <w:tr w:rsidR="001F28D3" w:rsidRPr="00942234" w14:paraId="47972F5B" w14:textId="77777777" w:rsidTr="001F28D3">
        <w:trPr>
          <w:cantSplit/>
        </w:trPr>
        <w:tc>
          <w:tcPr>
            <w:cnfStyle w:val="001000000000" w:firstRow="0" w:lastRow="0" w:firstColumn="1" w:lastColumn="0" w:oddVBand="0" w:evenVBand="0" w:oddHBand="0" w:evenHBand="0" w:firstRowFirstColumn="0" w:firstRowLastColumn="0" w:lastRowFirstColumn="0" w:lastRowLastColumn="0"/>
            <w:tcW w:w="1328" w:type="dxa"/>
          </w:tcPr>
          <w:p w14:paraId="64458BE5" w14:textId="77777777" w:rsidR="001F28D3" w:rsidRPr="00942234" w:rsidRDefault="001F28D3" w:rsidP="001405B3">
            <w:pPr>
              <w:rPr>
                <w:lang w:val="en-GB"/>
              </w:rPr>
            </w:pPr>
            <w:r w:rsidRPr="00942234">
              <w:rPr>
                <w:lang w:val="en-GB"/>
              </w:rPr>
              <w:t>Transparent</w:t>
            </w:r>
          </w:p>
        </w:tc>
        <w:tc>
          <w:tcPr>
            <w:tcW w:w="8136" w:type="dxa"/>
          </w:tcPr>
          <w:p w14:paraId="5B14CA06" w14:textId="77777777" w:rsidR="001F28D3" w:rsidRPr="00942234" w:rsidRDefault="001F28D3" w:rsidP="001405B3">
            <w:pPr>
              <w:keepNext/>
              <w:cnfStyle w:val="000000000000" w:firstRow="0" w:lastRow="0" w:firstColumn="0" w:lastColumn="0" w:oddVBand="0" w:evenVBand="0" w:oddHBand="0" w:evenHBand="0" w:firstRowFirstColumn="0" w:firstRowLastColumn="0" w:lastRowFirstColumn="0" w:lastRowLastColumn="0"/>
              <w:rPr>
                <w:lang w:val="en-GB"/>
              </w:rPr>
            </w:pPr>
          </w:p>
        </w:tc>
      </w:tr>
      <w:tr w:rsidR="001F28D3" w:rsidRPr="00942234" w14:paraId="5FE391CA" w14:textId="77777777" w:rsidTr="001F28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28" w:type="dxa"/>
          </w:tcPr>
          <w:p w14:paraId="0E009479" w14:textId="77777777" w:rsidR="001F28D3" w:rsidRPr="00942234" w:rsidRDefault="001F28D3" w:rsidP="001405B3">
            <w:pPr>
              <w:rPr>
                <w:lang w:val="en-GB"/>
              </w:rPr>
            </w:pPr>
            <w:r w:rsidRPr="00942234">
              <w:rPr>
                <w:lang w:val="en-GB"/>
              </w:rPr>
              <w:t>Ubiquitous</w:t>
            </w:r>
          </w:p>
        </w:tc>
        <w:tc>
          <w:tcPr>
            <w:tcW w:w="8136" w:type="dxa"/>
          </w:tcPr>
          <w:p w14:paraId="474C9456" w14:textId="77777777" w:rsidR="001F28D3" w:rsidRPr="00942234" w:rsidRDefault="001F28D3" w:rsidP="001405B3">
            <w:pPr>
              <w:keepNext/>
              <w:cnfStyle w:val="000000100000" w:firstRow="0" w:lastRow="0" w:firstColumn="0" w:lastColumn="0" w:oddVBand="0" w:evenVBand="0" w:oddHBand="1" w:evenHBand="0" w:firstRowFirstColumn="0" w:firstRowLastColumn="0" w:lastRowFirstColumn="0" w:lastRowLastColumn="0"/>
              <w:rPr>
                <w:lang w:val="en-GB"/>
              </w:rPr>
            </w:pPr>
          </w:p>
        </w:tc>
      </w:tr>
      <w:tr w:rsidR="001F28D3" w:rsidRPr="008E7501" w14:paraId="3240063A" w14:textId="77777777" w:rsidTr="001F28D3">
        <w:trPr>
          <w:cantSplit/>
        </w:trPr>
        <w:tc>
          <w:tcPr>
            <w:cnfStyle w:val="001000000000" w:firstRow="0" w:lastRow="0" w:firstColumn="1" w:lastColumn="0" w:oddVBand="0" w:evenVBand="0" w:oddHBand="0" w:evenHBand="0" w:firstRowFirstColumn="0" w:firstRowLastColumn="0" w:lastRowFirstColumn="0" w:lastRowLastColumn="0"/>
            <w:tcW w:w="1328" w:type="dxa"/>
          </w:tcPr>
          <w:p w14:paraId="385CD776" w14:textId="77777777" w:rsidR="001F28D3" w:rsidRPr="00942234" w:rsidRDefault="001F28D3" w:rsidP="001405B3">
            <w:pPr>
              <w:rPr>
                <w:lang w:val="en-GB"/>
              </w:rPr>
            </w:pPr>
            <w:r w:rsidRPr="00942234">
              <w:rPr>
                <w:lang w:val="en-GB"/>
              </w:rPr>
              <w:lastRenderedPageBreak/>
              <w:t>Intelligent</w:t>
            </w:r>
          </w:p>
        </w:tc>
        <w:tc>
          <w:tcPr>
            <w:tcW w:w="8136" w:type="dxa"/>
          </w:tcPr>
          <w:p w14:paraId="5CC2A4FB" w14:textId="03A9C33B" w:rsidR="001F28D3" w:rsidRPr="00942234" w:rsidRDefault="00B60EF4" w:rsidP="00CD10A4">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FtB could also be defined quite the intelligent “guy”: it asks questions and adapts itself on the base of your answers, it analyses the data which are given to him</w:t>
            </w:r>
            <w:r w:rsidR="000C0642">
              <w:rPr>
                <w:lang w:val="en-GB"/>
              </w:rPr>
              <w:t xml:space="preserve"> and produces tips and </w:t>
            </w:r>
            <w:r>
              <w:rPr>
                <w:lang w:val="en-GB"/>
              </w:rPr>
              <w:t>advices</w:t>
            </w:r>
            <w:r w:rsidR="000C0642">
              <w:rPr>
                <w:lang w:val="en-GB"/>
              </w:rPr>
              <w:t>. Finally, let’s not forget that it also knows a few things about asthma that probably nor everyone does!</w:t>
            </w:r>
          </w:p>
        </w:tc>
      </w:tr>
    </w:tbl>
    <w:p w14:paraId="5D3BBF20" w14:textId="77777777" w:rsidR="006E47D7" w:rsidRPr="00942234" w:rsidRDefault="006E47D7" w:rsidP="006E47D7">
      <w:pPr>
        <w:rPr>
          <w:lang w:val="en-GB"/>
        </w:rPr>
      </w:pPr>
    </w:p>
    <w:p w14:paraId="58202995" w14:textId="77777777" w:rsidR="00833C57" w:rsidRPr="00833C57" w:rsidRDefault="00833C57" w:rsidP="00833C57">
      <w:pPr>
        <w:pStyle w:val="Titolo1"/>
        <w:rPr>
          <w:lang w:val="en-US"/>
        </w:rPr>
      </w:pPr>
      <w:commentRangeStart w:id="4"/>
      <w:r w:rsidRPr="00833C57">
        <w:rPr>
          <w:lang w:val="en-US"/>
        </w:rPr>
        <w:t>Open issues</w:t>
      </w:r>
      <w:commentRangeEnd w:id="4"/>
      <w:r w:rsidR="005F7189">
        <w:rPr>
          <w:rStyle w:val="Rimandocommento"/>
          <w:rFonts w:asciiTheme="minorHAnsi" w:eastAsiaTheme="minorHAnsi" w:hAnsiTheme="minorHAnsi" w:cstheme="minorBidi"/>
          <w:b w:val="0"/>
          <w:bCs w:val="0"/>
          <w:color w:val="auto"/>
        </w:rPr>
        <w:commentReference w:id="4"/>
      </w:r>
    </w:p>
    <w:p w14:paraId="0FE2D347" w14:textId="7FC45043" w:rsidR="00CD10A4" w:rsidRDefault="000C0642" w:rsidP="00CD10A4">
      <w:pPr>
        <w:jc w:val="both"/>
        <w:rPr>
          <w:lang w:val="en-US"/>
        </w:rPr>
      </w:pPr>
      <w:r>
        <w:rPr>
          <w:lang w:val="en-US"/>
        </w:rPr>
        <w:t xml:space="preserve">The project we’re going to try and realize certainly isn’t simple: we’ll have to describe a highly adaptive system which takes information from many different sources, so that it could prove difficult to interface each one of them in a proper and effective way. A deep knowledge/research on how to interface different technologies </w:t>
      </w:r>
      <w:r w:rsidR="00CD10A4">
        <w:rPr>
          <w:lang w:val="en-US"/>
        </w:rPr>
        <w:t>and what</w:t>
      </w:r>
      <w:r>
        <w:rPr>
          <w:lang w:val="en-US"/>
        </w:rPr>
        <w:t xml:space="preserve"> </w:t>
      </w:r>
      <w:r w:rsidR="00CD10A4">
        <w:rPr>
          <w:lang w:val="en-US"/>
        </w:rPr>
        <w:t>tools are needed to</w:t>
      </w:r>
      <w:r>
        <w:rPr>
          <w:lang w:val="en-US"/>
        </w:rPr>
        <w:t xml:space="preserve"> supervise them will be needed</w:t>
      </w:r>
      <w:r w:rsidR="00CD10A4">
        <w:rPr>
          <w:lang w:val="en-US"/>
        </w:rPr>
        <w:t>.</w:t>
      </w:r>
    </w:p>
    <w:p w14:paraId="2D53D4D7" w14:textId="1C802B7D" w:rsidR="00CD10A4" w:rsidRDefault="00CD10A4" w:rsidP="00CD10A4">
      <w:pPr>
        <w:jc w:val="both"/>
        <w:rPr>
          <w:lang w:val="en-US"/>
        </w:rPr>
      </w:pPr>
      <w:r>
        <w:rPr>
          <w:lang w:val="en-US"/>
        </w:rPr>
        <w:t>Plus, even if we found on the internet devices that could be useful to cover the sensing part of the project, we’ll have to obtain them and manage to use them successfully.</w:t>
      </w:r>
    </w:p>
    <w:p w14:paraId="5541D78C" w14:textId="1408677B" w:rsidR="006E47D7" w:rsidRPr="00833C57" w:rsidRDefault="00CD10A4" w:rsidP="00CD10A4">
      <w:pPr>
        <w:jc w:val="both"/>
        <w:rPr>
          <w:lang w:val="en-US"/>
        </w:rPr>
      </w:pPr>
      <w:r>
        <w:rPr>
          <w:lang w:val="en-US"/>
        </w:rPr>
        <w:t>For what concerns the final demonstration, if we succeed in getting all the sensors we need we should be able of mounting them in the lab and of recreating hot situations by forcing them, for example by using a huge amount of perfume</w:t>
      </w:r>
      <w:r w:rsidR="00AE2C75">
        <w:rPr>
          <w:lang w:val="en-US"/>
        </w:rPr>
        <w:t xml:space="preserve"> or a heater</w:t>
      </w:r>
      <w:r>
        <w:rPr>
          <w:lang w:val="en-US"/>
        </w:rPr>
        <w:t xml:space="preserve"> in proximity of the ad hoc sensor, in order to test the response of our system.</w:t>
      </w:r>
    </w:p>
    <w:sectPr w:rsidR="006E47D7" w:rsidRPr="00833C57">
      <w:headerReference w:type="default" r:id="rId10"/>
      <w:footerReference w:type="default" r:id="rId11"/>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ulvio Corno" w:date="2015-03-26T12:17:00Z" w:initials="FC">
    <w:p w14:paraId="6239B247" w14:textId="11CC37B2" w:rsidR="001405B3" w:rsidRPr="00AC208D" w:rsidRDefault="001405B3" w:rsidP="001A082A">
      <w:pPr>
        <w:pStyle w:val="Testocommento"/>
        <w:rPr>
          <w:lang w:val="en-US"/>
        </w:rPr>
      </w:pPr>
      <w:r>
        <w:rPr>
          <w:rStyle w:val="Rimandocommento"/>
        </w:rPr>
        <w:annotationRef/>
      </w:r>
      <w:r w:rsidRPr="00AC208D">
        <w:rPr>
          <w:lang w:val="en-US"/>
        </w:rPr>
        <w:t xml:space="preserve">The </w:t>
      </w:r>
      <w:r>
        <w:rPr>
          <w:b/>
          <w:lang w:val="en-US"/>
        </w:rPr>
        <w:t>contents</w:t>
      </w:r>
      <w:r w:rsidRPr="00AC208D">
        <w:rPr>
          <w:lang w:val="en-US"/>
        </w:rPr>
        <w:t xml:space="preserve"> of this document must be</w:t>
      </w:r>
      <w:r w:rsidR="005F7189">
        <w:rPr>
          <w:lang w:val="en-US"/>
        </w:rPr>
        <w:t xml:space="preserve"> published</w:t>
      </w:r>
      <w:r w:rsidRPr="00AC208D">
        <w:rPr>
          <w:lang w:val="en-US"/>
        </w:rPr>
        <w:t xml:space="preserve"> on the project website, </w:t>
      </w:r>
      <w:r>
        <w:rPr>
          <w:lang w:val="en-US"/>
        </w:rPr>
        <w:t>in a clearly identified location</w:t>
      </w:r>
      <w:r w:rsidR="00BE1EBC">
        <w:rPr>
          <w:lang w:val="en-US"/>
        </w:rPr>
        <w:t xml:space="preserve"> (not as linked PDF or similar)</w:t>
      </w:r>
      <w:r>
        <w:rPr>
          <w:lang w:val="en-US"/>
        </w:rPr>
        <w:t>.</w:t>
      </w:r>
    </w:p>
  </w:comment>
  <w:comment w:id="2" w:author="Fulvio Corno" w:date="2015-03-26T00:28:00Z" w:initials="FC">
    <w:p w14:paraId="64651FF8" w14:textId="77777777" w:rsidR="001405B3" w:rsidRDefault="001405B3">
      <w:pPr>
        <w:pStyle w:val="Testocommento"/>
        <w:rPr>
          <w:lang w:val="en-US"/>
        </w:rPr>
      </w:pPr>
      <w:r>
        <w:rPr>
          <w:rStyle w:val="Rimandocommento"/>
        </w:rPr>
        <w:annotationRef/>
      </w:r>
      <w:r w:rsidRPr="001F28D3">
        <w:rPr>
          <w:lang w:val="en-US"/>
        </w:rPr>
        <w:t>Describe how the content of the project is developed in the four main steps of all AmI systems.</w:t>
      </w:r>
    </w:p>
    <w:p w14:paraId="16885CD1" w14:textId="77777777" w:rsidR="001405B3" w:rsidRDefault="001405B3">
      <w:pPr>
        <w:pStyle w:val="Testocommento"/>
        <w:rPr>
          <w:lang w:val="en-US"/>
        </w:rPr>
      </w:pPr>
      <w:r>
        <w:rPr>
          <w:lang w:val="en-US"/>
        </w:rPr>
        <w:t>Be synthetic, one/two sentences per step will be more than sufficient.</w:t>
      </w:r>
    </w:p>
    <w:p w14:paraId="085D6ABD" w14:textId="77777777" w:rsidR="001405B3" w:rsidRPr="001F28D3" w:rsidRDefault="001405B3">
      <w:pPr>
        <w:pStyle w:val="Testocommento"/>
        <w:rPr>
          <w:lang w:val="en-US"/>
        </w:rPr>
      </w:pPr>
      <w:r>
        <w:rPr>
          <w:lang w:val="en-US"/>
        </w:rPr>
        <w:t>All four steps must be well represented in a successful project.</w:t>
      </w:r>
    </w:p>
  </w:comment>
  <w:comment w:id="3" w:author="Fulvio Corno" w:date="2015-03-26T00:30:00Z" w:initials="FC">
    <w:p w14:paraId="02D4799B" w14:textId="77777777" w:rsidR="001405B3" w:rsidRDefault="001405B3">
      <w:pPr>
        <w:pStyle w:val="Testocommento"/>
        <w:rPr>
          <w:lang w:val="en-US"/>
        </w:rPr>
      </w:pPr>
      <w:r>
        <w:rPr>
          <w:rStyle w:val="Rimandocommento"/>
        </w:rPr>
        <w:annotationRef/>
      </w:r>
      <w:r w:rsidRPr="001F28D3">
        <w:rPr>
          <w:lang w:val="en-US"/>
        </w:rPr>
        <w:t xml:space="preserve">Describe which AmI features are developed by your project. </w:t>
      </w:r>
      <w:r>
        <w:rPr>
          <w:lang w:val="en-US"/>
        </w:rPr>
        <w:t>Be synthetic, one/two sentences per feature are sufficient.</w:t>
      </w:r>
    </w:p>
    <w:p w14:paraId="2C49D17A" w14:textId="77777777" w:rsidR="001405B3" w:rsidRDefault="001405B3">
      <w:pPr>
        <w:pStyle w:val="Testocommento"/>
        <w:rPr>
          <w:lang w:val="en-US"/>
        </w:rPr>
      </w:pPr>
      <w:r>
        <w:rPr>
          <w:lang w:val="en-US"/>
        </w:rPr>
        <w:t>Some features may be more important than others, this is normal and depends on the project.</w:t>
      </w:r>
    </w:p>
    <w:p w14:paraId="26F60892" w14:textId="77777777" w:rsidR="001405B3" w:rsidRPr="001F28D3" w:rsidRDefault="001405B3">
      <w:pPr>
        <w:pStyle w:val="Testocommento"/>
        <w:rPr>
          <w:lang w:val="en-US"/>
        </w:rPr>
      </w:pPr>
      <w:r>
        <w:rPr>
          <w:lang w:val="en-US"/>
        </w:rPr>
        <w:t>It is also acceptable that some features are not developed in your specific project.</w:t>
      </w:r>
    </w:p>
  </w:comment>
  <w:comment w:id="4" w:author="Fulvio" w:date="2015-03-26T12:20:00Z" w:initials="F">
    <w:p w14:paraId="47B38BF3" w14:textId="77777777" w:rsidR="005F7189" w:rsidRPr="005F7189" w:rsidRDefault="005F7189">
      <w:pPr>
        <w:pStyle w:val="Testocommento"/>
        <w:rPr>
          <w:lang w:val="en-US"/>
        </w:rPr>
      </w:pPr>
      <w:r>
        <w:rPr>
          <w:rStyle w:val="Rimandocommento"/>
        </w:rPr>
        <w:annotationRef/>
      </w:r>
      <w:r w:rsidRPr="005F7189">
        <w:rPr>
          <w:lang w:val="en-US"/>
        </w:rPr>
        <w:t>The goal of this section is to keep track of the main problems that need to be discussed and solved.</w:t>
      </w:r>
    </w:p>
    <w:p w14:paraId="4E0CCAFC" w14:textId="77777777" w:rsidR="005F7189" w:rsidRPr="005F7189" w:rsidRDefault="005F7189">
      <w:pPr>
        <w:pStyle w:val="Testocommento"/>
        <w:rPr>
          <w:lang w:val="en-US"/>
        </w:rPr>
      </w:pPr>
      <w:r>
        <w:rPr>
          <w:lang w:val="en-US"/>
        </w:rPr>
        <w:t>You should organize a section of the web site with a work-in-progress of this information, that will change throughout the project lifecycle.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39B247" w15:done="0"/>
  <w15:commentEx w15:paraId="085D6ABD" w15:done="0"/>
  <w15:commentEx w15:paraId="26F60892" w15:done="0"/>
  <w15:commentEx w15:paraId="4E0CCA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6CB79" w14:textId="77777777" w:rsidR="00C15BFE" w:rsidRDefault="00C15BFE" w:rsidP="005D42E1">
      <w:pPr>
        <w:spacing w:after="0" w:line="240" w:lineRule="auto"/>
      </w:pPr>
      <w:r>
        <w:separator/>
      </w:r>
    </w:p>
  </w:endnote>
  <w:endnote w:type="continuationSeparator" w:id="0">
    <w:p w14:paraId="0C620BAE" w14:textId="77777777" w:rsidR="00C15BFE" w:rsidRDefault="00C15BFE" w:rsidP="005D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990423"/>
      <w:docPartObj>
        <w:docPartGallery w:val="Page Numbers (Bottom of Page)"/>
        <w:docPartUnique/>
      </w:docPartObj>
    </w:sdtPr>
    <w:sdtEndPr/>
    <w:sdtContent>
      <w:p w14:paraId="08652F86" w14:textId="0C9CCE02" w:rsidR="001405B3" w:rsidRDefault="001405B3" w:rsidP="005D42E1">
        <w:pPr>
          <w:pStyle w:val="Pidipagina"/>
          <w:pBdr>
            <w:top w:val="single" w:sz="4" w:space="1" w:color="auto"/>
          </w:pBdr>
        </w:pPr>
        <w:r>
          <w:t xml:space="preserve">Version </w:t>
        </w:r>
        <w:r w:rsidR="008E7501">
          <w:t>1.0</w:t>
        </w:r>
        <w:r>
          <w:t xml:space="preserve"> – </w:t>
        </w:r>
        <w:r w:rsidR="008E7501">
          <w:t>2016-04-01</w:t>
        </w:r>
        <w:r>
          <w:tab/>
        </w:r>
        <w:r>
          <w:tab/>
          <w:t xml:space="preserve">Page </w:t>
        </w:r>
        <w:r>
          <w:fldChar w:fldCharType="begin"/>
        </w:r>
        <w:r>
          <w:instrText>PAGE   \* MERGEFORMAT</w:instrText>
        </w:r>
        <w:r>
          <w:fldChar w:fldCharType="separate"/>
        </w:r>
        <w:r w:rsidR="00863C81">
          <w:rPr>
            <w:noProof/>
          </w:rPr>
          <w:t>1</w:t>
        </w:r>
        <w:r>
          <w:fldChar w:fldCharType="end"/>
        </w:r>
      </w:p>
    </w:sdtContent>
  </w:sdt>
  <w:p w14:paraId="2CDCE20D" w14:textId="77777777" w:rsidR="001405B3" w:rsidRDefault="001405B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67119" w14:textId="77777777" w:rsidR="00C15BFE" w:rsidRDefault="00C15BFE" w:rsidP="005D42E1">
      <w:pPr>
        <w:spacing w:after="0" w:line="240" w:lineRule="auto"/>
      </w:pPr>
      <w:r>
        <w:separator/>
      </w:r>
    </w:p>
  </w:footnote>
  <w:footnote w:type="continuationSeparator" w:id="0">
    <w:p w14:paraId="2528EA8D" w14:textId="77777777" w:rsidR="00C15BFE" w:rsidRDefault="00C15BFE" w:rsidP="005D42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55E24" w14:textId="37459630" w:rsidR="001405B3" w:rsidRDefault="001405B3" w:rsidP="005D42E1">
    <w:pPr>
      <w:pStyle w:val="Intestazione"/>
      <w:pBdr>
        <w:bottom w:val="single" w:sz="4" w:space="1" w:color="auto"/>
      </w:pBdr>
    </w:pPr>
    <w:r>
      <w:t>Deliverable D1</w:t>
    </w:r>
    <w:r>
      <w:ptab w:relativeTo="margin" w:alignment="center" w:leader="none"/>
    </w:r>
    <w:r w:rsidR="00164253">
      <w:t>Ambient Intelligence – 2015/2016</w:t>
    </w:r>
    <w:r>
      <w:t xml:space="preserve"> </w:t>
    </w:r>
    <w:r>
      <w:ptab w:relativeTo="margin" w:alignment="right" w:leader="none"/>
    </w:r>
    <w:r>
      <w:t xml:space="preserve">Project </w:t>
    </w:r>
    <w:r w:rsidR="008E7501">
      <w:t>FtB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59D2"/>
    <w:multiLevelType w:val="hybridMultilevel"/>
    <w:tmpl w:val="1FC2C41E"/>
    <w:lvl w:ilvl="0" w:tplc="27A098AA">
      <w:start w:val="1"/>
      <w:numFmt w:val="bullet"/>
      <w:lvlText w:val="•"/>
      <w:lvlJc w:val="left"/>
      <w:pPr>
        <w:tabs>
          <w:tab w:val="num" w:pos="720"/>
        </w:tabs>
        <w:ind w:left="720" w:hanging="360"/>
      </w:pPr>
      <w:rPr>
        <w:rFonts w:ascii="Times New Roman" w:hAnsi="Times New Roman" w:hint="default"/>
      </w:rPr>
    </w:lvl>
    <w:lvl w:ilvl="1" w:tplc="53703FEC" w:tentative="1">
      <w:start w:val="1"/>
      <w:numFmt w:val="bullet"/>
      <w:lvlText w:val="•"/>
      <w:lvlJc w:val="left"/>
      <w:pPr>
        <w:tabs>
          <w:tab w:val="num" w:pos="1440"/>
        </w:tabs>
        <w:ind w:left="1440" w:hanging="360"/>
      </w:pPr>
      <w:rPr>
        <w:rFonts w:ascii="Times New Roman" w:hAnsi="Times New Roman" w:hint="default"/>
      </w:rPr>
    </w:lvl>
    <w:lvl w:ilvl="2" w:tplc="A2843BDA" w:tentative="1">
      <w:start w:val="1"/>
      <w:numFmt w:val="bullet"/>
      <w:lvlText w:val="•"/>
      <w:lvlJc w:val="left"/>
      <w:pPr>
        <w:tabs>
          <w:tab w:val="num" w:pos="2160"/>
        </w:tabs>
        <w:ind w:left="2160" w:hanging="360"/>
      </w:pPr>
      <w:rPr>
        <w:rFonts w:ascii="Times New Roman" w:hAnsi="Times New Roman" w:hint="default"/>
      </w:rPr>
    </w:lvl>
    <w:lvl w:ilvl="3" w:tplc="7CA405B6" w:tentative="1">
      <w:start w:val="1"/>
      <w:numFmt w:val="bullet"/>
      <w:lvlText w:val="•"/>
      <w:lvlJc w:val="left"/>
      <w:pPr>
        <w:tabs>
          <w:tab w:val="num" w:pos="2880"/>
        </w:tabs>
        <w:ind w:left="2880" w:hanging="360"/>
      </w:pPr>
      <w:rPr>
        <w:rFonts w:ascii="Times New Roman" w:hAnsi="Times New Roman" w:hint="default"/>
      </w:rPr>
    </w:lvl>
    <w:lvl w:ilvl="4" w:tplc="8946E91E" w:tentative="1">
      <w:start w:val="1"/>
      <w:numFmt w:val="bullet"/>
      <w:lvlText w:val="•"/>
      <w:lvlJc w:val="left"/>
      <w:pPr>
        <w:tabs>
          <w:tab w:val="num" w:pos="3600"/>
        </w:tabs>
        <w:ind w:left="3600" w:hanging="360"/>
      </w:pPr>
      <w:rPr>
        <w:rFonts w:ascii="Times New Roman" w:hAnsi="Times New Roman" w:hint="default"/>
      </w:rPr>
    </w:lvl>
    <w:lvl w:ilvl="5" w:tplc="AEB4A6FC" w:tentative="1">
      <w:start w:val="1"/>
      <w:numFmt w:val="bullet"/>
      <w:lvlText w:val="•"/>
      <w:lvlJc w:val="left"/>
      <w:pPr>
        <w:tabs>
          <w:tab w:val="num" w:pos="4320"/>
        </w:tabs>
        <w:ind w:left="4320" w:hanging="360"/>
      </w:pPr>
      <w:rPr>
        <w:rFonts w:ascii="Times New Roman" w:hAnsi="Times New Roman" w:hint="default"/>
      </w:rPr>
    </w:lvl>
    <w:lvl w:ilvl="6" w:tplc="963271B8" w:tentative="1">
      <w:start w:val="1"/>
      <w:numFmt w:val="bullet"/>
      <w:lvlText w:val="•"/>
      <w:lvlJc w:val="left"/>
      <w:pPr>
        <w:tabs>
          <w:tab w:val="num" w:pos="5040"/>
        </w:tabs>
        <w:ind w:left="5040" w:hanging="360"/>
      </w:pPr>
      <w:rPr>
        <w:rFonts w:ascii="Times New Roman" w:hAnsi="Times New Roman" w:hint="default"/>
      </w:rPr>
    </w:lvl>
    <w:lvl w:ilvl="7" w:tplc="08145326" w:tentative="1">
      <w:start w:val="1"/>
      <w:numFmt w:val="bullet"/>
      <w:lvlText w:val="•"/>
      <w:lvlJc w:val="left"/>
      <w:pPr>
        <w:tabs>
          <w:tab w:val="num" w:pos="5760"/>
        </w:tabs>
        <w:ind w:left="5760" w:hanging="360"/>
      </w:pPr>
      <w:rPr>
        <w:rFonts w:ascii="Times New Roman" w:hAnsi="Times New Roman" w:hint="default"/>
      </w:rPr>
    </w:lvl>
    <w:lvl w:ilvl="8" w:tplc="60B09E0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18C3E5D"/>
    <w:multiLevelType w:val="hybridMultilevel"/>
    <w:tmpl w:val="71DED18A"/>
    <w:lvl w:ilvl="0" w:tplc="13483228">
      <w:start w:val="1"/>
      <w:numFmt w:val="bullet"/>
      <w:lvlText w:val="•"/>
      <w:lvlJc w:val="left"/>
      <w:pPr>
        <w:tabs>
          <w:tab w:val="num" w:pos="720"/>
        </w:tabs>
        <w:ind w:left="720" w:hanging="360"/>
      </w:pPr>
      <w:rPr>
        <w:rFonts w:ascii="Times New Roman" w:hAnsi="Times New Roman" w:hint="default"/>
      </w:rPr>
    </w:lvl>
    <w:lvl w:ilvl="1" w:tplc="7A86C29E" w:tentative="1">
      <w:start w:val="1"/>
      <w:numFmt w:val="bullet"/>
      <w:lvlText w:val="•"/>
      <w:lvlJc w:val="left"/>
      <w:pPr>
        <w:tabs>
          <w:tab w:val="num" w:pos="1440"/>
        </w:tabs>
        <w:ind w:left="1440" w:hanging="360"/>
      </w:pPr>
      <w:rPr>
        <w:rFonts w:ascii="Times New Roman" w:hAnsi="Times New Roman" w:hint="default"/>
      </w:rPr>
    </w:lvl>
    <w:lvl w:ilvl="2" w:tplc="E08E2DCE" w:tentative="1">
      <w:start w:val="1"/>
      <w:numFmt w:val="bullet"/>
      <w:lvlText w:val="•"/>
      <w:lvlJc w:val="left"/>
      <w:pPr>
        <w:tabs>
          <w:tab w:val="num" w:pos="2160"/>
        </w:tabs>
        <w:ind w:left="2160" w:hanging="360"/>
      </w:pPr>
      <w:rPr>
        <w:rFonts w:ascii="Times New Roman" w:hAnsi="Times New Roman" w:hint="default"/>
      </w:rPr>
    </w:lvl>
    <w:lvl w:ilvl="3" w:tplc="A6A234E6" w:tentative="1">
      <w:start w:val="1"/>
      <w:numFmt w:val="bullet"/>
      <w:lvlText w:val="•"/>
      <w:lvlJc w:val="left"/>
      <w:pPr>
        <w:tabs>
          <w:tab w:val="num" w:pos="2880"/>
        </w:tabs>
        <w:ind w:left="2880" w:hanging="360"/>
      </w:pPr>
      <w:rPr>
        <w:rFonts w:ascii="Times New Roman" w:hAnsi="Times New Roman" w:hint="default"/>
      </w:rPr>
    </w:lvl>
    <w:lvl w:ilvl="4" w:tplc="C5F0FEAA" w:tentative="1">
      <w:start w:val="1"/>
      <w:numFmt w:val="bullet"/>
      <w:lvlText w:val="•"/>
      <w:lvlJc w:val="left"/>
      <w:pPr>
        <w:tabs>
          <w:tab w:val="num" w:pos="3600"/>
        </w:tabs>
        <w:ind w:left="3600" w:hanging="360"/>
      </w:pPr>
      <w:rPr>
        <w:rFonts w:ascii="Times New Roman" w:hAnsi="Times New Roman" w:hint="default"/>
      </w:rPr>
    </w:lvl>
    <w:lvl w:ilvl="5" w:tplc="6D12D662" w:tentative="1">
      <w:start w:val="1"/>
      <w:numFmt w:val="bullet"/>
      <w:lvlText w:val="•"/>
      <w:lvlJc w:val="left"/>
      <w:pPr>
        <w:tabs>
          <w:tab w:val="num" w:pos="4320"/>
        </w:tabs>
        <w:ind w:left="4320" w:hanging="360"/>
      </w:pPr>
      <w:rPr>
        <w:rFonts w:ascii="Times New Roman" w:hAnsi="Times New Roman" w:hint="default"/>
      </w:rPr>
    </w:lvl>
    <w:lvl w:ilvl="6" w:tplc="0328793A" w:tentative="1">
      <w:start w:val="1"/>
      <w:numFmt w:val="bullet"/>
      <w:lvlText w:val="•"/>
      <w:lvlJc w:val="left"/>
      <w:pPr>
        <w:tabs>
          <w:tab w:val="num" w:pos="5040"/>
        </w:tabs>
        <w:ind w:left="5040" w:hanging="360"/>
      </w:pPr>
      <w:rPr>
        <w:rFonts w:ascii="Times New Roman" w:hAnsi="Times New Roman" w:hint="default"/>
      </w:rPr>
    </w:lvl>
    <w:lvl w:ilvl="7" w:tplc="290ABF2C" w:tentative="1">
      <w:start w:val="1"/>
      <w:numFmt w:val="bullet"/>
      <w:lvlText w:val="•"/>
      <w:lvlJc w:val="left"/>
      <w:pPr>
        <w:tabs>
          <w:tab w:val="num" w:pos="5760"/>
        </w:tabs>
        <w:ind w:left="5760" w:hanging="360"/>
      </w:pPr>
      <w:rPr>
        <w:rFonts w:ascii="Times New Roman" w:hAnsi="Times New Roman" w:hint="default"/>
      </w:rPr>
    </w:lvl>
    <w:lvl w:ilvl="8" w:tplc="75BE88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3675879"/>
    <w:multiLevelType w:val="hybridMultilevel"/>
    <w:tmpl w:val="D932E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7F7729"/>
    <w:multiLevelType w:val="hybridMultilevel"/>
    <w:tmpl w:val="63E6F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840F24"/>
    <w:multiLevelType w:val="hybridMultilevel"/>
    <w:tmpl w:val="43FA456A"/>
    <w:lvl w:ilvl="0" w:tplc="C590BEB8">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14C5A9E"/>
    <w:multiLevelType w:val="hybridMultilevel"/>
    <w:tmpl w:val="6B82CE36"/>
    <w:lvl w:ilvl="0" w:tplc="A30C9A78">
      <w:start w:val="1"/>
      <w:numFmt w:val="bullet"/>
      <w:lvlText w:val="•"/>
      <w:lvlJc w:val="left"/>
      <w:pPr>
        <w:tabs>
          <w:tab w:val="num" w:pos="720"/>
        </w:tabs>
        <w:ind w:left="720" w:hanging="360"/>
      </w:pPr>
      <w:rPr>
        <w:rFonts w:ascii="Arial" w:hAnsi="Arial" w:hint="default"/>
      </w:rPr>
    </w:lvl>
    <w:lvl w:ilvl="1" w:tplc="8FC63E56" w:tentative="1">
      <w:start w:val="1"/>
      <w:numFmt w:val="bullet"/>
      <w:lvlText w:val="•"/>
      <w:lvlJc w:val="left"/>
      <w:pPr>
        <w:tabs>
          <w:tab w:val="num" w:pos="1440"/>
        </w:tabs>
        <w:ind w:left="1440" w:hanging="360"/>
      </w:pPr>
      <w:rPr>
        <w:rFonts w:ascii="Arial" w:hAnsi="Arial" w:hint="default"/>
      </w:rPr>
    </w:lvl>
    <w:lvl w:ilvl="2" w:tplc="DE9C92FA" w:tentative="1">
      <w:start w:val="1"/>
      <w:numFmt w:val="bullet"/>
      <w:lvlText w:val="•"/>
      <w:lvlJc w:val="left"/>
      <w:pPr>
        <w:tabs>
          <w:tab w:val="num" w:pos="2160"/>
        </w:tabs>
        <w:ind w:left="2160" w:hanging="360"/>
      </w:pPr>
      <w:rPr>
        <w:rFonts w:ascii="Arial" w:hAnsi="Arial" w:hint="default"/>
      </w:rPr>
    </w:lvl>
    <w:lvl w:ilvl="3" w:tplc="1BB0B88E" w:tentative="1">
      <w:start w:val="1"/>
      <w:numFmt w:val="bullet"/>
      <w:lvlText w:val="•"/>
      <w:lvlJc w:val="left"/>
      <w:pPr>
        <w:tabs>
          <w:tab w:val="num" w:pos="2880"/>
        </w:tabs>
        <w:ind w:left="2880" w:hanging="360"/>
      </w:pPr>
      <w:rPr>
        <w:rFonts w:ascii="Arial" w:hAnsi="Arial" w:hint="default"/>
      </w:rPr>
    </w:lvl>
    <w:lvl w:ilvl="4" w:tplc="BCFA6DDC" w:tentative="1">
      <w:start w:val="1"/>
      <w:numFmt w:val="bullet"/>
      <w:lvlText w:val="•"/>
      <w:lvlJc w:val="left"/>
      <w:pPr>
        <w:tabs>
          <w:tab w:val="num" w:pos="3600"/>
        </w:tabs>
        <w:ind w:left="3600" w:hanging="360"/>
      </w:pPr>
      <w:rPr>
        <w:rFonts w:ascii="Arial" w:hAnsi="Arial" w:hint="default"/>
      </w:rPr>
    </w:lvl>
    <w:lvl w:ilvl="5" w:tplc="0818CFD6" w:tentative="1">
      <w:start w:val="1"/>
      <w:numFmt w:val="bullet"/>
      <w:lvlText w:val="•"/>
      <w:lvlJc w:val="left"/>
      <w:pPr>
        <w:tabs>
          <w:tab w:val="num" w:pos="4320"/>
        </w:tabs>
        <w:ind w:left="4320" w:hanging="360"/>
      </w:pPr>
      <w:rPr>
        <w:rFonts w:ascii="Arial" w:hAnsi="Arial" w:hint="default"/>
      </w:rPr>
    </w:lvl>
    <w:lvl w:ilvl="6" w:tplc="D996F652" w:tentative="1">
      <w:start w:val="1"/>
      <w:numFmt w:val="bullet"/>
      <w:lvlText w:val="•"/>
      <w:lvlJc w:val="left"/>
      <w:pPr>
        <w:tabs>
          <w:tab w:val="num" w:pos="5040"/>
        </w:tabs>
        <w:ind w:left="5040" w:hanging="360"/>
      </w:pPr>
      <w:rPr>
        <w:rFonts w:ascii="Arial" w:hAnsi="Arial" w:hint="default"/>
      </w:rPr>
    </w:lvl>
    <w:lvl w:ilvl="7" w:tplc="5EE85604" w:tentative="1">
      <w:start w:val="1"/>
      <w:numFmt w:val="bullet"/>
      <w:lvlText w:val="•"/>
      <w:lvlJc w:val="left"/>
      <w:pPr>
        <w:tabs>
          <w:tab w:val="num" w:pos="5760"/>
        </w:tabs>
        <w:ind w:left="5760" w:hanging="360"/>
      </w:pPr>
      <w:rPr>
        <w:rFonts w:ascii="Arial" w:hAnsi="Arial" w:hint="default"/>
      </w:rPr>
    </w:lvl>
    <w:lvl w:ilvl="8" w:tplc="4C7493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E4D4557"/>
    <w:multiLevelType w:val="hybridMultilevel"/>
    <w:tmpl w:val="BD749C04"/>
    <w:lvl w:ilvl="0" w:tplc="EB4096A4">
      <w:start w:val="1"/>
      <w:numFmt w:val="bullet"/>
      <w:lvlText w:val="•"/>
      <w:lvlJc w:val="left"/>
      <w:pPr>
        <w:tabs>
          <w:tab w:val="num" w:pos="720"/>
        </w:tabs>
        <w:ind w:left="720" w:hanging="360"/>
      </w:pPr>
      <w:rPr>
        <w:rFonts w:ascii="Times New Roman" w:hAnsi="Times New Roman" w:hint="default"/>
      </w:rPr>
    </w:lvl>
    <w:lvl w:ilvl="1" w:tplc="B45CCD22" w:tentative="1">
      <w:start w:val="1"/>
      <w:numFmt w:val="bullet"/>
      <w:lvlText w:val="•"/>
      <w:lvlJc w:val="left"/>
      <w:pPr>
        <w:tabs>
          <w:tab w:val="num" w:pos="1440"/>
        </w:tabs>
        <w:ind w:left="1440" w:hanging="360"/>
      </w:pPr>
      <w:rPr>
        <w:rFonts w:ascii="Times New Roman" w:hAnsi="Times New Roman" w:hint="default"/>
      </w:rPr>
    </w:lvl>
    <w:lvl w:ilvl="2" w:tplc="341A15B8" w:tentative="1">
      <w:start w:val="1"/>
      <w:numFmt w:val="bullet"/>
      <w:lvlText w:val="•"/>
      <w:lvlJc w:val="left"/>
      <w:pPr>
        <w:tabs>
          <w:tab w:val="num" w:pos="2160"/>
        </w:tabs>
        <w:ind w:left="2160" w:hanging="360"/>
      </w:pPr>
      <w:rPr>
        <w:rFonts w:ascii="Times New Roman" w:hAnsi="Times New Roman" w:hint="default"/>
      </w:rPr>
    </w:lvl>
    <w:lvl w:ilvl="3" w:tplc="B29A657A" w:tentative="1">
      <w:start w:val="1"/>
      <w:numFmt w:val="bullet"/>
      <w:lvlText w:val="•"/>
      <w:lvlJc w:val="left"/>
      <w:pPr>
        <w:tabs>
          <w:tab w:val="num" w:pos="2880"/>
        </w:tabs>
        <w:ind w:left="2880" w:hanging="360"/>
      </w:pPr>
      <w:rPr>
        <w:rFonts w:ascii="Times New Roman" w:hAnsi="Times New Roman" w:hint="default"/>
      </w:rPr>
    </w:lvl>
    <w:lvl w:ilvl="4" w:tplc="93827902" w:tentative="1">
      <w:start w:val="1"/>
      <w:numFmt w:val="bullet"/>
      <w:lvlText w:val="•"/>
      <w:lvlJc w:val="left"/>
      <w:pPr>
        <w:tabs>
          <w:tab w:val="num" w:pos="3600"/>
        </w:tabs>
        <w:ind w:left="3600" w:hanging="360"/>
      </w:pPr>
      <w:rPr>
        <w:rFonts w:ascii="Times New Roman" w:hAnsi="Times New Roman" w:hint="default"/>
      </w:rPr>
    </w:lvl>
    <w:lvl w:ilvl="5" w:tplc="E7FAF992" w:tentative="1">
      <w:start w:val="1"/>
      <w:numFmt w:val="bullet"/>
      <w:lvlText w:val="•"/>
      <w:lvlJc w:val="left"/>
      <w:pPr>
        <w:tabs>
          <w:tab w:val="num" w:pos="4320"/>
        </w:tabs>
        <w:ind w:left="4320" w:hanging="360"/>
      </w:pPr>
      <w:rPr>
        <w:rFonts w:ascii="Times New Roman" w:hAnsi="Times New Roman" w:hint="default"/>
      </w:rPr>
    </w:lvl>
    <w:lvl w:ilvl="6" w:tplc="EC4A7150" w:tentative="1">
      <w:start w:val="1"/>
      <w:numFmt w:val="bullet"/>
      <w:lvlText w:val="•"/>
      <w:lvlJc w:val="left"/>
      <w:pPr>
        <w:tabs>
          <w:tab w:val="num" w:pos="5040"/>
        </w:tabs>
        <w:ind w:left="5040" w:hanging="360"/>
      </w:pPr>
      <w:rPr>
        <w:rFonts w:ascii="Times New Roman" w:hAnsi="Times New Roman" w:hint="default"/>
      </w:rPr>
    </w:lvl>
    <w:lvl w:ilvl="7" w:tplc="AEC64C76" w:tentative="1">
      <w:start w:val="1"/>
      <w:numFmt w:val="bullet"/>
      <w:lvlText w:val="•"/>
      <w:lvlJc w:val="left"/>
      <w:pPr>
        <w:tabs>
          <w:tab w:val="num" w:pos="5760"/>
        </w:tabs>
        <w:ind w:left="5760" w:hanging="360"/>
      </w:pPr>
      <w:rPr>
        <w:rFonts w:ascii="Times New Roman" w:hAnsi="Times New Roman" w:hint="default"/>
      </w:rPr>
    </w:lvl>
    <w:lvl w:ilvl="8" w:tplc="BDB20F8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F5D0801"/>
    <w:multiLevelType w:val="hybridMultilevel"/>
    <w:tmpl w:val="5B16B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557FD5"/>
    <w:multiLevelType w:val="hybridMultilevel"/>
    <w:tmpl w:val="AB7EA3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6"/>
  </w:num>
  <w:num w:numId="6">
    <w:abstractNumId w:val="7"/>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9D"/>
    <w:rsid w:val="00026070"/>
    <w:rsid w:val="00062EE5"/>
    <w:rsid w:val="000C0642"/>
    <w:rsid w:val="001405B3"/>
    <w:rsid w:val="00164253"/>
    <w:rsid w:val="001A082A"/>
    <w:rsid w:val="001A5DC6"/>
    <w:rsid w:val="001F28D3"/>
    <w:rsid w:val="00274BF8"/>
    <w:rsid w:val="002B2F9C"/>
    <w:rsid w:val="002D0CB0"/>
    <w:rsid w:val="003432B6"/>
    <w:rsid w:val="004159B2"/>
    <w:rsid w:val="0053490E"/>
    <w:rsid w:val="005A5066"/>
    <w:rsid w:val="005D42E1"/>
    <w:rsid w:val="005E0E2B"/>
    <w:rsid w:val="005F7189"/>
    <w:rsid w:val="00654337"/>
    <w:rsid w:val="006B238D"/>
    <w:rsid w:val="006C5398"/>
    <w:rsid w:val="006E47D7"/>
    <w:rsid w:val="00706C3E"/>
    <w:rsid w:val="0072365E"/>
    <w:rsid w:val="00833C57"/>
    <w:rsid w:val="00842AEE"/>
    <w:rsid w:val="00863C81"/>
    <w:rsid w:val="008E7501"/>
    <w:rsid w:val="00942234"/>
    <w:rsid w:val="00A00D9D"/>
    <w:rsid w:val="00AC208D"/>
    <w:rsid w:val="00AE2C75"/>
    <w:rsid w:val="00B60EF4"/>
    <w:rsid w:val="00BE1EBC"/>
    <w:rsid w:val="00C15BFE"/>
    <w:rsid w:val="00C66C6B"/>
    <w:rsid w:val="00C775E3"/>
    <w:rsid w:val="00CD10A4"/>
    <w:rsid w:val="00D70C8D"/>
    <w:rsid w:val="00D96C9A"/>
    <w:rsid w:val="00DE3D36"/>
    <w:rsid w:val="00E017C0"/>
    <w:rsid w:val="00FA5D2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B84D"/>
  <w15:docId w15:val="{C47969B8-EEA8-4E01-B3B8-AB9AD90B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D42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D42E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D42E1"/>
  </w:style>
  <w:style w:type="paragraph" w:styleId="Pidipagina">
    <w:name w:val="footer"/>
    <w:basedOn w:val="Normale"/>
    <w:link w:val="PidipaginaCarattere"/>
    <w:uiPriority w:val="99"/>
    <w:unhideWhenUsed/>
    <w:rsid w:val="005D42E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D42E1"/>
  </w:style>
  <w:style w:type="paragraph" w:styleId="Testofumetto">
    <w:name w:val="Balloon Text"/>
    <w:basedOn w:val="Normale"/>
    <w:link w:val="TestofumettoCarattere"/>
    <w:uiPriority w:val="99"/>
    <w:semiHidden/>
    <w:unhideWhenUsed/>
    <w:rsid w:val="005D42E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D42E1"/>
    <w:rPr>
      <w:rFonts w:ascii="Tahoma" w:hAnsi="Tahoma" w:cs="Tahoma"/>
      <w:sz w:val="16"/>
      <w:szCs w:val="16"/>
    </w:rPr>
  </w:style>
  <w:style w:type="paragraph" w:styleId="Titolo">
    <w:name w:val="Title"/>
    <w:basedOn w:val="Normale"/>
    <w:next w:val="Normale"/>
    <w:link w:val="TitoloCarattere"/>
    <w:uiPriority w:val="10"/>
    <w:qFormat/>
    <w:rsid w:val="005D42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5D42E1"/>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5D42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5D42E1"/>
    <w:rPr>
      <w:rFonts w:asciiTheme="majorHAnsi" w:eastAsiaTheme="majorEastAsia" w:hAnsiTheme="majorHAnsi" w:cstheme="majorBidi"/>
      <w:i/>
      <w:iCs/>
      <w:color w:val="4F81BD" w:themeColor="accent1"/>
      <w:spacing w:val="15"/>
      <w:sz w:val="24"/>
      <w:szCs w:val="24"/>
    </w:rPr>
  </w:style>
  <w:style w:type="table" w:styleId="Grigliatabella">
    <w:name w:val="Table Grid"/>
    <w:basedOn w:val="Tabellanormale"/>
    <w:uiPriority w:val="59"/>
    <w:rsid w:val="005D4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1">
    <w:name w:val="Light Shading Accent 1"/>
    <w:basedOn w:val="Tabellanormale"/>
    <w:uiPriority w:val="60"/>
    <w:rsid w:val="005D42E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Rimandocommento">
    <w:name w:val="annotation reference"/>
    <w:basedOn w:val="Carpredefinitoparagrafo"/>
    <w:uiPriority w:val="99"/>
    <w:semiHidden/>
    <w:unhideWhenUsed/>
    <w:rsid w:val="005D42E1"/>
    <w:rPr>
      <w:sz w:val="16"/>
      <w:szCs w:val="16"/>
    </w:rPr>
  </w:style>
  <w:style w:type="paragraph" w:styleId="Testocommento">
    <w:name w:val="annotation text"/>
    <w:basedOn w:val="Normale"/>
    <w:link w:val="TestocommentoCarattere"/>
    <w:uiPriority w:val="99"/>
    <w:unhideWhenUsed/>
    <w:rsid w:val="005D42E1"/>
    <w:pPr>
      <w:spacing w:line="240" w:lineRule="auto"/>
    </w:pPr>
    <w:rPr>
      <w:sz w:val="20"/>
      <w:szCs w:val="20"/>
    </w:rPr>
  </w:style>
  <w:style w:type="character" w:customStyle="1" w:styleId="TestocommentoCarattere">
    <w:name w:val="Testo commento Carattere"/>
    <w:basedOn w:val="Carpredefinitoparagrafo"/>
    <w:link w:val="Testocommento"/>
    <w:uiPriority w:val="99"/>
    <w:rsid w:val="005D42E1"/>
    <w:rPr>
      <w:sz w:val="20"/>
      <w:szCs w:val="20"/>
    </w:rPr>
  </w:style>
  <w:style w:type="paragraph" w:styleId="Soggettocommento">
    <w:name w:val="annotation subject"/>
    <w:basedOn w:val="Testocommento"/>
    <w:next w:val="Testocommento"/>
    <w:link w:val="SoggettocommentoCarattere"/>
    <w:uiPriority w:val="99"/>
    <w:semiHidden/>
    <w:unhideWhenUsed/>
    <w:rsid w:val="005D42E1"/>
    <w:rPr>
      <w:b/>
      <w:bCs/>
    </w:rPr>
  </w:style>
  <w:style w:type="character" w:customStyle="1" w:styleId="SoggettocommentoCarattere">
    <w:name w:val="Soggetto commento Carattere"/>
    <w:basedOn w:val="TestocommentoCarattere"/>
    <w:link w:val="Soggettocommento"/>
    <w:uiPriority w:val="99"/>
    <w:semiHidden/>
    <w:rsid w:val="005D42E1"/>
    <w:rPr>
      <w:b/>
      <w:bCs/>
      <w:sz w:val="20"/>
      <w:szCs w:val="20"/>
    </w:rPr>
  </w:style>
  <w:style w:type="character" w:customStyle="1" w:styleId="Titolo1Carattere">
    <w:name w:val="Titolo 1 Carattere"/>
    <w:basedOn w:val="Carpredefinitoparagrafo"/>
    <w:link w:val="Titolo1"/>
    <w:uiPriority w:val="9"/>
    <w:rsid w:val="005D42E1"/>
    <w:rPr>
      <w:rFonts w:asciiTheme="majorHAnsi" w:eastAsiaTheme="majorEastAsia" w:hAnsiTheme="majorHAnsi" w:cstheme="majorBidi"/>
      <w:b/>
      <w:bCs/>
      <w:color w:val="365F91" w:themeColor="accent1" w:themeShade="BF"/>
      <w:sz w:val="28"/>
      <w:szCs w:val="28"/>
    </w:rPr>
  </w:style>
  <w:style w:type="paragraph" w:styleId="Paragrafoelenco">
    <w:name w:val="List Paragraph"/>
    <w:basedOn w:val="Normale"/>
    <w:uiPriority w:val="34"/>
    <w:qFormat/>
    <w:rsid w:val="001F28D3"/>
    <w:pPr>
      <w:spacing w:after="0" w:line="240" w:lineRule="auto"/>
      <w:ind w:left="720"/>
      <w:contextualSpacing/>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FA5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semiHidden/>
    <w:rsid w:val="00FA5D24"/>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8734">
      <w:bodyDiv w:val="1"/>
      <w:marLeft w:val="0"/>
      <w:marRight w:val="0"/>
      <w:marTop w:val="0"/>
      <w:marBottom w:val="0"/>
      <w:divBdr>
        <w:top w:val="none" w:sz="0" w:space="0" w:color="auto"/>
        <w:left w:val="none" w:sz="0" w:space="0" w:color="auto"/>
        <w:bottom w:val="none" w:sz="0" w:space="0" w:color="auto"/>
        <w:right w:val="none" w:sz="0" w:space="0" w:color="auto"/>
      </w:divBdr>
      <w:divsChild>
        <w:div w:id="1336883002">
          <w:marLeft w:val="547"/>
          <w:marRight w:val="0"/>
          <w:marTop w:val="0"/>
          <w:marBottom w:val="0"/>
          <w:divBdr>
            <w:top w:val="none" w:sz="0" w:space="0" w:color="auto"/>
            <w:left w:val="none" w:sz="0" w:space="0" w:color="auto"/>
            <w:bottom w:val="none" w:sz="0" w:space="0" w:color="auto"/>
            <w:right w:val="none" w:sz="0" w:space="0" w:color="auto"/>
          </w:divBdr>
        </w:div>
        <w:div w:id="1240094211">
          <w:marLeft w:val="547"/>
          <w:marRight w:val="0"/>
          <w:marTop w:val="0"/>
          <w:marBottom w:val="0"/>
          <w:divBdr>
            <w:top w:val="none" w:sz="0" w:space="0" w:color="auto"/>
            <w:left w:val="none" w:sz="0" w:space="0" w:color="auto"/>
            <w:bottom w:val="none" w:sz="0" w:space="0" w:color="auto"/>
            <w:right w:val="none" w:sz="0" w:space="0" w:color="auto"/>
          </w:divBdr>
        </w:div>
        <w:div w:id="831337450">
          <w:marLeft w:val="547"/>
          <w:marRight w:val="0"/>
          <w:marTop w:val="0"/>
          <w:marBottom w:val="0"/>
          <w:divBdr>
            <w:top w:val="none" w:sz="0" w:space="0" w:color="auto"/>
            <w:left w:val="none" w:sz="0" w:space="0" w:color="auto"/>
            <w:bottom w:val="none" w:sz="0" w:space="0" w:color="auto"/>
            <w:right w:val="none" w:sz="0" w:space="0" w:color="auto"/>
          </w:divBdr>
        </w:div>
        <w:div w:id="744570192">
          <w:marLeft w:val="547"/>
          <w:marRight w:val="0"/>
          <w:marTop w:val="0"/>
          <w:marBottom w:val="0"/>
          <w:divBdr>
            <w:top w:val="none" w:sz="0" w:space="0" w:color="auto"/>
            <w:left w:val="none" w:sz="0" w:space="0" w:color="auto"/>
            <w:bottom w:val="none" w:sz="0" w:space="0" w:color="auto"/>
            <w:right w:val="none" w:sz="0" w:space="0" w:color="auto"/>
          </w:divBdr>
        </w:div>
        <w:div w:id="24522553">
          <w:marLeft w:val="547"/>
          <w:marRight w:val="0"/>
          <w:marTop w:val="0"/>
          <w:marBottom w:val="0"/>
          <w:divBdr>
            <w:top w:val="none" w:sz="0" w:space="0" w:color="auto"/>
            <w:left w:val="none" w:sz="0" w:space="0" w:color="auto"/>
            <w:bottom w:val="none" w:sz="0" w:space="0" w:color="auto"/>
            <w:right w:val="none" w:sz="0" w:space="0" w:color="auto"/>
          </w:divBdr>
        </w:div>
        <w:div w:id="213738359">
          <w:marLeft w:val="547"/>
          <w:marRight w:val="0"/>
          <w:marTop w:val="0"/>
          <w:marBottom w:val="0"/>
          <w:divBdr>
            <w:top w:val="none" w:sz="0" w:space="0" w:color="auto"/>
            <w:left w:val="none" w:sz="0" w:space="0" w:color="auto"/>
            <w:bottom w:val="none" w:sz="0" w:space="0" w:color="auto"/>
            <w:right w:val="none" w:sz="0" w:space="0" w:color="auto"/>
          </w:divBdr>
        </w:div>
      </w:divsChild>
    </w:div>
    <w:div w:id="118577570">
      <w:bodyDiv w:val="1"/>
      <w:marLeft w:val="0"/>
      <w:marRight w:val="0"/>
      <w:marTop w:val="0"/>
      <w:marBottom w:val="0"/>
      <w:divBdr>
        <w:top w:val="none" w:sz="0" w:space="0" w:color="auto"/>
        <w:left w:val="none" w:sz="0" w:space="0" w:color="auto"/>
        <w:bottom w:val="none" w:sz="0" w:space="0" w:color="auto"/>
        <w:right w:val="none" w:sz="0" w:space="0" w:color="auto"/>
      </w:divBdr>
    </w:div>
    <w:div w:id="768352895">
      <w:bodyDiv w:val="1"/>
      <w:marLeft w:val="0"/>
      <w:marRight w:val="0"/>
      <w:marTop w:val="0"/>
      <w:marBottom w:val="0"/>
      <w:divBdr>
        <w:top w:val="none" w:sz="0" w:space="0" w:color="auto"/>
        <w:left w:val="none" w:sz="0" w:space="0" w:color="auto"/>
        <w:bottom w:val="none" w:sz="0" w:space="0" w:color="auto"/>
        <w:right w:val="none" w:sz="0" w:space="0" w:color="auto"/>
      </w:divBdr>
    </w:div>
    <w:div w:id="1588690726">
      <w:bodyDiv w:val="1"/>
      <w:marLeft w:val="0"/>
      <w:marRight w:val="0"/>
      <w:marTop w:val="0"/>
      <w:marBottom w:val="0"/>
      <w:divBdr>
        <w:top w:val="none" w:sz="0" w:space="0" w:color="auto"/>
        <w:left w:val="none" w:sz="0" w:space="0" w:color="auto"/>
        <w:bottom w:val="none" w:sz="0" w:space="0" w:color="auto"/>
        <w:right w:val="none" w:sz="0" w:space="0" w:color="auto"/>
      </w:divBdr>
      <w:divsChild>
        <w:div w:id="817452226">
          <w:marLeft w:val="547"/>
          <w:marRight w:val="0"/>
          <w:marTop w:val="125"/>
          <w:marBottom w:val="0"/>
          <w:divBdr>
            <w:top w:val="none" w:sz="0" w:space="0" w:color="auto"/>
            <w:left w:val="none" w:sz="0" w:space="0" w:color="auto"/>
            <w:bottom w:val="none" w:sz="0" w:space="0" w:color="auto"/>
            <w:right w:val="none" w:sz="0" w:space="0" w:color="auto"/>
          </w:divBdr>
        </w:div>
        <w:div w:id="549417801">
          <w:marLeft w:val="547"/>
          <w:marRight w:val="0"/>
          <w:marTop w:val="125"/>
          <w:marBottom w:val="0"/>
          <w:divBdr>
            <w:top w:val="none" w:sz="0" w:space="0" w:color="auto"/>
            <w:left w:val="none" w:sz="0" w:space="0" w:color="auto"/>
            <w:bottom w:val="none" w:sz="0" w:space="0" w:color="auto"/>
            <w:right w:val="none" w:sz="0" w:space="0" w:color="auto"/>
          </w:divBdr>
        </w:div>
        <w:div w:id="821123880">
          <w:marLeft w:val="547"/>
          <w:marRight w:val="0"/>
          <w:marTop w:val="125"/>
          <w:marBottom w:val="0"/>
          <w:divBdr>
            <w:top w:val="none" w:sz="0" w:space="0" w:color="auto"/>
            <w:left w:val="none" w:sz="0" w:space="0" w:color="auto"/>
            <w:bottom w:val="none" w:sz="0" w:space="0" w:color="auto"/>
            <w:right w:val="none" w:sz="0" w:space="0" w:color="auto"/>
          </w:divBdr>
        </w:div>
        <w:div w:id="847257915">
          <w:marLeft w:val="547"/>
          <w:marRight w:val="0"/>
          <w:marTop w:val="125"/>
          <w:marBottom w:val="0"/>
          <w:divBdr>
            <w:top w:val="none" w:sz="0" w:space="0" w:color="auto"/>
            <w:left w:val="none" w:sz="0" w:space="0" w:color="auto"/>
            <w:bottom w:val="none" w:sz="0" w:space="0" w:color="auto"/>
            <w:right w:val="none" w:sz="0" w:space="0" w:color="auto"/>
          </w:divBdr>
        </w:div>
        <w:div w:id="1195655919">
          <w:marLeft w:val="547"/>
          <w:marRight w:val="0"/>
          <w:marTop w:val="125"/>
          <w:marBottom w:val="0"/>
          <w:divBdr>
            <w:top w:val="none" w:sz="0" w:space="0" w:color="auto"/>
            <w:left w:val="none" w:sz="0" w:space="0" w:color="auto"/>
            <w:bottom w:val="none" w:sz="0" w:space="0" w:color="auto"/>
            <w:right w:val="none" w:sz="0" w:space="0" w:color="auto"/>
          </w:divBdr>
        </w:div>
        <w:div w:id="1999840611">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02376-E86F-4993-93F0-5FD770AA0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1120</Words>
  <Characters>6389</Characters>
  <Application>Microsoft Office Word</Application>
  <DocSecurity>0</DocSecurity>
  <Lines>53</Lines>
  <Paragraphs>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Fulvio Corno</dc:creator>
  <cp:lastModifiedBy>Davide Botteon</cp:lastModifiedBy>
  <cp:revision>3</cp:revision>
  <cp:lastPrinted>2015-03-26T18:10:00Z</cp:lastPrinted>
  <dcterms:created xsi:type="dcterms:W3CDTF">2016-04-01T20:55:00Z</dcterms:created>
  <dcterms:modified xsi:type="dcterms:W3CDTF">2016-04-01T20:55:00Z</dcterms:modified>
</cp:coreProperties>
</file>