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02 — Discussion of business processes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(Обсуждение бизнес-процессов)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Общие сведения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бизнес-процесса: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Управление расписанием мастеров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 бизнес-процесса: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SCHD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обсуждения: Анализ и оптимизация процесса управления расписанием мастеров</w:t>
        <w:br w:type="textWrapping"/>
        <w:t xml:space="preserve">Цель обсуждения: Оптимизация процесса управления расписанием мастеров с учетом интеграции с системой онлайн-записи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обсуждения: 10.02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 обсуждения: Семинар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Участники:</w:t>
        <w:br w:type="textWrapping"/>
        <w:t xml:space="preserve">keiraski – Главный мастер</w:t>
        <w:br w:type="textWrapping"/>
        <w:t xml:space="preserve">franchel - Клиент салона</w:t>
        <w:br w:type="textWrapping"/>
        <w:t xml:space="preserve">toniebri – Делопроизводитель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Ведущий семинара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franchel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Владелец бизнес-процесса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Роль: Менеджер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toniebri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ВОПРОС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ДОПОЛНИТЕЛЬНЫЕ ЗАМЕЧАНИЯ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организовать структуру расписания мастеров?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Создать сетку времени</w:t>
              <w:br w:type="textWrapping"/>
              <w:t xml:space="preserve">• Определить интервалы</w:t>
              <w:br w:type="textWrapping"/>
              <w:t xml:space="preserve">• Учесть перерывы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Важно учесть все временные слоты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типы смен необходимо внедрить?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Полная смена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Короткая смена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Гибкий график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Учесть особенности работы салона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распределить время между мастерами?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По уровню квалификации</w:t>
              <w:br w:type="textWrapping"/>
              <w:t xml:space="preserve">• По загрузке</w:t>
              <w:br w:type="textWrapping"/>
              <w:t xml:space="preserve">• По специализации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справедливое распределение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организовать резервное расписание?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Список заменяющих мастеров</w:t>
              <w:br w:type="textWrapping"/>
              <w:t xml:space="preserve">• Порядок замены</w:t>
              <w:br w:type="textWrapping"/>
              <w:t xml:space="preserve">• Процедура согласования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Важна оперативность замены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правила изменения расписания установить?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Сроки изменения</w:t>
              <w:br w:type="textWrapping"/>
              <w:t xml:space="preserve">• Процедура согласования</w:t>
              <w:br w:type="textWrapping"/>
              <w:t xml:space="preserve">• Уведомления участникам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Необходима прозрачность изменений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организовать обмен информацией о расписании?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Доступ к календарю</w:t>
              <w:br w:type="textWrapping"/>
              <w:t xml:space="preserve">• Уведомления о изменениях</w:t>
              <w:br w:type="textWrapping"/>
              <w:t xml:space="preserve">• Обратная связь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оперативность обмена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учесть особенности работы каждого мастера?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Специализацию</w:t>
              <w:br w:type="textWrapping"/>
              <w:t xml:space="preserve">• Опыт работы</w:t>
              <w:br w:type="textWrapping"/>
              <w:t xml:space="preserve">• Предпочтения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Важно учитывать профессиональные особенности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