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Times New Roman" w:cs="Times New Roman" w:eastAsia="Times New Roman" w:hAnsi="Times New Roman"/>
          <w:b w:val="1"/>
          <w:color w:val="212121"/>
          <w:sz w:val="34"/>
          <w:szCs w:val="34"/>
        </w:rPr>
      </w:pPr>
      <w:bookmarkStart w:colFirst="0" w:colLast="0" w:name="_jmr9l9ecszc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4"/>
          <w:szCs w:val="34"/>
          <w:rtl w:val="0"/>
        </w:rPr>
        <w:t xml:space="preserve">Exercise 00 — Описание пользовательских историй (Description of user stories)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US-ONZ-001: Управление расписанием мастеров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Идентификатор: US-ONZ-001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Заголовок: Управление расписанием мастеров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Роль пользователя: Менеджер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Ценность для роли: Координация рабочего времени мастеров и планирование их нагрузки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Требуемое действие: Настройка расписания работы мастера с указанием доступных временных слотов и специализаций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Критерии приемки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Предусловия: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Менеджер зарегистрирован в системе и имеет соответствующие права на управление расписанием мастеров.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Существует хотя бы один мастер в системе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В системе есть список доступных услуг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2. Основной сценарий:</w:t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Менеджер заходит в учетную запись под своими данными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Заходит в раздел управления расписанием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Выбирает мастера для заполнения его расписания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Заполняет дни работы,часы работы и специализацию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Сохраняет изменения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3. Результат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Расписание обновлено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Мастер и менеджер могут просмотреть обновленное расписание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Клиенту на сайте доступны новые слоты для записи на услугу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US-ONZ-002:Управление отзывами клиентов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Идентификатор: US-ONZ-002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Заголовок: Управление отзывами клиентов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Роль пользователя: Менеджер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Ценность для роли: Мониторинг качества обслуживания и улучшение работы салона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Требуемое действие: Просмотр и анализ отзывов клиентов о предоставленных услугах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Тестовый сценарий: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Предусловия: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Система содержит не менее 3-ех отзывов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Менеджер зарегистрирован в системе и имеет соответствующие права на просмотр и анализ отзывов клиента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2.  Пошаговые действия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Менеджера: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Менеджер заходит в учетную запись под своими данными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Заходит в раздел “отзывы клиентов”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Выбирает временной период отзывов(последние 30 дней)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Выбирает фильтр “только отрицательные отзывы”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Нажимает кнопку “сформировать статистику”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Cистемы: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Процесс аутентификации пользователя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Проверяет права доступа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Загружает список отзывов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Фильтрует отзывы по выбранным критериям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Показывает статистику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3. Ожидаемый результат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Аутентификация проходит успешно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Менеджеру доступны все необходимые права в системе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Успешно загружаются и отображаются отзывы в системе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Корректная работа фильтров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1"/>
          <w:szCs w:val="3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Статистика показывает нужные менеджеру данные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