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B7FA" w14:textId="77777777" w:rsidR="009C1520" w:rsidRDefault="009069C4" w:rsidP="009069C4">
      <w:pPr>
        <w:pStyle w:val="Title"/>
        <w:jc w:val="center"/>
        <w:rPr>
          <w:b/>
          <w:bCs/>
        </w:rPr>
      </w:pPr>
      <w:r w:rsidRPr="009069C4">
        <w:rPr>
          <w:b/>
          <w:bCs/>
        </w:rPr>
        <w:t>MPR zaliczenie</w:t>
      </w:r>
    </w:p>
    <w:p w14:paraId="2610B149" w14:textId="77777777" w:rsidR="009069C4" w:rsidRDefault="00DD35AD" w:rsidP="009069C4">
      <w:pPr>
        <w:pStyle w:val="Heading2"/>
      </w:pPr>
      <w:r>
        <w:t>Kryteria zaliczenia</w:t>
      </w:r>
    </w:p>
    <w:p w14:paraId="696E1196" w14:textId="77777777" w:rsidR="009069C4" w:rsidRDefault="00DB5329" w:rsidP="009069C4">
      <w:pPr>
        <w:pStyle w:val="ListParagraph"/>
        <w:numPr>
          <w:ilvl w:val="0"/>
          <w:numId w:val="1"/>
        </w:numPr>
      </w:pPr>
      <w:r>
        <w:t>Obecność na zajęciach</w:t>
      </w:r>
      <w:r w:rsidR="00DD35AD">
        <w:t xml:space="preserve"> – max 7 pkt</w:t>
      </w:r>
    </w:p>
    <w:p w14:paraId="3EA5A00D" w14:textId="1F08D3C8" w:rsidR="00DD35AD" w:rsidRDefault="00DD35AD" w:rsidP="009069C4">
      <w:pPr>
        <w:pStyle w:val="ListParagraph"/>
        <w:numPr>
          <w:ilvl w:val="0"/>
          <w:numId w:val="1"/>
        </w:numPr>
      </w:pPr>
      <w:r>
        <w:t xml:space="preserve">Aktywność podczas zajęć – max </w:t>
      </w:r>
      <w:r w:rsidR="00164518">
        <w:t>7</w:t>
      </w:r>
      <w:r>
        <w:t xml:space="preserve"> pkt</w:t>
      </w:r>
    </w:p>
    <w:p w14:paraId="72F9F686" w14:textId="77777777" w:rsidR="00DD35AD" w:rsidRDefault="00DD35AD" w:rsidP="009069C4">
      <w:pPr>
        <w:pStyle w:val="ListParagraph"/>
        <w:numPr>
          <w:ilvl w:val="0"/>
          <w:numId w:val="1"/>
        </w:numPr>
      </w:pPr>
      <w:r>
        <w:t>Obrona projektu – max 10 pkt</w:t>
      </w:r>
    </w:p>
    <w:p w14:paraId="7A7370C8" w14:textId="77777777" w:rsidR="009069C4" w:rsidRDefault="009069C4" w:rsidP="00DC7460">
      <w:pPr>
        <w:pStyle w:val="ListParagraph"/>
        <w:numPr>
          <w:ilvl w:val="0"/>
          <w:numId w:val="1"/>
        </w:numPr>
      </w:pPr>
      <w:r w:rsidRPr="009069C4">
        <w:t xml:space="preserve">Ostatnie zajęcia będą zajęciami </w:t>
      </w:r>
      <w:proofErr w:type="gramStart"/>
      <w:r w:rsidRPr="009069C4">
        <w:t>podsumowującymi</w:t>
      </w:r>
      <w:proofErr w:type="gramEnd"/>
      <w:r w:rsidRPr="009069C4">
        <w:t xml:space="preserve"> gdzie b</w:t>
      </w:r>
      <w:r>
        <w:t>ę</w:t>
      </w:r>
      <w:r w:rsidRPr="009069C4">
        <w:t>dzie obrona swojego projektu</w:t>
      </w:r>
      <w:r>
        <w:t>.</w:t>
      </w:r>
    </w:p>
    <w:p w14:paraId="39BA9D78" w14:textId="77777777" w:rsidR="00DD35AD" w:rsidRDefault="00DD35AD" w:rsidP="00DC7460">
      <w:pPr>
        <w:pStyle w:val="ListParagraph"/>
        <w:numPr>
          <w:ilvl w:val="0"/>
          <w:numId w:val="1"/>
        </w:numPr>
      </w:pPr>
      <w:r>
        <w:t xml:space="preserve">Do zaliczenia ćwiczeń potrzeba </w:t>
      </w:r>
      <w:r w:rsidRPr="00DD35AD">
        <w:rPr>
          <w:b/>
          <w:bCs/>
        </w:rPr>
        <w:t>więcej</w:t>
      </w:r>
      <w:r>
        <w:t xml:space="preserve"> niż 5</w:t>
      </w:r>
      <w:r w:rsidR="00B36A7E">
        <w:t>0</w:t>
      </w:r>
      <w:r>
        <w:t>% możliwych do zdobycia punktów.</w:t>
      </w:r>
    </w:p>
    <w:p w14:paraId="4C8D8E19" w14:textId="77777777" w:rsidR="00B66744" w:rsidRDefault="00DD35AD" w:rsidP="00B66744">
      <w:pPr>
        <w:pStyle w:val="ListParagraph"/>
        <w:numPr>
          <w:ilvl w:val="0"/>
          <w:numId w:val="7"/>
        </w:numPr>
        <w:spacing w:line="256" w:lineRule="auto"/>
      </w:pPr>
      <w:r>
        <w:t>Zaległe zadania można donosić najpóźniej na następnych zajęciach.</w:t>
      </w:r>
    </w:p>
    <w:p w14:paraId="4737E553" w14:textId="6987F7C7" w:rsidR="00DD35AD" w:rsidRDefault="00B66744" w:rsidP="00B66744">
      <w:pPr>
        <w:pStyle w:val="ListParagraph"/>
        <w:numPr>
          <w:ilvl w:val="0"/>
          <w:numId w:val="7"/>
        </w:numPr>
        <w:spacing w:line="256" w:lineRule="auto"/>
      </w:pPr>
      <w:r>
        <w:t xml:space="preserve">Projekt musi być zaliczony na </w:t>
      </w:r>
      <w:r>
        <w:rPr>
          <w:b/>
          <w:bCs/>
        </w:rPr>
        <w:t>więcej</w:t>
      </w:r>
      <w:r>
        <w:t xml:space="preserve"> niż 50% możliwych do zdobycia punktów.</w:t>
      </w:r>
    </w:p>
    <w:p w14:paraId="46658E19" w14:textId="77777777" w:rsidR="009069C4" w:rsidRDefault="009069C4" w:rsidP="009069C4">
      <w:pPr>
        <w:pStyle w:val="Heading2"/>
      </w:pPr>
      <w:r>
        <w:t>Zajęcia nr 1</w:t>
      </w:r>
      <w:r w:rsidR="00C074E1">
        <w:t xml:space="preserve"> – Wytworzenie podstawowych programów</w:t>
      </w:r>
    </w:p>
    <w:p w14:paraId="75FDCBFB" w14:textId="51C1147A" w:rsidR="00164518" w:rsidRPr="00164518" w:rsidRDefault="009069C4" w:rsidP="0016451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Założenie repozytorium i wysłanie linku na adres </w:t>
      </w:r>
      <w:hyperlink r:id="rId5" w:history="1">
        <w:r w:rsidRPr="009069C4">
          <w:rPr>
            <w:rStyle w:val="Hyperlink"/>
            <w:b/>
            <w:bCs/>
          </w:rPr>
          <w:t>a.stankiewicz@pjwstk.edu.pl</w:t>
        </w:r>
      </w:hyperlink>
    </w:p>
    <w:p w14:paraId="18F51E6D" w14:textId="77777777" w:rsidR="009069C4" w:rsidRPr="009069C4" w:rsidRDefault="009069C4" w:rsidP="009069C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Stworzenie projektu przy użyciu </w:t>
      </w:r>
      <w:hyperlink r:id="rId6" w:history="1">
        <w:r w:rsidRPr="00F502F0">
          <w:rPr>
            <w:rStyle w:val="Hyperlink"/>
          </w:rPr>
          <w:t>https://start.spring.io/</w:t>
        </w:r>
      </w:hyperlink>
      <w:r>
        <w:t xml:space="preserve">. </w:t>
      </w:r>
      <w:proofErr w:type="gramStart"/>
      <w:r>
        <w:t>Na dzień dzisiejszy</w:t>
      </w:r>
      <w:proofErr w:type="gramEnd"/>
      <w:r>
        <w:t xml:space="preserve"> będą potrzebne dependencje:</w:t>
      </w:r>
    </w:p>
    <w:p w14:paraId="4421FF4C" w14:textId="5D14F9AB" w:rsidR="009069C4" w:rsidRDefault="009069C4" w:rsidP="0016451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r w:rsidRPr="009069C4">
        <w:rPr>
          <w:rFonts w:eastAsia="Times New Roman" w:cstheme="minorHAnsi"/>
          <w:color w:val="222222"/>
          <w:lang w:eastAsia="pl-PL"/>
        </w:rPr>
        <w:t>spring web</w:t>
      </w:r>
    </w:p>
    <w:p w14:paraId="1C7A549E" w14:textId="3F3CBFFB" w:rsidR="009069C4" w:rsidRDefault="009069C4" w:rsidP="00C074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>Napisać co najmniej jeden serwis i jeden kontroler które wyświetlą podstawowe dane z bazy danych</w:t>
      </w:r>
    </w:p>
    <w:p w14:paraId="13A1BC23" w14:textId="57A80242" w:rsidR="00164518" w:rsidRPr="00164518" w:rsidRDefault="00164518" w:rsidP="008666BE">
      <w:pPr>
        <w:pStyle w:val="Heading2"/>
        <w:rPr>
          <w:rFonts w:eastAsia="Times New Roman" w:cstheme="minorHAnsi"/>
          <w:color w:val="222222"/>
          <w:lang w:eastAsia="pl-PL"/>
        </w:rPr>
      </w:pPr>
      <w:r>
        <w:rPr>
          <w:lang w:eastAsia="pl-PL"/>
        </w:rPr>
        <w:t>Zajęcia nr 2 – Dołączenie bazy danych do aplikacji</w:t>
      </w:r>
      <w:bookmarkStart w:id="0" w:name="_Hlk54381303"/>
    </w:p>
    <w:bookmarkEnd w:id="0"/>
    <w:p w14:paraId="34F77F95" w14:textId="4687828C" w:rsidR="00453DD0" w:rsidRDefault="00C074E1" w:rsidP="008666BE">
      <w:pPr>
        <w:pStyle w:val="Heading2"/>
        <w:rPr>
          <w:lang w:eastAsia="pl-PL"/>
        </w:rPr>
      </w:pPr>
      <w:r>
        <w:rPr>
          <w:rFonts w:eastAsia="Times New Roman"/>
          <w:lang w:eastAsia="pl-PL"/>
        </w:rPr>
        <w:t xml:space="preserve">Zajęcia nr </w:t>
      </w:r>
      <w:r w:rsidR="00164518">
        <w:rPr>
          <w:rFonts w:eastAsia="Times New Roman"/>
          <w:lang w:eastAsia="pl-PL"/>
        </w:rPr>
        <w:t>3</w:t>
      </w:r>
      <w:r>
        <w:rPr>
          <w:rFonts w:eastAsia="Times New Roman"/>
          <w:lang w:eastAsia="pl-PL"/>
        </w:rPr>
        <w:t xml:space="preserve"> </w:t>
      </w:r>
      <w:r w:rsidR="00453DD0">
        <w:rPr>
          <w:rFonts w:eastAsia="Times New Roman"/>
          <w:lang w:eastAsia="pl-PL"/>
        </w:rPr>
        <w:t>–</w:t>
      </w:r>
      <w:r>
        <w:rPr>
          <w:rFonts w:eastAsia="Times New Roman"/>
          <w:lang w:eastAsia="pl-PL"/>
        </w:rPr>
        <w:t xml:space="preserve"> </w:t>
      </w:r>
      <w:r w:rsidR="00453DD0">
        <w:rPr>
          <w:rFonts w:eastAsia="Times New Roman"/>
          <w:lang w:eastAsia="pl-PL"/>
        </w:rPr>
        <w:t>Wytworzenie testów jednostkowych</w:t>
      </w:r>
    </w:p>
    <w:p w14:paraId="40300698" w14:textId="7E9C2013" w:rsidR="00453DD0" w:rsidRPr="00453DD0" w:rsidRDefault="00453DD0" w:rsidP="008666BE">
      <w:pPr>
        <w:pStyle w:val="Heading2"/>
        <w:rPr>
          <w:lang w:eastAsia="pl-PL"/>
        </w:rPr>
      </w:pPr>
      <w:r>
        <w:rPr>
          <w:lang w:eastAsia="pl-PL"/>
        </w:rPr>
        <w:t xml:space="preserve">Zajęcia nr </w:t>
      </w:r>
      <w:r w:rsidR="00164518">
        <w:rPr>
          <w:lang w:eastAsia="pl-PL"/>
        </w:rPr>
        <w:t>4</w:t>
      </w:r>
      <w:r>
        <w:rPr>
          <w:lang w:eastAsia="pl-PL"/>
        </w:rPr>
        <w:t xml:space="preserve"> – Wykorzystanie biblioteki </w:t>
      </w:r>
      <w:proofErr w:type="spellStart"/>
      <w:r>
        <w:rPr>
          <w:lang w:eastAsia="pl-PL"/>
        </w:rPr>
        <w:t>Mockito</w:t>
      </w:r>
      <w:proofErr w:type="spellEnd"/>
    </w:p>
    <w:p w14:paraId="04F0D84F" w14:textId="41DE0CC1" w:rsidR="00453DD0" w:rsidRPr="00453DD0" w:rsidRDefault="00453DD0" w:rsidP="008666BE">
      <w:pPr>
        <w:pStyle w:val="Heading2"/>
        <w:rPr>
          <w:lang w:eastAsia="pl-PL"/>
        </w:rPr>
      </w:pPr>
      <w:r>
        <w:rPr>
          <w:lang w:eastAsia="pl-PL"/>
        </w:rPr>
        <w:t xml:space="preserve">Zajęcia nr </w:t>
      </w:r>
      <w:r w:rsidR="00164518">
        <w:rPr>
          <w:lang w:eastAsia="pl-PL"/>
        </w:rPr>
        <w:t>5</w:t>
      </w:r>
      <w:r>
        <w:rPr>
          <w:lang w:eastAsia="pl-PL"/>
        </w:rPr>
        <w:t xml:space="preserve"> – Testy integracyjne</w:t>
      </w:r>
    </w:p>
    <w:p w14:paraId="7BC623E2" w14:textId="6696CA5C" w:rsidR="00453DD0" w:rsidRPr="00453DD0" w:rsidRDefault="00453DD0" w:rsidP="008666BE">
      <w:pPr>
        <w:pStyle w:val="Heading2"/>
        <w:rPr>
          <w:lang w:eastAsia="pl-PL"/>
        </w:rPr>
      </w:pPr>
      <w:r>
        <w:rPr>
          <w:lang w:eastAsia="pl-PL"/>
        </w:rPr>
        <w:t xml:space="preserve">Zajęcia nr </w:t>
      </w:r>
      <w:r w:rsidR="00164518">
        <w:rPr>
          <w:lang w:eastAsia="pl-PL"/>
        </w:rPr>
        <w:t>6</w:t>
      </w:r>
      <w:r>
        <w:rPr>
          <w:lang w:eastAsia="pl-PL"/>
        </w:rPr>
        <w:t xml:space="preserve"> – Rozbudowanie modelu danych o bardziej zaawansowane dane</w:t>
      </w:r>
    </w:p>
    <w:p w14:paraId="01313D78" w14:textId="18C8B364" w:rsidR="00B612E1" w:rsidRPr="00B612E1" w:rsidRDefault="00B612E1" w:rsidP="008666BE">
      <w:pPr>
        <w:pStyle w:val="Heading2"/>
        <w:rPr>
          <w:lang w:eastAsia="pl-PL"/>
        </w:rPr>
      </w:pPr>
      <w:r>
        <w:rPr>
          <w:lang w:eastAsia="pl-PL"/>
        </w:rPr>
        <w:t xml:space="preserve">Zajęcia nr </w:t>
      </w:r>
      <w:r w:rsidR="00164518">
        <w:rPr>
          <w:lang w:eastAsia="pl-PL"/>
        </w:rPr>
        <w:t>7</w:t>
      </w:r>
      <w:r>
        <w:rPr>
          <w:lang w:eastAsia="pl-PL"/>
        </w:rPr>
        <w:t xml:space="preserve"> – Testowanie komponentów wizualnych</w:t>
      </w:r>
    </w:p>
    <w:p w14:paraId="7D2D40F9" w14:textId="6A3F4861" w:rsidR="00B612E1" w:rsidRPr="00B612E1" w:rsidRDefault="00B612E1" w:rsidP="008666BE">
      <w:pPr>
        <w:pStyle w:val="Heading2"/>
        <w:rPr>
          <w:lang w:eastAsia="pl-PL"/>
        </w:rPr>
      </w:pPr>
      <w:r>
        <w:rPr>
          <w:lang w:eastAsia="pl-PL"/>
        </w:rPr>
        <w:t>Zajęcia nr 8 – Obrona projektu</w:t>
      </w:r>
    </w:p>
    <w:p w14:paraId="4C228485" w14:textId="77777777" w:rsidR="00B612E1" w:rsidRPr="00B612E1" w:rsidRDefault="00B612E1" w:rsidP="00B612E1">
      <w:pPr>
        <w:rPr>
          <w:lang w:eastAsia="pl-PL"/>
        </w:rPr>
      </w:pPr>
    </w:p>
    <w:p w14:paraId="6342CA17" w14:textId="77777777" w:rsidR="00453DD0" w:rsidRPr="00453DD0" w:rsidRDefault="00453DD0" w:rsidP="00453DD0">
      <w:pPr>
        <w:rPr>
          <w:lang w:eastAsia="pl-PL"/>
        </w:rPr>
      </w:pPr>
    </w:p>
    <w:p w14:paraId="144FC427" w14:textId="77777777" w:rsidR="009069C4" w:rsidRPr="00453DD0" w:rsidRDefault="009069C4"/>
    <w:sectPr w:rsidR="009069C4" w:rsidRPr="00453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CF9"/>
    <w:multiLevelType w:val="hybridMultilevel"/>
    <w:tmpl w:val="73342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E3C97"/>
    <w:multiLevelType w:val="hybridMultilevel"/>
    <w:tmpl w:val="46468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8284D"/>
    <w:multiLevelType w:val="hybridMultilevel"/>
    <w:tmpl w:val="F8BE1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22B0"/>
    <w:multiLevelType w:val="hybridMultilevel"/>
    <w:tmpl w:val="03925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439D4"/>
    <w:multiLevelType w:val="hybridMultilevel"/>
    <w:tmpl w:val="74CE97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62D9E"/>
    <w:multiLevelType w:val="hybridMultilevel"/>
    <w:tmpl w:val="84C03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C4"/>
    <w:rsid w:val="00164518"/>
    <w:rsid w:val="003E3098"/>
    <w:rsid w:val="00453DD0"/>
    <w:rsid w:val="005748B0"/>
    <w:rsid w:val="008666BE"/>
    <w:rsid w:val="00894DF8"/>
    <w:rsid w:val="009069C4"/>
    <w:rsid w:val="009C1520"/>
    <w:rsid w:val="00B36A7E"/>
    <w:rsid w:val="00B612E1"/>
    <w:rsid w:val="00B66744"/>
    <w:rsid w:val="00C074E1"/>
    <w:rsid w:val="00DB5329"/>
    <w:rsid w:val="00DD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46E19"/>
  <w15:chartTrackingRefBased/>
  <w15:docId w15:val="{49FB94D0-A76E-4901-BD83-9E50F1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C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06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6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mailto:a.stankiewicz@pjwstk.edu.p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0ED26A70C32C4C9ACCF8FD09F0A624" ma:contentTypeVersion="0" ma:contentTypeDescription="Utwórz nowy dokument." ma:contentTypeScope="" ma:versionID="6a8faf8584bce4d69f6f7937625e9f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CE8A5-5BDC-49F1-A2B4-825EFDD01C0F}"/>
</file>

<file path=customXml/itemProps2.xml><?xml version="1.0" encoding="utf-8"?>
<ds:datastoreItem xmlns:ds="http://schemas.openxmlformats.org/officeDocument/2006/customXml" ds:itemID="{D49263A5-4F9D-43DE-B34B-7A91025150DF}"/>
</file>

<file path=customXml/itemProps3.xml><?xml version="1.0" encoding="utf-8"?>
<ds:datastoreItem xmlns:ds="http://schemas.openxmlformats.org/officeDocument/2006/customXml" ds:itemID="{ECDCC6BA-BC34-4AA8-B714-39BBC51DA8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Stankiewicz</dc:creator>
  <cp:keywords/>
  <dc:description/>
  <cp:lastModifiedBy>Arkadiusz Stankiewicz</cp:lastModifiedBy>
  <cp:revision>2</cp:revision>
  <dcterms:created xsi:type="dcterms:W3CDTF">2021-10-16T07:46:00Z</dcterms:created>
  <dcterms:modified xsi:type="dcterms:W3CDTF">2021-10-16T07:46:00Z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0x0101003B0ED26A70C32C4C9ACCF8FD09F0A624</vt:lpwstr>
  </property>
</Properties>
</file>