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DCB47" w14:textId="77777777" w:rsidR="00047471" w:rsidRPr="00CA3D7C" w:rsidRDefault="00047471" w:rsidP="00047471">
      <w:pPr>
        <w:rPr>
          <w:rFonts w:ascii="Times New Roman" w:eastAsia="標楷體" w:hAnsi="Times New Roman"/>
          <w:b/>
          <w:bCs/>
          <w:sz w:val="32"/>
          <w:szCs w:val="32"/>
        </w:rPr>
      </w:pPr>
      <w:r w:rsidRPr="00CA3D7C">
        <w:rPr>
          <w:rFonts w:ascii="Times New Roman" w:eastAsia="標楷體" w:hAnsi="Times New Roman"/>
          <w:b/>
          <w:bCs/>
          <w:sz w:val="32"/>
          <w:szCs w:val="32"/>
        </w:rPr>
        <w:t xml:space="preserve">3-3 </w:t>
      </w:r>
      <w:r w:rsidRPr="00CA3D7C">
        <w:rPr>
          <w:rFonts w:ascii="Times New Roman" w:eastAsia="標楷體" w:hAnsi="Times New Roman"/>
          <w:b/>
          <w:bCs/>
          <w:sz w:val="32"/>
          <w:szCs w:val="32"/>
        </w:rPr>
        <w:t>開發標準與使用工具</w:t>
      </w:r>
    </w:p>
    <w:p w14:paraId="539AAB32" w14:textId="7B2CC816" w:rsidR="00695C9C" w:rsidRDefault="00047471" w:rsidP="00695C9C">
      <w:pPr>
        <w:pStyle w:val="a8"/>
        <w:numPr>
          <w:ilvl w:val="0"/>
          <w:numId w:val="5"/>
        </w:numPr>
        <w:ind w:leftChars="0"/>
        <w:rPr>
          <w:rFonts w:ascii="Times New Roman" w:eastAsia="標楷體" w:hAnsi="Times New Roman"/>
          <w:b/>
          <w:bCs/>
          <w:sz w:val="32"/>
          <w:szCs w:val="32"/>
        </w:rPr>
      </w:pPr>
      <w:r w:rsidRPr="005D7641">
        <w:rPr>
          <w:rFonts w:ascii="Times New Roman" w:eastAsia="標楷體" w:hAnsi="Times New Roman"/>
          <w:b/>
          <w:bCs/>
          <w:sz w:val="32"/>
          <w:szCs w:val="32"/>
        </w:rPr>
        <w:t>開發標準</w:t>
      </w:r>
      <w:r w:rsidR="00CA3D7C">
        <w:rPr>
          <w:rFonts w:ascii="Times New Roman" w:eastAsia="標楷體" w:hAnsi="Times New Roman" w:hint="eastAsia"/>
          <w:b/>
          <w:bCs/>
          <w:sz w:val="32"/>
          <w:szCs w:val="32"/>
        </w:rPr>
        <w:t>：</w:t>
      </w:r>
    </w:p>
    <w:p w14:paraId="55D7596A" w14:textId="77777777" w:rsidR="00CA3D7C" w:rsidRDefault="00CA3D7C" w:rsidP="00CA3D7C">
      <w:pPr>
        <w:pStyle w:val="a8"/>
        <w:ind w:leftChars="0" w:left="360"/>
        <w:rPr>
          <w:rFonts w:ascii="Times New Roman" w:eastAsia="標楷體" w:hAnsi="Times New Roman"/>
          <w:b/>
          <w:bCs/>
          <w:sz w:val="32"/>
          <w:szCs w:val="32"/>
        </w:rPr>
      </w:pPr>
    </w:p>
    <w:tbl>
      <w:tblPr>
        <w:tblpPr w:leftFromText="180" w:rightFromText="180" w:vertAnchor="text" w:horzAnchor="margin" w:tblpY="1481"/>
        <w:tblW w:w="9348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35"/>
        <w:gridCol w:w="2422"/>
        <w:gridCol w:w="5091"/>
      </w:tblGrid>
      <w:tr w:rsidR="00E94767" w:rsidRPr="00047471" w14:paraId="0DEE5616" w14:textId="77777777" w:rsidTr="0085411F">
        <w:trPr>
          <w:tblHeader/>
          <w:tblCellSpacing w:w="15" w:type="dxa"/>
        </w:trPr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19C457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類別</w:t>
            </w:r>
          </w:p>
        </w:tc>
        <w:tc>
          <w:tcPr>
            <w:tcW w:w="23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8E1439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使用工具</w:t>
            </w:r>
            <w:r w:rsidRPr="00047471">
              <w:rPr>
                <w:rFonts w:ascii="Times New Roman" w:eastAsia="標楷體" w:hAnsi="Times New Roman"/>
                <w:b/>
                <w:bCs/>
              </w:rPr>
              <w:t xml:space="preserve"> / </w:t>
            </w:r>
            <w:r w:rsidRPr="00047471">
              <w:rPr>
                <w:rFonts w:ascii="Times New Roman" w:eastAsia="標楷體" w:hAnsi="Times New Roman"/>
                <w:b/>
                <w:bCs/>
              </w:rPr>
              <w:t>技術</w:t>
            </w:r>
          </w:p>
        </w:tc>
        <w:tc>
          <w:tcPr>
            <w:tcW w:w="50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0AAA7A5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用途說明</w:t>
            </w:r>
          </w:p>
        </w:tc>
      </w:tr>
      <w:tr w:rsidR="00E94767" w:rsidRPr="00047471" w14:paraId="657DABBC" w14:textId="77777777" w:rsidTr="0085411F">
        <w:trPr>
          <w:tblCellSpacing w:w="15" w:type="dxa"/>
        </w:trPr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B69481C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行動端開發</w:t>
            </w:r>
          </w:p>
        </w:tc>
        <w:tc>
          <w:tcPr>
            <w:tcW w:w="23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0023E6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Flutter / Dart</w:t>
            </w:r>
          </w:p>
        </w:tc>
        <w:tc>
          <w:tcPr>
            <w:tcW w:w="50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D6E2491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跨平台</w:t>
            </w:r>
            <w:r w:rsidRPr="00047471">
              <w:rPr>
                <w:rFonts w:ascii="Times New Roman" w:eastAsia="標楷體" w:hAnsi="Times New Roman"/>
              </w:rPr>
              <w:t xml:space="preserve"> App </w:t>
            </w:r>
            <w:r w:rsidRPr="00047471">
              <w:rPr>
                <w:rFonts w:ascii="Times New Roman" w:eastAsia="標楷體" w:hAnsi="Times New Roman"/>
              </w:rPr>
              <w:t>開發（支援</w:t>
            </w:r>
            <w:r w:rsidRPr="00047471">
              <w:rPr>
                <w:rFonts w:ascii="Times New Roman" w:eastAsia="標楷體" w:hAnsi="Times New Roman"/>
              </w:rPr>
              <w:t xml:space="preserve"> Android </w:t>
            </w:r>
            <w:r w:rsidRPr="00047471">
              <w:rPr>
                <w:rFonts w:ascii="Times New Roman" w:eastAsia="標楷體" w:hAnsi="Times New Roman"/>
              </w:rPr>
              <w:t>優先測試）。</w:t>
            </w:r>
          </w:p>
        </w:tc>
      </w:tr>
      <w:tr w:rsidR="00E94767" w:rsidRPr="00047471" w14:paraId="5A3C2B54" w14:textId="77777777" w:rsidTr="0085411F">
        <w:trPr>
          <w:tblCellSpacing w:w="15" w:type="dxa"/>
        </w:trPr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1323C11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後端開發</w:t>
            </w:r>
          </w:p>
        </w:tc>
        <w:tc>
          <w:tcPr>
            <w:tcW w:w="23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3719D1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 xml:space="preserve">Python (Flask </w:t>
            </w:r>
            <w:r w:rsidRPr="00047471">
              <w:rPr>
                <w:rFonts w:ascii="Times New Roman" w:eastAsia="標楷體" w:hAnsi="Times New Roman"/>
                <w:b/>
                <w:bCs/>
              </w:rPr>
              <w:t>或</w:t>
            </w:r>
            <w:r w:rsidRPr="00047471">
              <w:rPr>
                <w:rFonts w:ascii="Times New Roman" w:eastAsia="標楷體" w:hAnsi="Times New Roman"/>
                <w:b/>
                <w:bCs/>
              </w:rPr>
              <w:t xml:space="preserve"> </w:t>
            </w:r>
            <w:proofErr w:type="spellStart"/>
            <w:r w:rsidRPr="00047471">
              <w:rPr>
                <w:rFonts w:ascii="Times New Roman" w:eastAsia="標楷體" w:hAnsi="Times New Roman"/>
                <w:b/>
                <w:bCs/>
              </w:rPr>
              <w:t>FastAPI</w:t>
            </w:r>
            <w:proofErr w:type="spellEnd"/>
            <w:r w:rsidRPr="00047471">
              <w:rPr>
                <w:rFonts w:ascii="Times New Roman" w:eastAsia="標楷體" w:hAnsi="Times New Roman"/>
                <w:b/>
                <w:bCs/>
              </w:rPr>
              <w:t>)</w:t>
            </w:r>
          </w:p>
        </w:tc>
        <w:tc>
          <w:tcPr>
            <w:tcW w:w="50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FE61EE6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建立處理圖片與</w:t>
            </w:r>
            <w:r w:rsidRPr="00047471">
              <w:rPr>
                <w:rFonts w:ascii="Times New Roman" w:eastAsia="標楷體" w:hAnsi="Times New Roman"/>
              </w:rPr>
              <w:t xml:space="preserve"> API </w:t>
            </w:r>
            <w:r w:rsidRPr="00047471">
              <w:rPr>
                <w:rFonts w:ascii="Times New Roman" w:eastAsia="標楷體" w:hAnsi="Times New Roman"/>
              </w:rPr>
              <w:t>邏輯的後端伺服器。</w:t>
            </w:r>
          </w:p>
        </w:tc>
      </w:tr>
      <w:tr w:rsidR="00E94767" w:rsidRPr="00047471" w14:paraId="71BFB8BE" w14:textId="77777777" w:rsidTr="0085411F">
        <w:trPr>
          <w:tblCellSpacing w:w="15" w:type="dxa"/>
        </w:trPr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57242F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核心</w:t>
            </w:r>
            <w:r w:rsidRPr="00047471">
              <w:rPr>
                <w:rFonts w:ascii="Times New Roman" w:eastAsia="標楷體" w:hAnsi="Times New Roman"/>
                <w:b/>
                <w:bCs/>
              </w:rPr>
              <w:t xml:space="preserve"> AI </w:t>
            </w:r>
            <w:r w:rsidRPr="00047471">
              <w:rPr>
                <w:rFonts w:ascii="Times New Roman" w:eastAsia="標楷體" w:hAnsi="Times New Roman"/>
                <w:b/>
                <w:bCs/>
              </w:rPr>
              <w:t>引擎</w:t>
            </w:r>
          </w:p>
        </w:tc>
        <w:tc>
          <w:tcPr>
            <w:tcW w:w="23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71403C8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Gemini 1.5 Flash API</w:t>
            </w:r>
          </w:p>
        </w:tc>
        <w:tc>
          <w:tcPr>
            <w:tcW w:w="50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5E1C7ED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執行圖像場景分析、單字提取與英日翻譯。</w:t>
            </w:r>
          </w:p>
        </w:tc>
      </w:tr>
      <w:tr w:rsidR="00E94767" w:rsidRPr="00047471" w14:paraId="1C3657CB" w14:textId="77777777" w:rsidTr="0085411F">
        <w:trPr>
          <w:tblCellSpacing w:w="15" w:type="dxa"/>
        </w:trPr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1F55B8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語音技術</w:t>
            </w:r>
          </w:p>
        </w:tc>
        <w:tc>
          <w:tcPr>
            <w:tcW w:w="23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428680F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Google Cloud TTS / STT</w:t>
            </w:r>
          </w:p>
        </w:tc>
        <w:tc>
          <w:tcPr>
            <w:tcW w:w="50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D2CD6B9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實現日文單字發音與用戶口說辨識。</w:t>
            </w:r>
          </w:p>
        </w:tc>
      </w:tr>
      <w:tr w:rsidR="00E94767" w:rsidRPr="00047471" w14:paraId="1F56E494" w14:textId="77777777" w:rsidTr="0085411F">
        <w:trPr>
          <w:tblCellSpacing w:w="15" w:type="dxa"/>
        </w:trPr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BD2BF64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資料庫</w:t>
            </w:r>
          </w:p>
        </w:tc>
        <w:tc>
          <w:tcPr>
            <w:tcW w:w="23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F054575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SQLite (</w:t>
            </w:r>
            <w:proofErr w:type="spellStart"/>
            <w:r w:rsidRPr="00047471">
              <w:rPr>
                <w:rFonts w:ascii="Times New Roman" w:eastAsia="標楷體" w:hAnsi="Times New Roman"/>
                <w:b/>
                <w:bCs/>
              </w:rPr>
              <w:t>jlens.db</w:t>
            </w:r>
            <w:proofErr w:type="spellEnd"/>
            <w:r w:rsidRPr="00047471">
              <w:rPr>
                <w:rFonts w:ascii="Times New Roman" w:eastAsia="標楷體" w:hAnsi="Times New Roman"/>
                <w:b/>
                <w:bCs/>
              </w:rPr>
              <w:t>)</w:t>
            </w:r>
          </w:p>
        </w:tc>
        <w:tc>
          <w:tcPr>
            <w:tcW w:w="50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8466328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儲存用戶學習紀錄、生字本與歷史照片資訊。</w:t>
            </w:r>
          </w:p>
        </w:tc>
      </w:tr>
      <w:tr w:rsidR="00E94767" w:rsidRPr="00047471" w14:paraId="7AD0E9AE" w14:textId="77777777" w:rsidTr="0085411F">
        <w:trPr>
          <w:tblCellSpacing w:w="15" w:type="dxa"/>
        </w:trPr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8BBC95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版本管理</w:t>
            </w:r>
          </w:p>
        </w:tc>
        <w:tc>
          <w:tcPr>
            <w:tcW w:w="23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2CE9087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Git / GitHub / Fork</w:t>
            </w:r>
          </w:p>
        </w:tc>
        <w:tc>
          <w:tcPr>
            <w:tcW w:w="50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98B29D7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程式碼同步、分支管理與</w:t>
            </w:r>
            <w:r w:rsidRPr="00047471">
              <w:rPr>
                <w:rFonts w:ascii="Times New Roman" w:eastAsia="標楷體" w:hAnsi="Times New Roman"/>
              </w:rPr>
              <w:t xml:space="preserve"> GUI </w:t>
            </w:r>
            <w:r w:rsidRPr="00047471">
              <w:rPr>
                <w:rFonts w:ascii="Times New Roman" w:eastAsia="標楷體" w:hAnsi="Times New Roman"/>
              </w:rPr>
              <w:t>視覺化操作。</w:t>
            </w:r>
          </w:p>
        </w:tc>
      </w:tr>
      <w:tr w:rsidR="00E94767" w:rsidRPr="00047471" w14:paraId="5ED88E34" w14:textId="77777777" w:rsidTr="0085411F">
        <w:trPr>
          <w:tblCellSpacing w:w="15" w:type="dxa"/>
        </w:trPr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BA1C17B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環境套件</w:t>
            </w:r>
          </w:p>
        </w:tc>
        <w:tc>
          <w:tcPr>
            <w:tcW w:w="23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7885C88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python-</w:t>
            </w:r>
            <w:proofErr w:type="spellStart"/>
            <w:r w:rsidRPr="00047471">
              <w:rPr>
                <w:rFonts w:ascii="Times New Roman" w:eastAsia="標楷體" w:hAnsi="Times New Roman"/>
                <w:b/>
                <w:bCs/>
              </w:rPr>
              <w:t>dotenv</w:t>
            </w:r>
            <w:proofErr w:type="spellEnd"/>
            <w:r w:rsidRPr="00047471">
              <w:rPr>
                <w:rFonts w:ascii="Times New Roman" w:eastAsia="標楷體" w:hAnsi="Times New Roman"/>
                <w:b/>
                <w:bCs/>
              </w:rPr>
              <w:t xml:space="preserve"> / Pillow</w:t>
            </w:r>
          </w:p>
        </w:tc>
        <w:tc>
          <w:tcPr>
            <w:tcW w:w="50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552A6DF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處理環境變數安全與圖片編碼格式。</w:t>
            </w:r>
          </w:p>
        </w:tc>
      </w:tr>
      <w:tr w:rsidR="00E94767" w:rsidRPr="00047471" w14:paraId="4F85BFCC" w14:textId="77777777" w:rsidTr="0085411F">
        <w:trPr>
          <w:tblCellSpacing w:w="15" w:type="dxa"/>
        </w:trPr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4D44EE3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測試工具</w:t>
            </w:r>
          </w:p>
        </w:tc>
        <w:tc>
          <w:tcPr>
            <w:tcW w:w="23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FE326D1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Postman</w:t>
            </w:r>
          </w:p>
        </w:tc>
        <w:tc>
          <w:tcPr>
            <w:tcW w:w="50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854FD49" w14:textId="77777777" w:rsidR="00E94767" w:rsidRPr="00047471" w:rsidRDefault="00E94767" w:rsidP="0085411F">
            <w:pPr>
              <w:jc w:val="center"/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進行後端</w:t>
            </w:r>
            <w:r w:rsidRPr="00047471">
              <w:rPr>
                <w:rFonts w:ascii="Times New Roman" w:eastAsia="標楷體" w:hAnsi="Times New Roman"/>
              </w:rPr>
              <w:t xml:space="preserve"> API </w:t>
            </w:r>
            <w:r w:rsidRPr="00047471">
              <w:rPr>
                <w:rFonts w:ascii="Times New Roman" w:eastAsia="標楷體" w:hAnsi="Times New Roman"/>
              </w:rPr>
              <w:t>接口與重試機制</w:t>
            </w:r>
            <w:r w:rsidRPr="00047471">
              <w:rPr>
                <w:rFonts w:ascii="Times New Roman" w:eastAsia="標楷體" w:hAnsi="Times New Roman"/>
              </w:rPr>
              <w:t xml:space="preserve"> (Retry) </w:t>
            </w:r>
            <w:r w:rsidRPr="00047471">
              <w:rPr>
                <w:rFonts w:ascii="Times New Roman" w:eastAsia="標楷體" w:hAnsi="Times New Roman"/>
              </w:rPr>
              <w:t>測試。</w:t>
            </w:r>
          </w:p>
        </w:tc>
      </w:tr>
    </w:tbl>
    <w:p w14:paraId="13D69EC2" w14:textId="578F7E43" w:rsidR="00047471" w:rsidRDefault="00695C9C" w:rsidP="00047471">
      <w:pPr>
        <w:pStyle w:val="a8"/>
        <w:numPr>
          <w:ilvl w:val="0"/>
          <w:numId w:val="5"/>
        </w:numPr>
        <w:ind w:leftChars="0"/>
        <w:rPr>
          <w:rFonts w:ascii="Times New Roman" w:eastAsia="標楷體" w:hAnsi="Times New Roman"/>
          <w:b/>
          <w:bCs/>
          <w:sz w:val="32"/>
          <w:szCs w:val="32"/>
        </w:rPr>
      </w:pPr>
      <w:r>
        <w:rPr>
          <w:rFonts w:ascii="Times New Roman" w:eastAsia="標楷體" w:hAnsi="Times New Roman" w:hint="eastAsia"/>
          <w:b/>
          <w:bCs/>
          <w:sz w:val="32"/>
          <w:szCs w:val="32"/>
        </w:rPr>
        <w:t>使用工具</w:t>
      </w:r>
      <w:r w:rsidR="00CA3D7C">
        <w:rPr>
          <w:rFonts w:ascii="Times New Roman" w:eastAsia="標楷體" w:hAnsi="Times New Roman" w:hint="eastAsia"/>
          <w:b/>
          <w:bCs/>
          <w:sz w:val="32"/>
          <w:szCs w:val="32"/>
        </w:rPr>
        <w:t>：</w:t>
      </w:r>
    </w:p>
    <w:p w14:paraId="3D460E38" w14:textId="77777777" w:rsidR="0085411F" w:rsidRPr="0085411F" w:rsidRDefault="0085411F" w:rsidP="0085411F">
      <w:pPr>
        <w:rPr>
          <w:rFonts w:ascii="Times New Roman" w:eastAsia="標楷體" w:hAnsi="Times New Roman" w:hint="eastAsia"/>
          <w:b/>
          <w:bCs/>
          <w:sz w:val="32"/>
          <w:szCs w:val="32"/>
        </w:rPr>
      </w:pPr>
    </w:p>
    <w:p w14:paraId="25A86377" w14:textId="77777777" w:rsidR="0085411F" w:rsidRPr="00CA3D7C" w:rsidRDefault="0085411F" w:rsidP="00047471">
      <w:pPr>
        <w:pStyle w:val="a8"/>
        <w:numPr>
          <w:ilvl w:val="0"/>
          <w:numId w:val="5"/>
        </w:numPr>
        <w:ind w:leftChars="0"/>
        <w:rPr>
          <w:rFonts w:ascii="Times New Roman" w:eastAsia="標楷體" w:hAnsi="Times New Roman"/>
          <w:b/>
          <w:bCs/>
          <w:sz w:val="32"/>
          <w:szCs w:val="32"/>
        </w:rPr>
      </w:pPr>
    </w:p>
    <w:p w14:paraId="72BD725B" w14:textId="6731FDD3" w:rsidR="00047471" w:rsidRPr="00047471" w:rsidRDefault="00047471" w:rsidP="00047471">
      <w:pPr>
        <w:rPr>
          <w:rFonts w:ascii="Times New Roman" w:eastAsia="標楷體" w:hAnsi="Times New Roman"/>
        </w:rPr>
      </w:pPr>
    </w:p>
    <w:p w14:paraId="3C55F5D5" w14:textId="77777777" w:rsidR="006A59D6" w:rsidRPr="00047471" w:rsidRDefault="006A59D6" w:rsidP="00047471">
      <w:pPr>
        <w:rPr>
          <w:rFonts w:ascii="Times New Roman" w:eastAsia="標楷體" w:hAnsi="Times New Roman"/>
        </w:rPr>
      </w:pPr>
    </w:p>
    <w:sectPr w:rsidR="006A59D6" w:rsidRPr="0004747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9BDF5D" w14:textId="77777777" w:rsidR="00B1267A" w:rsidRDefault="00B1267A" w:rsidP="008173BC">
      <w:r>
        <w:separator/>
      </w:r>
    </w:p>
  </w:endnote>
  <w:endnote w:type="continuationSeparator" w:id="0">
    <w:p w14:paraId="64CD2C14" w14:textId="77777777" w:rsidR="00B1267A" w:rsidRDefault="00B1267A" w:rsidP="008173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C83FFC" w14:textId="77777777" w:rsidR="00B1267A" w:rsidRDefault="00B1267A" w:rsidP="008173BC">
      <w:r>
        <w:separator/>
      </w:r>
    </w:p>
  </w:footnote>
  <w:footnote w:type="continuationSeparator" w:id="0">
    <w:p w14:paraId="10828E59" w14:textId="77777777" w:rsidR="00B1267A" w:rsidRDefault="00B1267A" w:rsidP="008173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30A1B"/>
    <w:multiLevelType w:val="multilevel"/>
    <w:tmpl w:val="CC1E4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8A7E68"/>
    <w:multiLevelType w:val="multilevel"/>
    <w:tmpl w:val="503EF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081B17"/>
    <w:multiLevelType w:val="hybridMultilevel"/>
    <w:tmpl w:val="4F8644B6"/>
    <w:lvl w:ilvl="0" w:tplc="EFE4A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C79456E"/>
    <w:multiLevelType w:val="multilevel"/>
    <w:tmpl w:val="9E8A8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A21155"/>
    <w:multiLevelType w:val="multilevel"/>
    <w:tmpl w:val="279E5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0608215">
    <w:abstractNumId w:val="4"/>
  </w:num>
  <w:num w:numId="2" w16cid:durableId="799300331">
    <w:abstractNumId w:val="0"/>
  </w:num>
  <w:num w:numId="3" w16cid:durableId="514030787">
    <w:abstractNumId w:val="3"/>
  </w:num>
  <w:num w:numId="4" w16cid:durableId="1497040467">
    <w:abstractNumId w:val="1"/>
  </w:num>
  <w:num w:numId="5" w16cid:durableId="15813275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9D6"/>
    <w:rsid w:val="00047471"/>
    <w:rsid w:val="000A10B3"/>
    <w:rsid w:val="001B6E72"/>
    <w:rsid w:val="00234682"/>
    <w:rsid w:val="00247318"/>
    <w:rsid w:val="00371D0F"/>
    <w:rsid w:val="003A6511"/>
    <w:rsid w:val="00455500"/>
    <w:rsid w:val="005D7641"/>
    <w:rsid w:val="00695C9C"/>
    <w:rsid w:val="006A59D6"/>
    <w:rsid w:val="00746619"/>
    <w:rsid w:val="008173BC"/>
    <w:rsid w:val="0085411F"/>
    <w:rsid w:val="009274B3"/>
    <w:rsid w:val="00A4581A"/>
    <w:rsid w:val="00A578C5"/>
    <w:rsid w:val="00B1267A"/>
    <w:rsid w:val="00CA3D7C"/>
    <w:rsid w:val="00E05C03"/>
    <w:rsid w:val="00E94767"/>
    <w:rsid w:val="00EE6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06A3DD"/>
  <w15:chartTrackingRefBased/>
  <w15:docId w15:val="{8FA0F388-4DD0-493D-960B-026F4A29B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6A59D6"/>
    <w:rPr>
      <w:b/>
      <w:bCs/>
    </w:rPr>
  </w:style>
  <w:style w:type="paragraph" w:styleId="a4">
    <w:name w:val="header"/>
    <w:basedOn w:val="a"/>
    <w:link w:val="a5"/>
    <w:uiPriority w:val="99"/>
    <w:unhideWhenUsed/>
    <w:rsid w:val="008173B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8173B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8173B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8173BC"/>
    <w:rPr>
      <w:sz w:val="20"/>
      <w:szCs w:val="20"/>
    </w:rPr>
  </w:style>
  <w:style w:type="paragraph" w:styleId="a8">
    <w:name w:val="List Paragraph"/>
    <w:basedOn w:val="a"/>
    <w:uiPriority w:val="34"/>
    <w:qFormat/>
    <w:rsid w:val="005D7641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28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2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64</Words>
  <Characters>369</Characters>
  <Application>Microsoft Office Word</Application>
  <DocSecurity>0</DocSecurity>
  <Lines>3</Lines>
  <Paragraphs>1</Paragraphs>
  <ScaleCrop>false</ScaleCrop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BILLPON PENG</dc:creator>
  <cp:keywords/>
  <dc:description/>
  <cp:lastModifiedBy>11156006_丁泳瑄</cp:lastModifiedBy>
  <cp:revision>7</cp:revision>
  <dcterms:created xsi:type="dcterms:W3CDTF">2026-04-14T14:45:00Z</dcterms:created>
  <dcterms:modified xsi:type="dcterms:W3CDTF">2026-04-20T03:02:00Z</dcterms:modified>
</cp:coreProperties>
</file>