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307A4" w14:textId="0C294985" w:rsidR="00EB1336" w:rsidRPr="00111B78" w:rsidRDefault="009A4708" w:rsidP="00111B78">
      <w:pPr>
        <w:pStyle w:val="-"/>
      </w:pPr>
      <w:r w:rsidRPr="00111B78">
        <w:t>6-2 程序規格書(Process specification)</w:t>
      </w:r>
    </w:p>
    <w:p w14:paraId="7F7B5BAF" w14:textId="155E0E15" w:rsidR="000908D2" w:rsidRPr="000908D2" w:rsidRDefault="000908D2" w:rsidP="000908D2">
      <w:pPr>
        <w:pStyle w:val="a3"/>
      </w:pPr>
      <w:r w:rsidRPr="00111B78">
        <w:t>表 6-2-1 說明</w:t>
      </w:r>
      <w:r w:rsidR="0051461C" w:rsidRPr="0051461C">
        <w:rPr>
          <w:rFonts w:hint="eastAsia"/>
          <w:szCs w:val="24"/>
        </w:rPr>
        <w:t>拍照學習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5670C80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42377DC3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65E06BF2" w14:textId="50717004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376" w:type="dxa"/>
            <w:vAlign w:val="center"/>
          </w:tcPr>
          <w:p w14:paraId="6D9A060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48E6B9C0" w14:textId="3C4416DF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拍照學習</w:t>
            </w:r>
          </w:p>
        </w:tc>
      </w:tr>
      <w:tr w:rsidR="000908D2" w:rsidRPr="000908D2" w14:paraId="4ED7B87C" w14:textId="77777777" w:rsidTr="00163911">
        <w:tc>
          <w:tcPr>
            <w:tcW w:w="1271" w:type="dxa"/>
            <w:vAlign w:val="center"/>
          </w:tcPr>
          <w:p w14:paraId="3FB58C4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D274CD" w14:textId="532EAD0D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使用者透過相機拍攝或從相簿上傳照片，系統呼叫 Gemini API 進行影像辨識，生成相關日文單字與分級例句，並管理每日拍照使用次數。</w:t>
            </w:r>
          </w:p>
        </w:tc>
      </w:tr>
      <w:tr w:rsidR="0051461C" w:rsidRPr="000908D2" w14:paraId="7B02BBB5" w14:textId="77777777" w:rsidTr="00163911">
        <w:tc>
          <w:tcPr>
            <w:tcW w:w="1271" w:type="dxa"/>
            <w:vMerge w:val="restart"/>
            <w:vAlign w:val="center"/>
          </w:tcPr>
          <w:p w14:paraId="44CD48FC" w14:textId="77777777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1275C085" w14:textId="77777777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4A67610B" w14:textId="5C032080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照片、訂閱方案</w:t>
            </w:r>
          </w:p>
        </w:tc>
      </w:tr>
      <w:tr w:rsidR="0051461C" w:rsidRPr="000908D2" w14:paraId="05CFC4DB" w14:textId="77777777" w:rsidTr="00163911">
        <w:tc>
          <w:tcPr>
            <w:tcW w:w="1271" w:type="dxa"/>
            <w:vMerge/>
            <w:vAlign w:val="center"/>
          </w:tcPr>
          <w:p w14:paraId="10B48235" w14:textId="77777777" w:rsidR="0051461C" w:rsidRPr="000908D2" w:rsidRDefault="0051461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77F3DBE1" w14:textId="7D341837" w:rsidR="0051461C" w:rsidRPr="000908D2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61474285" w14:textId="467CBE94" w:rsidR="0051461C" w:rsidRPr="0051461C" w:rsidRDefault="0051461C" w:rsidP="00163911">
            <w:pPr>
              <w:jc w:val="both"/>
              <w:rPr>
                <w:rFonts w:ascii="標楷體" w:eastAsia="標楷體" w:hAnsi="標楷體" w:cs="新細明體" w:hint="eastAsia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使用次數（T01 使用者資料表）、照片資料（T06 使用者照片事件資料表）、單字明細（T07 照片辨識單字明細資料表）</w:t>
            </w:r>
          </w:p>
        </w:tc>
      </w:tr>
      <w:tr w:rsidR="00FA6B56" w:rsidRPr="000908D2" w14:paraId="38216033" w14:textId="77777777" w:rsidTr="00163911">
        <w:tc>
          <w:tcPr>
            <w:tcW w:w="1271" w:type="dxa"/>
            <w:vMerge w:val="restart"/>
            <w:vAlign w:val="center"/>
          </w:tcPr>
          <w:p w14:paraId="365453BB" w14:textId="77777777" w:rsidR="00FA6B56" w:rsidRPr="000908D2" w:rsidRDefault="00FA6B56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5C1CEE32" w14:textId="77777777" w:rsidR="00FA6B56" w:rsidRPr="000908D2" w:rsidRDefault="00FA6B56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CEAD605" w14:textId="042C6BAF" w:rsidR="00FA6B56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上傳的照片、辨識結果、剩餘次數／額度</w:t>
            </w:r>
          </w:p>
        </w:tc>
      </w:tr>
      <w:tr w:rsidR="00FA6B56" w:rsidRPr="000908D2" w14:paraId="102B69C0" w14:textId="77777777" w:rsidTr="00163911">
        <w:tc>
          <w:tcPr>
            <w:tcW w:w="1271" w:type="dxa"/>
            <w:vMerge/>
            <w:vAlign w:val="center"/>
          </w:tcPr>
          <w:p w14:paraId="35EFC47D" w14:textId="77777777" w:rsidR="00FA6B56" w:rsidRPr="000908D2" w:rsidRDefault="00FA6B56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A51C2A8" w14:textId="5DB2DC09" w:rsidR="00FA6B56" w:rsidRPr="000908D2" w:rsidRDefault="00FA6B56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DA5794E" w14:textId="2E45EC8A" w:rsidR="00FA6B56" w:rsidRPr="00FA6B56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使用次數（T01 使用者資料表）、照片資料（T06 使用者照片事件資料表）、辨識結果單字（T07 照片辨識單字明細資料表）</w:t>
            </w:r>
          </w:p>
        </w:tc>
      </w:tr>
    </w:tbl>
    <w:p w14:paraId="4D79502F" w14:textId="57EF9218" w:rsidR="000908D2" w:rsidRDefault="000908D2">
      <w:pPr>
        <w:rPr>
          <w:rFonts w:ascii="標楷體" w:eastAsia="標楷體" w:hAnsi="標楷體"/>
          <w:szCs w:val="24"/>
        </w:rPr>
      </w:pPr>
    </w:p>
    <w:p w14:paraId="3C918197" w14:textId="35E8BDE9" w:rsidR="000908D2" w:rsidRPr="000908D2" w:rsidRDefault="000908D2" w:rsidP="000908D2">
      <w:pPr>
        <w:pStyle w:val="a3"/>
      </w:pPr>
      <w:r w:rsidRPr="00111B78">
        <w:t>表 6-2-1 說明</w:t>
      </w:r>
      <w:r w:rsidR="0051461C">
        <w:rPr>
          <w:rFonts w:hint="eastAsia"/>
          <w:szCs w:val="24"/>
        </w:rPr>
        <w:t>單字收藏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0BDA546A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35255A9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7512344A" w14:textId="75890C25" w:rsidR="000908D2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3</w:t>
            </w:r>
          </w:p>
        </w:tc>
        <w:tc>
          <w:tcPr>
            <w:tcW w:w="1376" w:type="dxa"/>
            <w:vAlign w:val="center"/>
          </w:tcPr>
          <w:p w14:paraId="566CF35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2CC139FC" w14:textId="008AF54F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單字收藏</w:t>
            </w:r>
          </w:p>
        </w:tc>
      </w:tr>
      <w:tr w:rsidR="000908D2" w:rsidRPr="000908D2" w14:paraId="0673A503" w14:textId="77777777" w:rsidTr="00163911">
        <w:tc>
          <w:tcPr>
            <w:tcW w:w="1271" w:type="dxa"/>
            <w:vAlign w:val="center"/>
          </w:tcPr>
          <w:p w14:paraId="51E50E2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5B5C7EA7" w14:textId="73306EF1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使用者對收藏單字及自訂資料夾進行管理，包含單字新增、刪除、查詢，以及資料夾新增、刪除、編輯與查詢。</w:t>
            </w:r>
          </w:p>
        </w:tc>
      </w:tr>
      <w:tr w:rsidR="00190C57" w:rsidRPr="000908D2" w14:paraId="296CB974" w14:textId="77777777" w:rsidTr="00163911">
        <w:tc>
          <w:tcPr>
            <w:tcW w:w="1271" w:type="dxa"/>
            <w:vMerge w:val="restart"/>
            <w:vAlign w:val="center"/>
          </w:tcPr>
          <w:p w14:paraId="1D8E1D7D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700DFD21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63B4C815" w14:textId="76539401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選擇的單字／取消收藏的單字／資料夾操作資料／查詢請求</w:t>
            </w:r>
          </w:p>
        </w:tc>
      </w:tr>
      <w:tr w:rsidR="00190C57" w:rsidRPr="000908D2" w14:paraId="048D081A" w14:textId="77777777" w:rsidTr="00163911">
        <w:tc>
          <w:tcPr>
            <w:tcW w:w="1271" w:type="dxa"/>
            <w:vMerge/>
            <w:vAlign w:val="center"/>
          </w:tcPr>
          <w:p w14:paraId="1C69FFCB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986DF5F" w14:textId="68823739" w:rsidR="00190C57" w:rsidRPr="000908D2" w:rsidRDefault="00190C57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6340412" w14:textId="66F13874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收藏的單字（T08 使用者單字收藏資料表）、資料夾資料（T09 使用者自訂資料夾資料表）</w:t>
            </w:r>
          </w:p>
        </w:tc>
      </w:tr>
      <w:tr w:rsidR="00190C57" w:rsidRPr="000908D2" w14:paraId="407CC65F" w14:textId="77777777" w:rsidTr="00163911">
        <w:tc>
          <w:tcPr>
            <w:tcW w:w="1271" w:type="dxa"/>
            <w:vMerge w:val="restart"/>
            <w:vAlign w:val="center"/>
          </w:tcPr>
          <w:p w14:paraId="2D5DD8A5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044D080A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3A0FCC" w14:textId="4A2CB5A2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系統成功訊息、收藏的單字清單、資料夾名稱／內容</w:t>
            </w:r>
          </w:p>
        </w:tc>
      </w:tr>
      <w:tr w:rsidR="00190C57" w:rsidRPr="000908D2" w14:paraId="296DB772" w14:textId="77777777" w:rsidTr="00163911">
        <w:tc>
          <w:tcPr>
            <w:tcW w:w="1271" w:type="dxa"/>
            <w:vMerge/>
            <w:vAlign w:val="center"/>
          </w:tcPr>
          <w:p w14:paraId="11EF4BE6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43F762C" w14:textId="6126B711" w:rsidR="00190C57" w:rsidRPr="000908D2" w:rsidRDefault="00190C57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31A531A1" w14:textId="3667610F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收藏的單字（T08 使用者單字收藏資料表）、資料夾資料（T09 使用者自訂資料夾資料表）</w:t>
            </w:r>
          </w:p>
        </w:tc>
      </w:tr>
    </w:tbl>
    <w:p w14:paraId="1CC494E9" w14:textId="0DD30C5F" w:rsidR="000908D2" w:rsidRDefault="000908D2">
      <w:pPr>
        <w:rPr>
          <w:rFonts w:ascii="標楷體" w:eastAsia="標楷體" w:hAnsi="標楷體"/>
          <w:szCs w:val="24"/>
        </w:rPr>
      </w:pPr>
    </w:p>
    <w:p w14:paraId="134DABD8" w14:textId="555652C6" w:rsidR="000908D2" w:rsidRPr="000908D2" w:rsidRDefault="000908D2" w:rsidP="000908D2">
      <w:pPr>
        <w:pStyle w:val="a3"/>
      </w:pPr>
      <w:r w:rsidRPr="00111B78">
        <w:t>表 6-2-1 說明</w:t>
      </w:r>
      <w:r w:rsidR="0051461C" w:rsidRPr="0051461C">
        <w:rPr>
          <w:rFonts w:hint="eastAsia"/>
          <w:szCs w:val="24"/>
        </w:rPr>
        <w:t>社群互動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11249590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25C6270E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3DD516A8" w14:textId="58D30D18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6</w:t>
            </w:r>
          </w:p>
        </w:tc>
        <w:tc>
          <w:tcPr>
            <w:tcW w:w="1376" w:type="dxa"/>
            <w:vAlign w:val="center"/>
          </w:tcPr>
          <w:p w14:paraId="32D30B5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6565E58F" w14:textId="3730C8DF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社群互動</w:t>
            </w:r>
          </w:p>
        </w:tc>
      </w:tr>
      <w:tr w:rsidR="000908D2" w:rsidRPr="000908D2" w14:paraId="2337B569" w14:textId="77777777" w:rsidTr="00163911">
        <w:tc>
          <w:tcPr>
            <w:tcW w:w="1271" w:type="dxa"/>
            <w:vAlign w:val="center"/>
          </w:tcPr>
          <w:p w14:paraId="438A7D6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32F95B7E" w14:textId="0EE4A291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使用者進行好友管理（邀請、刪除、暱稱修改、查詢）及學習小組管理（建立、查詢、邀請成員）。</w:t>
            </w:r>
          </w:p>
        </w:tc>
      </w:tr>
      <w:tr w:rsidR="00190C57" w:rsidRPr="000908D2" w14:paraId="59B7CE73" w14:textId="77777777" w:rsidTr="00163911">
        <w:tc>
          <w:tcPr>
            <w:tcW w:w="1271" w:type="dxa"/>
            <w:vMerge w:val="restart"/>
            <w:vAlign w:val="center"/>
          </w:tcPr>
          <w:p w14:paraId="2B373F4F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01847C17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2992F48" w14:textId="1C4BC5BD" w:rsidR="00190C57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好友邀請資料／解除好友請求／暱稱資料／小組建立表</w:t>
            </w:r>
            <w:r w:rsidRPr="0051461C">
              <w:rPr>
                <w:rFonts w:ascii="標楷體" w:eastAsia="標楷體" w:hAnsi="標楷體" w:cs="新細明體" w:hint="eastAsia"/>
                <w:szCs w:val="24"/>
              </w:rPr>
              <w:lastRenderedPageBreak/>
              <w:t>單資料／邀請資料／查詢請求</w:t>
            </w:r>
          </w:p>
        </w:tc>
      </w:tr>
      <w:tr w:rsidR="00190C57" w:rsidRPr="000908D2" w14:paraId="76F869F2" w14:textId="77777777" w:rsidTr="00163911">
        <w:tc>
          <w:tcPr>
            <w:tcW w:w="1271" w:type="dxa"/>
            <w:vMerge/>
            <w:vAlign w:val="center"/>
          </w:tcPr>
          <w:p w14:paraId="49079B8C" w14:textId="77777777" w:rsidR="00190C57" w:rsidRPr="000908D2" w:rsidRDefault="00190C57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43E72772" w14:textId="1C15B83A" w:rsidR="00190C57" w:rsidRPr="000908D2" w:rsidRDefault="00190C57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5E1153C" w14:textId="4835C659" w:rsidR="00190C57" w:rsidRPr="00190C57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邀請紀錄（T10 好友邀請資料表）、好友關係資料（T11 好友關係資料表）、學習小組資料（T12 學習小組資料表）、小組成員資料（T13 小組成員資料表）、小組邀請資料（T14 小組邀請資料表）</w:t>
            </w:r>
          </w:p>
        </w:tc>
      </w:tr>
      <w:tr w:rsidR="0051461C" w:rsidRPr="000908D2" w14:paraId="4AFC95A8" w14:textId="77777777" w:rsidTr="00163911">
        <w:tc>
          <w:tcPr>
            <w:tcW w:w="1271" w:type="dxa"/>
            <w:vMerge w:val="restart"/>
            <w:vAlign w:val="center"/>
          </w:tcPr>
          <w:p w14:paraId="60949224" w14:textId="77777777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3EB75462" w14:textId="77777777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A2CFD42" w14:textId="13B7DB7D" w:rsidR="0051461C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新增／刪除／修改結果狀態、好友清單資訊、小組詳細資訊與成員清單、邀請處理結果</w:t>
            </w:r>
          </w:p>
        </w:tc>
      </w:tr>
      <w:tr w:rsidR="0051461C" w:rsidRPr="000908D2" w14:paraId="67C6C1DE" w14:textId="77777777" w:rsidTr="00163911">
        <w:tc>
          <w:tcPr>
            <w:tcW w:w="1271" w:type="dxa"/>
            <w:vMerge/>
            <w:vAlign w:val="center"/>
          </w:tcPr>
          <w:p w14:paraId="46C06702" w14:textId="77777777" w:rsidR="0051461C" w:rsidRPr="000908D2" w:rsidRDefault="0051461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E3C8055" w14:textId="77F45742" w:rsidR="0051461C" w:rsidRPr="000908D2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52141717" w14:textId="544AD1FA" w:rsidR="0051461C" w:rsidRPr="0051461C" w:rsidRDefault="0051461C" w:rsidP="00163911">
            <w:pPr>
              <w:jc w:val="both"/>
              <w:rPr>
                <w:rFonts w:ascii="標楷體" w:eastAsia="標楷體" w:hAnsi="標楷體" w:hint="eastAsia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邀請紀錄（T10）、好友關係資料（T11）、學習小組資料（T12）、小組成員資料（T13）、小組邀請資料（T14）</w:t>
            </w:r>
          </w:p>
        </w:tc>
      </w:tr>
    </w:tbl>
    <w:p w14:paraId="748E5487" w14:textId="77777777" w:rsidR="000908D2" w:rsidRDefault="000908D2">
      <w:pPr>
        <w:rPr>
          <w:rFonts w:ascii="標楷體" w:eastAsia="標楷體" w:hAnsi="標楷體"/>
          <w:szCs w:val="24"/>
        </w:rPr>
      </w:pPr>
    </w:p>
    <w:p w14:paraId="17A36D1B" w14:textId="75C22945" w:rsidR="000908D2" w:rsidRPr="000908D2" w:rsidRDefault="000908D2" w:rsidP="000908D2">
      <w:pPr>
        <w:pStyle w:val="a3"/>
      </w:pPr>
      <w:r w:rsidRPr="00111B78">
        <w:t>表 6-2-1 說明</w:t>
      </w:r>
      <w:r w:rsidR="0051461C" w:rsidRPr="0051461C">
        <w:rPr>
          <w:rFonts w:hint="eastAsia"/>
          <w:szCs w:val="24"/>
        </w:rPr>
        <w:t>訂閱與點數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992"/>
        <w:gridCol w:w="1885"/>
        <w:gridCol w:w="1376"/>
        <w:gridCol w:w="2772"/>
      </w:tblGrid>
      <w:tr w:rsidR="000908D2" w:rsidRPr="000908D2" w14:paraId="47BDCCB1" w14:textId="77777777" w:rsidTr="00163911">
        <w:trPr>
          <w:trHeight w:val="454"/>
        </w:trPr>
        <w:tc>
          <w:tcPr>
            <w:tcW w:w="1271" w:type="dxa"/>
            <w:vAlign w:val="center"/>
          </w:tcPr>
          <w:p w14:paraId="6E550ECA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2877" w:type="dxa"/>
            <w:gridSpan w:val="2"/>
            <w:vAlign w:val="center"/>
          </w:tcPr>
          <w:p w14:paraId="50253D04" w14:textId="1BDA07E4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7</w:t>
            </w:r>
          </w:p>
        </w:tc>
        <w:tc>
          <w:tcPr>
            <w:tcW w:w="1376" w:type="dxa"/>
            <w:vAlign w:val="center"/>
          </w:tcPr>
          <w:p w14:paraId="3FA29001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功能名稱</w:t>
            </w:r>
          </w:p>
        </w:tc>
        <w:tc>
          <w:tcPr>
            <w:tcW w:w="2772" w:type="dxa"/>
            <w:vAlign w:val="center"/>
          </w:tcPr>
          <w:p w14:paraId="5A7B5020" w14:textId="37F6F600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訂閱與點數</w:t>
            </w:r>
          </w:p>
        </w:tc>
      </w:tr>
      <w:tr w:rsidR="000908D2" w:rsidRPr="000908D2" w14:paraId="1624DDC9" w14:textId="77777777" w:rsidTr="00163911">
        <w:tc>
          <w:tcPr>
            <w:tcW w:w="1271" w:type="dxa"/>
            <w:vAlign w:val="center"/>
          </w:tcPr>
          <w:p w14:paraId="57627FCF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操作說明</w:t>
            </w:r>
          </w:p>
        </w:tc>
        <w:tc>
          <w:tcPr>
            <w:tcW w:w="7025" w:type="dxa"/>
            <w:gridSpan w:val="4"/>
            <w:vAlign w:val="center"/>
          </w:tcPr>
          <w:p w14:paraId="78CE1C69" w14:textId="74FF5700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使用者進行訂閱方案管理（試用開通、購買訂閱、修改狀態、查詢）、點數管理（新增、修改、查詢餘額）及交易紀錄查詢。</w:t>
            </w:r>
          </w:p>
        </w:tc>
      </w:tr>
      <w:tr w:rsidR="000908D2" w:rsidRPr="000908D2" w14:paraId="7D93CFBB" w14:textId="77777777" w:rsidTr="00163911">
        <w:tc>
          <w:tcPr>
            <w:tcW w:w="1271" w:type="dxa"/>
            <w:vMerge w:val="restart"/>
            <w:vAlign w:val="center"/>
          </w:tcPr>
          <w:p w14:paraId="1F5D2264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輸入值</w:t>
            </w:r>
          </w:p>
        </w:tc>
        <w:tc>
          <w:tcPr>
            <w:tcW w:w="992" w:type="dxa"/>
            <w:vAlign w:val="center"/>
          </w:tcPr>
          <w:p w14:paraId="52FD1CE9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534AF487" w14:textId="2C5A5930" w:rsidR="000908D2" w:rsidRPr="000908D2" w:rsidRDefault="0051461C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51461C">
              <w:rPr>
                <w:rFonts w:ascii="標楷體" w:eastAsia="標楷體" w:hAnsi="標楷體" w:hint="eastAsia"/>
                <w:szCs w:val="24"/>
              </w:rPr>
              <w:t>訂閱購買／異動請求資料、點數儲值需求、交易查詢條件</w:t>
            </w:r>
          </w:p>
        </w:tc>
      </w:tr>
      <w:tr w:rsidR="000908D2" w:rsidRPr="000908D2" w14:paraId="26782EA4" w14:textId="77777777" w:rsidTr="00163911">
        <w:tc>
          <w:tcPr>
            <w:tcW w:w="1271" w:type="dxa"/>
            <w:vMerge/>
            <w:vAlign w:val="center"/>
          </w:tcPr>
          <w:p w14:paraId="2A95405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D1B90C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1AB4D5BB" w14:textId="6FA36CD7" w:rsidR="000908D2" w:rsidRPr="0051461C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方案規格（T20 訂閱方案資料表）、訂閱紀錄（T21 使用者訂閱紀錄資料表）、點數交易紀錄（T22 點數交易紀錄資料表）</w:t>
            </w:r>
          </w:p>
        </w:tc>
      </w:tr>
      <w:tr w:rsidR="000908D2" w:rsidRPr="000908D2" w14:paraId="324822EC" w14:textId="77777777" w:rsidTr="00163911">
        <w:tc>
          <w:tcPr>
            <w:tcW w:w="1271" w:type="dxa"/>
            <w:vMerge w:val="restart"/>
            <w:vAlign w:val="center"/>
          </w:tcPr>
          <w:p w14:paraId="6BA21CE5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hint="eastAsia"/>
                <w:szCs w:val="24"/>
              </w:rPr>
              <w:t>輸出值</w:t>
            </w:r>
          </w:p>
        </w:tc>
        <w:tc>
          <w:tcPr>
            <w:tcW w:w="992" w:type="dxa"/>
            <w:vAlign w:val="center"/>
          </w:tcPr>
          <w:p w14:paraId="453B7CCB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0908D2">
              <w:rPr>
                <w:rFonts w:ascii="標楷體" w:eastAsia="標楷體" w:hAnsi="標楷體" w:cs="新細明體"/>
                <w:szCs w:val="24"/>
              </w:rPr>
              <w:t>使用者</w:t>
            </w:r>
          </w:p>
        </w:tc>
        <w:tc>
          <w:tcPr>
            <w:tcW w:w="6033" w:type="dxa"/>
            <w:gridSpan w:val="3"/>
            <w:vAlign w:val="center"/>
          </w:tcPr>
          <w:p w14:paraId="162F5E7A" w14:textId="0EAD7F9D" w:rsidR="000908D2" w:rsidRPr="0051461C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訂閱方案／狀態資訊、餘額／操作結果、交易歷史清單</w:t>
            </w:r>
          </w:p>
        </w:tc>
      </w:tr>
      <w:tr w:rsidR="000908D2" w:rsidRPr="00111B78" w14:paraId="55BD98C7" w14:textId="77777777" w:rsidTr="00163911">
        <w:tc>
          <w:tcPr>
            <w:tcW w:w="1271" w:type="dxa"/>
            <w:vMerge/>
            <w:vAlign w:val="center"/>
          </w:tcPr>
          <w:p w14:paraId="14707ED8" w14:textId="77777777" w:rsidR="000908D2" w:rsidRPr="000908D2" w:rsidRDefault="000908D2" w:rsidP="00163911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3ABEE668" w14:textId="77777777" w:rsidR="000908D2" w:rsidRPr="000908D2" w:rsidRDefault="000908D2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0908D2">
              <w:rPr>
                <w:rFonts w:ascii="標楷體" w:eastAsia="標楷體" w:hAnsi="標楷體" w:cs="新細明體" w:hint="eastAsia"/>
                <w:szCs w:val="24"/>
              </w:rPr>
              <w:t>資料庫</w:t>
            </w:r>
          </w:p>
        </w:tc>
        <w:tc>
          <w:tcPr>
            <w:tcW w:w="6033" w:type="dxa"/>
            <w:gridSpan w:val="3"/>
            <w:vAlign w:val="center"/>
          </w:tcPr>
          <w:p w14:paraId="4899F7A0" w14:textId="72B20F79" w:rsidR="000908D2" w:rsidRPr="0051461C" w:rsidRDefault="0051461C" w:rsidP="00163911">
            <w:pPr>
              <w:jc w:val="both"/>
              <w:rPr>
                <w:rFonts w:ascii="標楷體" w:eastAsia="標楷體" w:hAnsi="標楷體" w:cs="新細明體"/>
                <w:szCs w:val="24"/>
              </w:rPr>
            </w:pPr>
            <w:r w:rsidRPr="0051461C">
              <w:rPr>
                <w:rFonts w:ascii="標楷體" w:eastAsia="標楷體" w:hAnsi="標楷體" w:cs="新細明體" w:hint="eastAsia"/>
                <w:szCs w:val="24"/>
              </w:rPr>
              <w:t>訂閱紀錄（T21 使用者訂閱紀錄資料表）、點數交易紀錄（T22 點數交易紀錄資料表）</w:t>
            </w:r>
          </w:p>
        </w:tc>
      </w:tr>
    </w:tbl>
    <w:p w14:paraId="7B1EF976" w14:textId="5AFD5DB2" w:rsidR="000908D2" w:rsidRPr="0051461C" w:rsidRDefault="000908D2">
      <w:pPr>
        <w:rPr>
          <w:rFonts w:ascii="標楷體" w:eastAsia="標楷體" w:hAnsi="標楷體"/>
          <w:szCs w:val="24"/>
        </w:rPr>
      </w:pPr>
    </w:p>
    <w:sectPr w:rsidR="000908D2" w:rsidRPr="0051461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12B48" w14:textId="77777777" w:rsidR="00E91D42" w:rsidRDefault="00E91D42" w:rsidP="00BD0191">
      <w:r>
        <w:separator/>
      </w:r>
    </w:p>
  </w:endnote>
  <w:endnote w:type="continuationSeparator" w:id="0">
    <w:p w14:paraId="61ABD183" w14:textId="77777777" w:rsidR="00E91D42" w:rsidRDefault="00E91D42" w:rsidP="00BD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532FA" w14:textId="77777777" w:rsidR="00E91D42" w:rsidRDefault="00E91D42" w:rsidP="00BD0191">
      <w:r>
        <w:separator/>
      </w:r>
    </w:p>
  </w:footnote>
  <w:footnote w:type="continuationSeparator" w:id="0">
    <w:p w14:paraId="4224B42A" w14:textId="77777777" w:rsidR="00E91D42" w:rsidRDefault="00E91D42" w:rsidP="00BD01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08"/>
    <w:rsid w:val="000908D2"/>
    <w:rsid w:val="000B12B0"/>
    <w:rsid w:val="00111B78"/>
    <w:rsid w:val="00116CD5"/>
    <w:rsid w:val="00135356"/>
    <w:rsid w:val="00150F95"/>
    <w:rsid w:val="0015774F"/>
    <w:rsid w:val="00190C57"/>
    <w:rsid w:val="001A224D"/>
    <w:rsid w:val="001E0008"/>
    <w:rsid w:val="001E16A0"/>
    <w:rsid w:val="0024535A"/>
    <w:rsid w:val="00276092"/>
    <w:rsid w:val="002A0C70"/>
    <w:rsid w:val="002E03C1"/>
    <w:rsid w:val="003112AF"/>
    <w:rsid w:val="003B4796"/>
    <w:rsid w:val="003D2FF3"/>
    <w:rsid w:val="00430846"/>
    <w:rsid w:val="0051461C"/>
    <w:rsid w:val="00684D06"/>
    <w:rsid w:val="006B3AA1"/>
    <w:rsid w:val="00730791"/>
    <w:rsid w:val="007655B1"/>
    <w:rsid w:val="00785266"/>
    <w:rsid w:val="007B78EE"/>
    <w:rsid w:val="00842891"/>
    <w:rsid w:val="008A244A"/>
    <w:rsid w:val="008C1070"/>
    <w:rsid w:val="008C5315"/>
    <w:rsid w:val="008D6A30"/>
    <w:rsid w:val="0091413C"/>
    <w:rsid w:val="0094116F"/>
    <w:rsid w:val="0099568F"/>
    <w:rsid w:val="009A4708"/>
    <w:rsid w:val="009C36B5"/>
    <w:rsid w:val="009C63A2"/>
    <w:rsid w:val="009F6739"/>
    <w:rsid w:val="00A14C5C"/>
    <w:rsid w:val="00A35386"/>
    <w:rsid w:val="00A400A3"/>
    <w:rsid w:val="00AB7A9B"/>
    <w:rsid w:val="00B00014"/>
    <w:rsid w:val="00B20E8F"/>
    <w:rsid w:val="00BD0191"/>
    <w:rsid w:val="00BD5D50"/>
    <w:rsid w:val="00D12FC6"/>
    <w:rsid w:val="00D31A8F"/>
    <w:rsid w:val="00D54D57"/>
    <w:rsid w:val="00D81025"/>
    <w:rsid w:val="00DA3AAA"/>
    <w:rsid w:val="00DA5517"/>
    <w:rsid w:val="00E176E7"/>
    <w:rsid w:val="00E628C9"/>
    <w:rsid w:val="00E91D42"/>
    <w:rsid w:val="00EB1336"/>
    <w:rsid w:val="00F03104"/>
    <w:rsid w:val="00FA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B6A9F4"/>
  <w15:chartTrackingRefBased/>
  <w15:docId w15:val="{B9002EC9-6BBF-427D-BF6B-0FF544C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4D5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63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幾-幾"/>
    <w:basedOn w:val="2"/>
    <w:link w:val="-0"/>
    <w:autoRedefine/>
    <w:qFormat/>
    <w:rsid w:val="00111B78"/>
    <w:rPr>
      <w:rFonts w:ascii="標楷體" w:eastAsia="標楷體" w:hAnsi="標楷體"/>
      <w:b w:val="0"/>
      <w:sz w:val="32"/>
      <w:szCs w:val="32"/>
    </w:rPr>
  </w:style>
  <w:style w:type="character" w:customStyle="1" w:styleId="-0">
    <w:name w:val="幾-幾 字元"/>
    <w:basedOn w:val="a0"/>
    <w:link w:val="-"/>
    <w:rsid w:val="00111B78"/>
    <w:rPr>
      <w:rFonts w:ascii="標楷體" w:eastAsia="標楷體" w:hAnsi="標楷體" w:cstheme="majorBidi"/>
      <w:bCs/>
      <w:sz w:val="32"/>
      <w:szCs w:val="32"/>
    </w:rPr>
  </w:style>
  <w:style w:type="paragraph" w:customStyle="1" w:styleId="a3">
    <w:name w:val="表"/>
    <w:basedOn w:val="a"/>
    <w:link w:val="a4"/>
    <w:autoRedefine/>
    <w:qFormat/>
    <w:rsid w:val="00111B78"/>
    <w:pPr>
      <w:spacing w:line="360" w:lineRule="auto"/>
      <w:jc w:val="center"/>
    </w:pPr>
    <w:rPr>
      <w:rFonts w:ascii="標楷體" w:eastAsia="標楷體" w:hAnsi="標楷體" w:cstheme="majorBidi"/>
      <w:bCs/>
      <w:kern w:val="52"/>
      <w:sz w:val="28"/>
      <w:szCs w:val="28"/>
    </w:rPr>
  </w:style>
  <w:style w:type="character" w:customStyle="1" w:styleId="a4">
    <w:name w:val="表 字元"/>
    <w:basedOn w:val="10"/>
    <w:link w:val="a3"/>
    <w:rsid w:val="00111B78"/>
    <w:rPr>
      <w:rFonts w:ascii="標楷體" w:eastAsia="標楷體" w:hAnsi="標楷體" w:cstheme="majorBidi"/>
      <w:b w:val="0"/>
      <w:bCs/>
      <w:kern w:val="52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D54D5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customStyle="1" w:styleId="a5">
    <w:name w:val="第幾章"/>
    <w:basedOn w:val="1"/>
    <w:link w:val="a6"/>
    <w:autoRedefine/>
    <w:qFormat/>
    <w:rsid w:val="009C63A2"/>
    <w:pPr>
      <w:ind w:firstLineChars="200" w:firstLine="200"/>
      <w:jc w:val="center"/>
    </w:pPr>
    <w:rPr>
      <w:rFonts w:eastAsia="標楷體"/>
      <w:sz w:val="36"/>
    </w:rPr>
  </w:style>
  <w:style w:type="character" w:customStyle="1" w:styleId="a6">
    <w:name w:val="第幾章 字元"/>
    <w:basedOn w:val="a0"/>
    <w:link w:val="a5"/>
    <w:rsid w:val="009C63A2"/>
    <w:rPr>
      <w:rFonts w:asciiTheme="majorHAnsi" w:eastAsia="標楷體" w:hAnsiTheme="majorHAnsi" w:cstheme="majorBidi"/>
      <w:b/>
      <w:bCs/>
      <w:kern w:val="52"/>
      <w:sz w:val="36"/>
      <w:szCs w:val="52"/>
    </w:rPr>
  </w:style>
  <w:style w:type="paragraph" w:customStyle="1" w:styleId="a7">
    <w:name w:val="圖"/>
    <w:basedOn w:val="a3"/>
    <w:link w:val="a8"/>
    <w:qFormat/>
    <w:rsid w:val="00D12FC6"/>
  </w:style>
  <w:style w:type="character" w:customStyle="1" w:styleId="a8">
    <w:name w:val="圖 字元"/>
    <w:basedOn w:val="a4"/>
    <w:link w:val="a7"/>
    <w:rsid w:val="00D12FC6"/>
    <w:rPr>
      <w:rFonts w:ascii="標楷體" w:eastAsia="標楷體" w:hAnsi="標楷體" w:cstheme="majorBidi"/>
      <w:b w:val="0"/>
      <w:bCs/>
      <w:kern w:val="52"/>
      <w:sz w:val="28"/>
      <w:szCs w:val="24"/>
    </w:rPr>
  </w:style>
  <w:style w:type="paragraph" w:customStyle="1" w:styleId="a9">
    <w:name w:val="專題內文"/>
    <w:basedOn w:val="a"/>
    <w:link w:val="aa"/>
    <w:qFormat/>
    <w:rsid w:val="00AB7A9B"/>
    <w:rPr>
      <w:rFonts w:eastAsia="標楷體"/>
      <w:sz w:val="28"/>
    </w:rPr>
  </w:style>
  <w:style w:type="character" w:customStyle="1" w:styleId="aa">
    <w:name w:val="專題內文 字元"/>
    <w:basedOn w:val="a0"/>
    <w:link w:val="a9"/>
    <w:rsid w:val="00AB7A9B"/>
    <w:rPr>
      <w:rFonts w:eastAsia="標楷體"/>
      <w:sz w:val="28"/>
    </w:rPr>
  </w:style>
  <w:style w:type="character" w:customStyle="1" w:styleId="20">
    <w:name w:val="標題 2 字元"/>
    <w:basedOn w:val="a0"/>
    <w:link w:val="2"/>
    <w:uiPriority w:val="9"/>
    <w:semiHidden/>
    <w:rsid w:val="009C63A2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b">
    <w:name w:val="Table Grid"/>
    <w:basedOn w:val="a1"/>
    <w:uiPriority w:val="39"/>
    <w:rsid w:val="009A47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BD019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BD01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BD019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F87CB-05CA-4A9A-A5FC-3ECC3966D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pyuuu.72@gmail.com</cp:lastModifiedBy>
  <cp:revision>2</cp:revision>
  <dcterms:created xsi:type="dcterms:W3CDTF">2026-06-01T17:04:00Z</dcterms:created>
  <dcterms:modified xsi:type="dcterms:W3CDTF">2026-06-01T17:04:00Z</dcterms:modified>
</cp:coreProperties>
</file>