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27CC2" w14:textId="77777777" w:rsidR="008F06A3" w:rsidRDefault="008F06A3"/>
    <w:p w14:paraId="2618FFF6" w14:textId="77777777" w:rsidR="008F06A3" w:rsidRDefault="008F06A3"/>
    <w:p w14:paraId="28203FE8" w14:textId="77777777" w:rsidR="008F06A3" w:rsidRDefault="008F06A3"/>
    <w:p w14:paraId="78408251" w14:textId="77777777" w:rsidR="008F06A3" w:rsidRDefault="008F06A3"/>
    <w:p w14:paraId="5DD451DD" w14:textId="77777777" w:rsidR="008F06A3" w:rsidRDefault="008F06A3"/>
    <w:p w14:paraId="35556F9D" w14:textId="77777777" w:rsidR="008F06A3" w:rsidRDefault="00881BAD">
      <w:pPr>
        <w:spacing w:after="120"/>
        <w:jc w:val="center"/>
        <w:rPr>
          <w:lang w:eastAsia="zh-TW"/>
        </w:rPr>
      </w:pPr>
      <w:r>
        <w:rPr>
          <w:b/>
          <w:sz w:val="44"/>
          <w:lang w:eastAsia="zh-TW"/>
        </w:rPr>
        <w:t>第七</w:t>
      </w:r>
      <w:proofErr w:type="gramStart"/>
      <w:r>
        <w:rPr>
          <w:b/>
          <w:sz w:val="44"/>
          <w:lang w:eastAsia="zh-TW"/>
        </w:rPr>
        <w:t>屆高科盃</w:t>
      </w:r>
      <w:proofErr w:type="gramEnd"/>
      <w:r>
        <w:rPr>
          <w:b/>
          <w:sz w:val="44"/>
          <w:lang w:eastAsia="zh-TW"/>
        </w:rPr>
        <w:t>全國商業智慧競賽</w:t>
      </w:r>
    </w:p>
    <w:p w14:paraId="29A7BC31" w14:textId="77777777" w:rsidR="008F06A3" w:rsidRDefault="00881BAD">
      <w:pPr>
        <w:jc w:val="center"/>
      </w:pPr>
      <w:proofErr w:type="spellStart"/>
      <w:r>
        <w:rPr>
          <w:b/>
          <w:sz w:val="44"/>
        </w:rPr>
        <w:t>大學概念組提案說明書</w:t>
      </w:r>
      <w:proofErr w:type="spellEnd"/>
    </w:p>
    <w:p w14:paraId="22EB7BB2" w14:textId="77777777" w:rsidR="008F06A3" w:rsidRDefault="008F06A3"/>
    <w:p w14:paraId="3EF5119D" w14:textId="77777777" w:rsidR="008F06A3" w:rsidRDefault="008F06A3"/>
    <w:p w14:paraId="5AB1857B" w14:textId="77777777" w:rsidR="008F06A3" w:rsidRDefault="008F06A3"/>
    <w:p w14:paraId="675AAA87" w14:textId="77777777" w:rsidR="008F06A3" w:rsidRDefault="008F06A3"/>
    <w:p w14:paraId="1C4CFDFF" w14:textId="77777777" w:rsidR="008F06A3" w:rsidRDefault="00881BAD">
      <w:pPr>
        <w:jc w:val="center"/>
      </w:pPr>
      <w:proofErr w:type="spellStart"/>
      <w:r>
        <w:rPr>
          <w:b/>
          <w:sz w:val="36"/>
        </w:rPr>
        <w:t>主題：</w:t>
      </w:r>
      <w:r>
        <w:rPr>
          <w:b/>
          <w:sz w:val="36"/>
        </w:rPr>
        <w:t>Snap</w:t>
      </w:r>
      <w:proofErr w:type="spellEnd"/>
      <w:r>
        <w:rPr>
          <w:b/>
          <w:sz w:val="36"/>
        </w:rPr>
        <w:t xml:space="preserve"> to Learn</w:t>
      </w:r>
    </w:p>
    <w:p w14:paraId="50B8EA44" w14:textId="77777777" w:rsidR="008F06A3" w:rsidRDefault="00881BAD">
      <w:pPr>
        <w:jc w:val="center"/>
      </w:pPr>
      <w:r>
        <w:rPr>
          <w:b/>
          <w:sz w:val="32"/>
        </w:rPr>
        <w:t>以</w:t>
      </w:r>
      <w:r>
        <w:rPr>
          <w:b/>
          <w:sz w:val="32"/>
        </w:rPr>
        <w:t xml:space="preserve"> AI </w:t>
      </w:r>
      <w:proofErr w:type="spellStart"/>
      <w:r>
        <w:rPr>
          <w:b/>
          <w:sz w:val="32"/>
        </w:rPr>
        <w:t>把生活場景變成日語教材的情境學習平台</w:t>
      </w:r>
      <w:proofErr w:type="spellEnd"/>
    </w:p>
    <w:p w14:paraId="6100093E" w14:textId="77777777" w:rsidR="008F06A3" w:rsidRDefault="008F06A3"/>
    <w:p w14:paraId="596F87DB" w14:textId="77777777" w:rsidR="008F06A3" w:rsidRDefault="008F06A3"/>
    <w:p w14:paraId="26BBD1D3" w14:textId="77777777" w:rsidR="008F06A3" w:rsidRDefault="008F06A3"/>
    <w:p w14:paraId="0E6D4966" w14:textId="77777777" w:rsidR="008F06A3" w:rsidRDefault="008F06A3"/>
    <w:p w14:paraId="11A574F2" w14:textId="77777777" w:rsidR="008F06A3" w:rsidRDefault="00881BAD">
      <w:pPr>
        <w:jc w:val="center"/>
      </w:pPr>
      <w:proofErr w:type="spellStart"/>
      <w:r>
        <w:rPr>
          <w:b/>
          <w:sz w:val="32"/>
        </w:rPr>
        <w:t>隊名：搞笑影片</w:t>
      </w:r>
      <w:proofErr w:type="spellEnd"/>
    </w:p>
    <w:p w14:paraId="138425CF" w14:textId="77777777" w:rsidR="008F06A3" w:rsidRDefault="00881BAD">
      <w:pPr>
        <w:pageBreakBefore/>
        <w:spacing w:after="240"/>
        <w:jc w:val="center"/>
      </w:pPr>
      <w:r>
        <w:rPr>
          <w:b/>
          <w:sz w:val="28"/>
        </w:rPr>
        <w:lastRenderedPageBreak/>
        <w:t>目　錄</w:t>
      </w:r>
    </w:p>
    <w:p w14:paraId="406328DC" w14:textId="333CB2AD" w:rsidR="00881BAD" w:rsidRPr="00577D61" w:rsidRDefault="00881BAD">
      <w:pPr>
        <w:pStyle w:val="14"/>
        <w:tabs>
          <w:tab w:val="right" w:leader="dot" w:pos="9016"/>
        </w:tabs>
        <w:rPr>
          <w:noProof/>
          <w:color w:val="auto"/>
          <w:kern w:val="2"/>
          <w:lang w:eastAsia="zh-TW"/>
        </w:rPr>
      </w:pPr>
      <w:r w:rsidRPr="00577D61">
        <w:fldChar w:fldCharType="begin"/>
      </w:r>
      <w:r w:rsidRPr="00577D61">
        <w:instrText>TOC \o "1-2" \h \z \u</w:instrText>
      </w:r>
      <w:r w:rsidRPr="00577D61">
        <w:fldChar w:fldCharType="separate"/>
      </w:r>
      <w:hyperlink w:anchor="_Toc244035999" w:history="1">
        <w:r w:rsidRPr="00577D61">
          <w:rPr>
            <w:rStyle w:val="affa"/>
            <w:rFonts w:hint="eastAsia"/>
            <w:noProof/>
          </w:rPr>
          <w:t>一、作品介紹</w:t>
        </w:r>
        <w:r w:rsidRPr="00577D61">
          <w:rPr>
            <w:noProof/>
            <w:webHidden/>
          </w:rPr>
          <w:tab/>
        </w:r>
        <w:r w:rsidRPr="00577D61">
          <w:rPr>
            <w:noProof/>
            <w:webHidden/>
          </w:rPr>
          <w:fldChar w:fldCharType="begin"/>
        </w:r>
        <w:r w:rsidRPr="00577D61">
          <w:rPr>
            <w:noProof/>
            <w:webHidden/>
          </w:rPr>
          <w:instrText xml:space="preserve"> PAGEREF _Toc244035999 \h </w:instrText>
        </w:r>
        <w:r w:rsidRPr="00577D61">
          <w:rPr>
            <w:noProof/>
            <w:webHidden/>
          </w:rPr>
        </w:r>
        <w:r w:rsidRPr="00577D61">
          <w:rPr>
            <w:noProof/>
            <w:webHidden/>
          </w:rPr>
          <w:fldChar w:fldCharType="separate"/>
        </w:r>
        <w:r w:rsidR="00F245A6">
          <w:rPr>
            <w:noProof/>
            <w:webHidden/>
          </w:rPr>
          <w:t>1</w:t>
        </w:r>
        <w:r w:rsidRPr="00577D61">
          <w:rPr>
            <w:noProof/>
            <w:webHidden/>
          </w:rPr>
          <w:fldChar w:fldCharType="end"/>
        </w:r>
      </w:hyperlink>
    </w:p>
    <w:p w14:paraId="37234D19" w14:textId="595B4DD0" w:rsidR="00881BAD" w:rsidRPr="00577D61" w:rsidRDefault="006350C5">
      <w:pPr>
        <w:pStyle w:val="2a"/>
        <w:tabs>
          <w:tab w:val="right" w:leader="dot" w:pos="9016"/>
        </w:tabs>
        <w:rPr>
          <w:noProof/>
          <w:color w:val="auto"/>
          <w:kern w:val="2"/>
          <w:lang w:eastAsia="zh-TW"/>
        </w:rPr>
      </w:pPr>
      <w:hyperlink w:anchor="_Toc244036000" w:history="1">
        <w:r w:rsidR="00881BAD" w:rsidRPr="00577D61">
          <w:rPr>
            <w:rStyle w:val="affa"/>
            <w:rFonts w:hint="eastAsia"/>
            <w:noProof/>
          </w:rPr>
          <w:t>（一）發想動機</w:t>
        </w:r>
        <w:r w:rsidR="00881BAD" w:rsidRPr="00577D61">
          <w:rPr>
            <w:noProof/>
            <w:webHidden/>
          </w:rPr>
          <w:tab/>
        </w:r>
        <w:r w:rsidR="00881BAD" w:rsidRPr="00577D61">
          <w:rPr>
            <w:noProof/>
            <w:webHidden/>
          </w:rPr>
          <w:fldChar w:fldCharType="begin"/>
        </w:r>
        <w:r w:rsidR="00881BAD" w:rsidRPr="00577D61">
          <w:rPr>
            <w:noProof/>
            <w:webHidden/>
          </w:rPr>
          <w:instrText xml:space="preserve"> PAGEREF _Toc244036000 \h </w:instrText>
        </w:r>
        <w:r w:rsidR="00881BAD" w:rsidRPr="00577D61">
          <w:rPr>
            <w:noProof/>
            <w:webHidden/>
          </w:rPr>
        </w:r>
        <w:r w:rsidR="00881BAD" w:rsidRPr="00577D61">
          <w:rPr>
            <w:noProof/>
            <w:webHidden/>
          </w:rPr>
          <w:fldChar w:fldCharType="separate"/>
        </w:r>
        <w:r w:rsidR="00F245A6">
          <w:rPr>
            <w:noProof/>
            <w:webHidden/>
          </w:rPr>
          <w:t>1</w:t>
        </w:r>
        <w:r w:rsidR="00881BAD" w:rsidRPr="00577D61">
          <w:rPr>
            <w:noProof/>
            <w:webHidden/>
          </w:rPr>
          <w:fldChar w:fldCharType="end"/>
        </w:r>
      </w:hyperlink>
    </w:p>
    <w:p w14:paraId="6051955E" w14:textId="07913963" w:rsidR="00881BAD" w:rsidRPr="00577D61" w:rsidRDefault="006350C5">
      <w:pPr>
        <w:pStyle w:val="2a"/>
        <w:tabs>
          <w:tab w:val="right" w:leader="dot" w:pos="9016"/>
        </w:tabs>
        <w:rPr>
          <w:noProof/>
          <w:color w:val="auto"/>
          <w:kern w:val="2"/>
          <w:lang w:eastAsia="zh-TW"/>
        </w:rPr>
      </w:pPr>
      <w:hyperlink w:anchor="_Toc244036001" w:history="1">
        <w:r w:rsidR="00881BAD" w:rsidRPr="00577D61">
          <w:rPr>
            <w:rStyle w:val="affa"/>
            <w:rFonts w:hint="eastAsia"/>
            <w:noProof/>
          </w:rPr>
          <w:t>（二）作品說明</w:t>
        </w:r>
        <w:r w:rsidR="00881BAD" w:rsidRPr="00577D61">
          <w:rPr>
            <w:noProof/>
            <w:webHidden/>
          </w:rPr>
          <w:tab/>
        </w:r>
        <w:r w:rsidR="00881BAD" w:rsidRPr="00577D61">
          <w:rPr>
            <w:noProof/>
            <w:webHidden/>
          </w:rPr>
          <w:fldChar w:fldCharType="begin"/>
        </w:r>
        <w:r w:rsidR="00881BAD" w:rsidRPr="00577D61">
          <w:rPr>
            <w:noProof/>
            <w:webHidden/>
          </w:rPr>
          <w:instrText xml:space="preserve"> PAGEREF _Toc244036001 \h </w:instrText>
        </w:r>
        <w:r w:rsidR="00881BAD" w:rsidRPr="00577D61">
          <w:rPr>
            <w:noProof/>
            <w:webHidden/>
          </w:rPr>
        </w:r>
        <w:r w:rsidR="00881BAD" w:rsidRPr="00577D61">
          <w:rPr>
            <w:noProof/>
            <w:webHidden/>
          </w:rPr>
          <w:fldChar w:fldCharType="separate"/>
        </w:r>
        <w:r w:rsidR="00F245A6">
          <w:rPr>
            <w:noProof/>
            <w:webHidden/>
          </w:rPr>
          <w:t>1</w:t>
        </w:r>
        <w:r w:rsidR="00881BAD" w:rsidRPr="00577D61">
          <w:rPr>
            <w:noProof/>
            <w:webHidden/>
          </w:rPr>
          <w:fldChar w:fldCharType="end"/>
        </w:r>
      </w:hyperlink>
    </w:p>
    <w:p w14:paraId="34DC1675" w14:textId="3744E11B" w:rsidR="00881BAD" w:rsidRPr="00577D61" w:rsidRDefault="006350C5">
      <w:pPr>
        <w:pStyle w:val="2a"/>
        <w:tabs>
          <w:tab w:val="right" w:leader="dot" w:pos="9016"/>
        </w:tabs>
        <w:rPr>
          <w:noProof/>
          <w:color w:val="auto"/>
          <w:kern w:val="2"/>
          <w:lang w:eastAsia="zh-TW"/>
        </w:rPr>
      </w:pPr>
      <w:hyperlink w:anchor="_Toc244036002" w:history="1">
        <w:r w:rsidR="00881BAD" w:rsidRPr="00577D61">
          <w:rPr>
            <w:rStyle w:val="affa"/>
            <w:rFonts w:hint="eastAsia"/>
            <w:noProof/>
          </w:rPr>
          <w:t>（三）特色</w:t>
        </w:r>
        <w:r w:rsidR="00881BAD" w:rsidRPr="00577D61">
          <w:rPr>
            <w:noProof/>
            <w:webHidden/>
          </w:rPr>
          <w:tab/>
        </w:r>
        <w:r w:rsidR="00881BAD" w:rsidRPr="00577D61">
          <w:rPr>
            <w:noProof/>
            <w:webHidden/>
          </w:rPr>
          <w:fldChar w:fldCharType="begin"/>
        </w:r>
        <w:r w:rsidR="00881BAD" w:rsidRPr="00577D61">
          <w:rPr>
            <w:noProof/>
            <w:webHidden/>
          </w:rPr>
          <w:instrText xml:space="preserve"> PAGEREF _Toc244036002 \h </w:instrText>
        </w:r>
        <w:r w:rsidR="00881BAD" w:rsidRPr="00577D61">
          <w:rPr>
            <w:noProof/>
            <w:webHidden/>
          </w:rPr>
        </w:r>
        <w:r w:rsidR="00881BAD" w:rsidRPr="00577D61">
          <w:rPr>
            <w:noProof/>
            <w:webHidden/>
          </w:rPr>
          <w:fldChar w:fldCharType="separate"/>
        </w:r>
        <w:r w:rsidR="00F245A6">
          <w:rPr>
            <w:noProof/>
            <w:webHidden/>
          </w:rPr>
          <w:t>4</w:t>
        </w:r>
        <w:r w:rsidR="00881BAD" w:rsidRPr="00577D61">
          <w:rPr>
            <w:noProof/>
            <w:webHidden/>
          </w:rPr>
          <w:fldChar w:fldCharType="end"/>
        </w:r>
      </w:hyperlink>
    </w:p>
    <w:p w14:paraId="7A566223" w14:textId="0FE8D272" w:rsidR="00881BAD" w:rsidRPr="00577D61" w:rsidRDefault="006350C5">
      <w:pPr>
        <w:pStyle w:val="2a"/>
        <w:tabs>
          <w:tab w:val="right" w:leader="dot" w:pos="9016"/>
        </w:tabs>
        <w:rPr>
          <w:noProof/>
          <w:color w:val="auto"/>
          <w:kern w:val="2"/>
          <w:lang w:eastAsia="zh-TW"/>
        </w:rPr>
      </w:pPr>
      <w:hyperlink w:anchor="_Toc244036003" w:history="1">
        <w:r w:rsidR="00881BAD" w:rsidRPr="00577D61">
          <w:rPr>
            <w:rStyle w:val="affa"/>
            <w:rFonts w:hint="eastAsia"/>
            <w:noProof/>
          </w:rPr>
          <w:t>（四）應用場域</w:t>
        </w:r>
        <w:r w:rsidR="00881BAD" w:rsidRPr="00577D61">
          <w:rPr>
            <w:noProof/>
            <w:webHidden/>
          </w:rPr>
          <w:tab/>
        </w:r>
        <w:r w:rsidR="00881BAD" w:rsidRPr="00577D61">
          <w:rPr>
            <w:noProof/>
            <w:webHidden/>
          </w:rPr>
          <w:fldChar w:fldCharType="begin"/>
        </w:r>
        <w:r w:rsidR="00881BAD" w:rsidRPr="00577D61">
          <w:rPr>
            <w:noProof/>
            <w:webHidden/>
          </w:rPr>
          <w:instrText xml:space="preserve"> PAGEREF _Toc244036003 \h </w:instrText>
        </w:r>
        <w:r w:rsidR="00881BAD" w:rsidRPr="00577D61">
          <w:rPr>
            <w:noProof/>
            <w:webHidden/>
          </w:rPr>
        </w:r>
        <w:r w:rsidR="00881BAD" w:rsidRPr="00577D61">
          <w:rPr>
            <w:noProof/>
            <w:webHidden/>
          </w:rPr>
          <w:fldChar w:fldCharType="separate"/>
        </w:r>
        <w:r w:rsidR="00F245A6">
          <w:rPr>
            <w:noProof/>
            <w:webHidden/>
          </w:rPr>
          <w:t>5</w:t>
        </w:r>
        <w:r w:rsidR="00881BAD" w:rsidRPr="00577D61">
          <w:rPr>
            <w:noProof/>
            <w:webHidden/>
          </w:rPr>
          <w:fldChar w:fldCharType="end"/>
        </w:r>
      </w:hyperlink>
    </w:p>
    <w:p w14:paraId="5EFFDE89" w14:textId="71986EB4" w:rsidR="00881BAD" w:rsidRPr="00577D61" w:rsidRDefault="006350C5">
      <w:pPr>
        <w:pStyle w:val="14"/>
        <w:tabs>
          <w:tab w:val="right" w:leader="dot" w:pos="9016"/>
        </w:tabs>
        <w:rPr>
          <w:noProof/>
          <w:color w:val="auto"/>
          <w:kern w:val="2"/>
          <w:lang w:eastAsia="zh-TW"/>
        </w:rPr>
      </w:pPr>
      <w:hyperlink w:anchor="_Toc244036004" w:history="1">
        <w:r w:rsidR="00881BAD" w:rsidRPr="00577D61">
          <w:rPr>
            <w:rStyle w:val="affa"/>
            <w:rFonts w:hint="eastAsia"/>
            <w:noProof/>
          </w:rPr>
          <w:t>二、欲達成目的或解決之問題</w:t>
        </w:r>
        <w:r w:rsidR="00881BAD" w:rsidRPr="00577D61">
          <w:rPr>
            <w:noProof/>
            <w:webHidden/>
          </w:rPr>
          <w:tab/>
        </w:r>
        <w:r w:rsidR="00881BAD" w:rsidRPr="00577D61">
          <w:rPr>
            <w:noProof/>
            <w:webHidden/>
          </w:rPr>
          <w:fldChar w:fldCharType="begin"/>
        </w:r>
        <w:r w:rsidR="00881BAD" w:rsidRPr="00577D61">
          <w:rPr>
            <w:noProof/>
            <w:webHidden/>
          </w:rPr>
          <w:instrText xml:space="preserve"> PAGEREF _Toc244036004 \h </w:instrText>
        </w:r>
        <w:r w:rsidR="00881BAD" w:rsidRPr="00577D61">
          <w:rPr>
            <w:noProof/>
            <w:webHidden/>
          </w:rPr>
        </w:r>
        <w:r w:rsidR="00881BAD" w:rsidRPr="00577D61">
          <w:rPr>
            <w:noProof/>
            <w:webHidden/>
          </w:rPr>
          <w:fldChar w:fldCharType="separate"/>
        </w:r>
        <w:r w:rsidR="00F245A6">
          <w:rPr>
            <w:noProof/>
            <w:webHidden/>
          </w:rPr>
          <w:t>6</w:t>
        </w:r>
        <w:r w:rsidR="00881BAD" w:rsidRPr="00577D61">
          <w:rPr>
            <w:noProof/>
            <w:webHidden/>
          </w:rPr>
          <w:fldChar w:fldCharType="end"/>
        </w:r>
      </w:hyperlink>
    </w:p>
    <w:p w14:paraId="1909177F" w14:textId="2F111F2E" w:rsidR="00881BAD" w:rsidRPr="00577D61" w:rsidRDefault="006350C5">
      <w:pPr>
        <w:pStyle w:val="14"/>
        <w:tabs>
          <w:tab w:val="right" w:leader="dot" w:pos="9016"/>
        </w:tabs>
        <w:rPr>
          <w:noProof/>
          <w:color w:val="auto"/>
          <w:kern w:val="2"/>
          <w:lang w:eastAsia="zh-TW"/>
        </w:rPr>
      </w:pPr>
      <w:hyperlink w:anchor="_Toc244036005" w:history="1">
        <w:r w:rsidR="00881BAD" w:rsidRPr="00577D61">
          <w:rPr>
            <w:rStyle w:val="affa"/>
            <w:rFonts w:hint="eastAsia"/>
            <w:noProof/>
          </w:rPr>
          <w:t>三、商業分析</w:t>
        </w:r>
        <w:r w:rsidR="00881BAD" w:rsidRPr="00577D61">
          <w:rPr>
            <w:noProof/>
            <w:webHidden/>
          </w:rPr>
          <w:tab/>
        </w:r>
        <w:r w:rsidR="00881BAD" w:rsidRPr="00577D61">
          <w:rPr>
            <w:noProof/>
            <w:webHidden/>
          </w:rPr>
          <w:fldChar w:fldCharType="begin"/>
        </w:r>
        <w:r w:rsidR="00881BAD" w:rsidRPr="00577D61">
          <w:rPr>
            <w:noProof/>
            <w:webHidden/>
          </w:rPr>
          <w:instrText xml:space="preserve"> PAGEREF _Toc244036005 \h </w:instrText>
        </w:r>
        <w:r w:rsidR="00881BAD" w:rsidRPr="00577D61">
          <w:rPr>
            <w:noProof/>
            <w:webHidden/>
          </w:rPr>
        </w:r>
        <w:r w:rsidR="00881BAD" w:rsidRPr="00577D61">
          <w:rPr>
            <w:noProof/>
            <w:webHidden/>
          </w:rPr>
          <w:fldChar w:fldCharType="separate"/>
        </w:r>
        <w:r w:rsidR="00F245A6">
          <w:rPr>
            <w:noProof/>
            <w:webHidden/>
          </w:rPr>
          <w:t>7</w:t>
        </w:r>
        <w:r w:rsidR="00881BAD" w:rsidRPr="00577D61">
          <w:rPr>
            <w:noProof/>
            <w:webHidden/>
          </w:rPr>
          <w:fldChar w:fldCharType="end"/>
        </w:r>
      </w:hyperlink>
    </w:p>
    <w:p w14:paraId="0CD721EE" w14:textId="172CE30A" w:rsidR="00881BAD" w:rsidRPr="00577D61" w:rsidRDefault="006350C5">
      <w:pPr>
        <w:pStyle w:val="2a"/>
        <w:tabs>
          <w:tab w:val="right" w:leader="dot" w:pos="9016"/>
        </w:tabs>
        <w:rPr>
          <w:noProof/>
          <w:color w:val="auto"/>
          <w:kern w:val="2"/>
          <w:lang w:eastAsia="zh-TW"/>
        </w:rPr>
      </w:pPr>
      <w:hyperlink w:anchor="_Toc244036006" w:history="1">
        <w:r w:rsidR="00881BAD" w:rsidRPr="00577D61">
          <w:rPr>
            <w:rStyle w:val="affa"/>
            <w:rFonts w:hint="eastAsia"/>
            <w:noProof/>
          </w:rPr>
          <w:t>（一）競爭者分析</w:t>
        </w:r>
        <w:r w:rsidR="00881BAD" w:rsidRPr="00577D61">
          <w:rPr>
            <w:noProof/>
            <w:webHidden/>
          </w:rPr>
          <w:tab/>
        </w:r>
        <w:r w:rsidR="00881BAD" w:rsidRPr="00577D61">
          <w:rPr>
            <w:noProof/>
            <w:webHidden/>
          </w:rPr>
          <w:fldChar w:fldCharType="begin"/>
        </w:r>
        <w:r w:rsidR="00881BAD" w:rsidRPr="00577D61">
          <w:rPr>
            <w:noProof/>
            <w:webHidden/>
          </w:rPr>
          <w:instrText xml:space="preserve"> PAGEREF _Toc244036006 \h </w:instrText>
        </w:r>
        <w:r w:rsidR="00881BAD" w:rsidRPr="00577D61">
          <w:rPr>
            <w:noProof/>
            <w:webHidden/>
          </w:rPr>
        </w:r>
        <w:r w:rsidR="00881BAD" w:rsidRPr="00577D61">
          <w:rPr>
            <w:noProof/>
            <w:webHidden/>
          </w:rPr>
          <w:fldChar w:fldCharType="separate"/>
        </w:r>
        <w:r w:rsidR="00F245A6">
          <w:rPr>
            <w:noProof/>
            <w:webHidden/>
          </w:rPr>
          <w:t>7</w:t>
        </w:r>
        <w:r w:rsidR="00881BAD" w:rsidRPr="00577D61">
          <w:rPr>
            <w:noProof/>
            <w:webHidden/>
          </w:rPr>
          <w:fldChar w:fldCharType="end"/>
        </w:r>
      </w:hyperlink>
    </w:p>
    <w:p w14:paraId="343D632E" w14:textId="3CFA0D58" w:rsidR="00881BAD" w:rsidRPr="00577D61" w:rsidRDefault="006350C5">
      <w:pPr>
        <w:pStyle w:val="2a"/>
        <w:tabs>
          <w:tab w:val="right" w:leader="dot" w:pos="9016"/>
        </w:tabs>
        <w:rPr>
          <w:noProof/>
          <w:color w:val="auto"/>
          <w:kern w:val="2"/>
          <w:lang w:eastAsia="zh-TW"/>
        </w:rPr>
      </w:pPr>
      <w:hyperlink w:anchor="_Toc244036007" w:history="1">
        <w:r w:rsidR="00881BAD" w:rsidRPr="00577D61">
          <w:rPr>
            <w:rStyle w:val="affa"/>
            <w:rFonts w:hint="eastAsia"/>
            <w:noProof/>
          </w:rPr>
          <w:t>（二）市場可行性</w:t>
        </w:r>
        <w:r w:rsidR="00881BAD" w:rsidRPr="00577D61">
          <w:rPr>
            <w:noProof/>
            <w:webHidden/>
          </w:rPr>
          <w:tab/>
        </w:r>
        <w:r w:rsidR="00881BAD" w:rsidRPr="00577D61">
          <w:rPr>
            <w:noProof/>
            <w:webHidden/>
          </w:rPr>
          <w:fldChar w:fldCharType="begin"/>
        </w:r>
        <w:r w:rsidR="00881BAD" w:rsidRPr="00577D61">
          <w:rPr>
            <w:noProof/>
            <w:webHidden/>
          </w:rPr>
          <w:instrText xml:space="preserve"> PAGEREF _Toc244036007 \h </w:instrText>
        </w:r>
        <w:r w:rsidR="00881BAD" w:rsidRPr="00577D61">
          <w:rPr>
            <w:noProof/>
            <w:webHidden/>
          </w:rPr>
        </w:r>
        <w:r w:rsidR="00881BAD" w:rsidRPr="00577D61">
          <w:rPr>
            <w:noProof/>
            <w:webHidden/>
          </w:rPr>
          <w:fldChar w:fldCharType="separate"/>
        </w:r>
        <w:r w:rsidR="00F245A6">
          <w:rPr>
            <w:noProof/>
            <w:webHidden/>
          </w:rPr>
          <w:t>8</w:t>
        </w:r>
        <w:r w:rsidR="00881BAD" w:rsidRPr="00577D61">
          <w:rPr>
            <w:noProof/>
            <w:webHidden/>
          </w:rPr>
          <w:fldChar w:fldCharType="end"/>
        </w:r>
      </w:hyperlink>
    </w:p>
    <w:p w14:paraId="3212ACA2" w14:textId="01264264" w:rsidR="00881BAD" w:rsidRPr="00577D61" w:rsidRDefault="006350C5">
      <w:pPr>
        <w:pStyle w:val="2a"/>
        <w:tabs>
          <w:tab w:val="right" w:leader="dot" w:pos="9016"/>
        </w:tabs>
        <w:rPr>
          <w:noProof/>
          <w:color w:val="auto"/>
          <w:kern w:val="2"/>
          <w:lang w:eastAsia="zh-TW"/>
        </w:rPr>
      </w:pPr>
      <w:hyperlink w:anchor="_Toc244036008" w:history="1">
        <w:r w:rsidR="00881BAD" w:rsidRPr="00577D61">
          <w:rPr>
            <w:rStyle w:val="affa"/>
            <w:rFonts w:hint="eastAsia"/>
            <w:noProof/>
          </w:rPr>
          <w:t>（三）預期效益</w:t>
        </w:r>
        <w:r w:rsidR="00881BAD" w:rsidRPr="00577D61">
          <w:rPr>
            <w:noProof/>
            <w:webHidden/>
          </w:rPr>
          <w:tab/>
        </w:r>
        <w:r w:rsidR="00881BAD" w:rsidRPr="00577D61">
          <w:rPr>
            <w:noProof/>
            <w:webHidden/>
          </w:rPr>
          <w:fldChar w:fldCharType="begin"/>
        </w:r>
        <w:r w:rsidR="00881BAD" w:rsidRPr="00577D61">
          <w:rPr>
            <w:noProof/>
            <w:webHidden/>
          </w:rPr>
          <w:instrText xml:space="preserve"> PAGEREF _Toc244036008 \h </w:instrText>
        </w:r>
        <w:r w:rsidR="00881BAD" w:rsidRPr="00577D61">
          <w:rPr>
            <w:noProof/>
            <w:webHidden/>
          </w:rPr>
        </w:r>
        <w:r w:rsidR="00881BAD" w:rsidRPr="00577D61">
          <w:rPr>
            <w:noProof/>
            <w:webHidden/>
          </w:rPr>
          <w:fldChar w:fldCharType="separate"/>
        </w:r>
        <w:r w:rsidR="00F245A6">
          <w:rPr>
            <w:noProof/>
            <w:webHidden/>
          </w:rPr>
          <w:t>10</w:t>
        </w:r>
        <w:r w:rsidR="00881BAD" w:rsidRPr="00577D61">
          <w:rPr>
            <w:noProof/>
            <w:webHidden/>
          </w:rPr>
          <w:fldChar w:fldCharType="end"/>
        </w:r>
      </w:hyperlink>
    </w:p>
    <w:p w14:paraId="1175A34A" w14:textId="73B8D85A" w:rsidR="00881BAD" w:rsidRPr="00577D61" w:rsidRDefault="006350C5">
      <w:pPr>
        <w:pStyle w:val="14"/>
        <w:tabs>
          <w:tab w:val="right" w:leader="dot" w:pos="9016"/>
        </w:tabs>
        <w:rPr>
          <w:noProof/>
          <w:color w:val="auto"/>
          <w:kern w:val="2"/>
          <w:lang w:eastAsia="zh-TW"/>
        </w:rPr>
      </w:pPr>
      <w:hyperlink w:anchor="_Toc244036009" w:history="1">
        <w:r w:rsidR="00881BAD" w:rsidRPr="00577D61">
          <w:rPr>
            <w:rStyle w:val="affa"/>
            <w:rFonts w:hint="eastAsia"/>
            <w:noProof/>
          </w:rPr>
          <w:t>四、現有之類似產品</w:t>
        </w:r>
        <w:r w:rsidR="00881BAD" w:rsidRPr="00577D61">
          <w:rPr>
            <w:noProof/>
            <w:webHidden/>
          </w:rPr>
          <w:tab/>
        </w:r>
        <w:r w:rsidR="00881BAD" w:rsidRPr="00577D61">
          <w:rPr>
            <w:noProof/>
            <w:webHidden/>
          </w:rPr>
          <w:fldChar w:fldCharType="begin"/>
        </w:r>
        <w:r w:rsidR="00881BAD" w:rsidRPr="00577D61">
          <w:rPr>
            <w:noProof/>
            <w:webHidden/>
          </w:rPr>
          <w:instrText xml:space="preserve"> PAGEREF _Toc244036009 \h </w:instrText>
        </w:r>
        <w:r w:rsidR="00881BAD" w:rsidRPr="00577D61">
          <w:rPr>
            <w:noProof/>
            <w:webHidden/>
          </w:rPr>
        </w:r>
        <w:r w:rsidR="00881BAD" w:rsidRPr="00577D61">
          <w:rPr>
            <w:noProof/>
            <w:webHidden/>
          </w:rPr>
          <w:fldChar w:fldCharType="separate"/>
        </w:r>
        <w:r w:rsidR="00F245A6">
          <w:rPr>
            <w:noProof/>
            <w:webHidden/>
          </w:rPr>
          <w:t>12</w:t>
        </w:r>
        <w:r w:rsidR="00881BAD" w:rsidRPr="00577D61">
          <w:rPr>
            <w:noProof/>
            <w:webHidden/>
          </w:rPr>
          <w:fldChar w:fldCharType="end"/>
        </w:r>
      </w:hyperlink>
    </w:p>
    <w:p w14:paraId="6905F897" w14:textId="5BCED46C" w:rsidR="00881BAD" w:rsidRPr="00577D61" w:rsidRDefault="006350C5">
      <w:pPr>
        <w:pStyle w:val="14"/>
        <w:tabs>
          <w:tab w:val="right" w:leader="dot" w:pos="9016"/>
        </w:tabs>
        <w:rPr>
          <w:noProof/>
          <w:color w:val="auto"/>
          <w:kern w:val="2"/>
          <w:lang w:eastAsia="zh-TW"/>
        </w:rPr>
      </w:pPr>
      <w:hyperlink w:anchor="_Toc244036010" w:history="1">
        <w:r w:rsidR="00881BAD" w:rsidRPr="00577D61">
          <w:rPr>
            <w:rStyle w:val="affa"/>
            <w:rFonts w:hint="eastAsia"/>
            <w:noProof/>
          </w:rPr>
          <w:t>五、結論</w:t>
        </w:r>
        <w:r w:rsidR="00881BAD" w:rsidRPr="00577D61">
          <w:rPr>
            <w:noProof/>
            <w:webHidden/>
          </w:rPr>
          <w:tab/>
        </w:r>
        <w:r w:rsidR="00881BAD" w:rsidRPr="00577D61">
          <w:rPr>
            <w:noProof/>
            <w:webHidden/>
          </w:rPr>
          <w:fldChar w:fldCharType="begin"/>
        </w:r>
        <w:r w:rsidR="00881BAD" w:rsidRPr="00577D61">
          <w:rPr>
            <w:noProof/>
            <w:webHidden/>
          </w:rPr>
          <w:instrText xml:space="preserve"> PAGEREF _Toc244036010 \h </w:instrText>
        </w:r>
        <w:r w:rsidR="00881BAD" w:rsidRPr="00577D61">
          <w:rPr>
            <w:noProof/>
            <w:webHidden/>
          </w:rPr>
        </w:r>
        <w:r w:rsidR="00881BAD" w:rsidRPr="00577D61">
          <w:rPr>
            <w:noProof/>
            <w:webHidden/>
          </w:rPr>
          <w:fldChar w:fldCharType="separate"/>
        </w:r>
        <w:r w:rsidR="00F245A6">
          <w:rPr>
            <w:noProof/>
            <w:webHidden/>
          </w:rPr>
          <w:t>14</w:t>
        </w:r>
        <w:r w:rsidR="00881BAD" w:rsidRPr="00577D61">
          <w:rPr>
            <w:noProof/>
            <w:webHidden/>
          </w:rPr>
          <w:fldChar w:fldCharType="end"/>
        </w:r>
      </w:hyperlink>
    </w:p>
    <w:p w14:paraId="251EA73A" w14:textId="3A5B66BC" w:rsidR="00881BAD" w:rsidRPr="00577D61" w:rsidRDefault="006350C5">
      <w:pPr>
        <w:pStyle w:val="14"/>
        <w:tabs>
          <w:tab w:val="right" w:leader="dot" w:pos="9016"/>
        </w:tabs>
        <w:rPr>
          <w:noProof/>
          <w:color w:val="auto"/>
          <w:kern w:val="2"/>
          <w:lang w:eastAsia="zh-TW"/>
        </w:rPr>
      </w:pPr>
      <w:hyperlink w:anchor="_Toc244036011" w:history="1">
        <w:r w:rsidR="00881BAD" w:rsidRPr="00577D61">
          <w:rPr>
            <w:rStyle w:val="affa"/>
            <w:rFonts w:hint="eastAsia"/>
            <w:noProof/>
          </w:rPr>
          <w:t>附錄：參考資料</w:t>
        </w:r>
        <w:r w:rsidR="00881BAD" w:rsidRPr="00577D61">
          <w:rPr>
            <w:noProof/>
            <w:webHidden/>
          </w:rPr>
          <w:tab/>
        </w:r>
        <w:r w:rsidR="00881BAD" w:rsidRPr="00577D61">
          <w:rPr>
            <w:noProof/>
            <w:webHidden/>
          </w:rPr>
          <w:fldChar w:fldCharType="begin"/>
        </w:r>
        <w:r w:rsidR="00881BAD" w:rsidRPr="00577D61">
          <w:rPr>
            <w:noProof/>
            <w:webHidden/>
          </w:rPr>
          <w:instrText xml:space="preserve"> PAGEREF _Toc244036011 \h </w:instrText>
        </w:r>
        <w:r w:rsidR="00881BAD" w:rsidRPr="00577D61">
          <w:rPr>
            <w:noProof/>
            <w:webHidden/>
          </w:rPr>
        </w:r>
        <w:r w:rsidR="00881BAD" w:rsidRPr="00577D61">
          <w:rPr>
            <w:noProof/>
            <w:webHidden/>
          </w:rPr>
          <w:fldChar w:fldCharType="separate"/>
        </w:r>
        <w:r w:rsidR="00F245A6">
          <w:rPr>
            <w:noProof/>
            <w:webHidden/>
          </w:rPr>
          <w:t>15</w:t>
        </w:r>
        <w:r w:rsidR="00881BAD" w:rsidRPr="00577D61">
          <w:rPr>
            <w:noProof/>
            <w:webHidden/>
          </w:rPr>
          <w:fldChar w:fldCharType="end"/>
        </w:r>
      </w:hyperlink>
    </w:p>
    <w:p w14:paraId="0A98C76C" w14:textId="240224E7" w:rsidR="008F06A3" w:rsidRDefault="00881BAD">
      <w:r w:rsidRPr="00577D61">
        <w:fldChar w:fldCharType="end"/>
      </w:r>
    </w:p>
    <w:p w14:paraId="2227368E" w14:textId="77777777" w:rsidR="008F06A3" w:rsidRDefault="008F06A3">
      <w:pPr>
        <w:sectPr w:rsidR="008F06A3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5564A187" w14:textId="77777777" w:rsidR="008F06A3" w:rsidRDefault="00881BAD">
      <w:pPr>
        <w:pStyle w:val="1"/>
        <w:rPr>
          <w:lang w:eastAsia="zh-TW"/>
        </w:rPr>
      </w:pPr>
      <w:bookmarkStart w:id="0" w:name="_Toc244035999"/>
      <w:r>
        <w:rPr>
          <w:lang w:eastAsia="zh-TW"/>
        </w:rPr>
        <w:lastRenderedPageBreak/>
        <w:t>一、作品介紹</w:t>
      </w:r>
      <w:bookmarkEnd w:id="0"/>
    </w:p>
    <w:p w14:paraId="10959DE0" w14:textId="77777777" w:rsidR="008F06A3" w:rsidRDefault="00881BAD">
      <w:pPr>
        <w:pStyle w:val="21"/>
        <w:rPr>
          <w:lang w:eastAsia="zh-TW"/>
        </w:rPr>
      </w:pPr>
      <w:bookmarkStart w:id="1" w:name="_Toc244036000"/>
      <w:r>
        <w:rPr>
          <w:lang w:eastAsia="zh-TW"/>
        </w:rPr>
        <w:t>（一）發想動機</w:t>
      </w:r>
      <w:bookmarkEnd w:id="1"/>
    </w:p>
    <w:p w14:paraId="56D64815" w14:textId="77777777" w:rsidR="008F06A3" w:rsidRDefault="00881BAD">
      <w:pPr>
        <w:ind w:firstLine="480"/>
        <w:rPr>
          <w:lang w:eastAsia="zh-TW"/>
        </w:rPr>
      </w:pPr>
      <w:r>
        <w:rPr>
          <w:lang w:eastAsia="zh-TW"/>
        </w:rPr>
        <w:t>日本是臺灣民眾最熟悉的外國文化之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。</w:t>
      </w:r>
      <w:r>
        <w:rPr>
          <w:lang w:eastAsia="zh-TW"/>
        </w:rPr>
        <w:t xml:space="preserve">2025 </w:t>
      </w:r>
      <w:r>
        <w:rPr>
          <w:lang w:eastAsia="zh-TW"/>
        </w:rPr>
        <w:t>年訪日的臺灣旅客約</w:t>
      </w:r>
      <w:r>
        <w:rPr>
          <w:lang w:eastAsia="zh-TW"/>
        </w:rPr>
        <w:t xml:space="preserve"> 676 </w:t>
      </w:r>
      <w:proofErr w:type="gramStart"/>
      <w:r>
        <w:rPr>
          <w:lang w:eastAsia="zh-TW"/>
        </w:rPr>
        <w:t>萬人次</w:t>
      </w:r>
      <w:proofErr w:type="gramEnd"/>
      <w:r>
        <w:rPr>
          <w:lang w:eastAsia="zh-TW"/>
        </w:rPr>
        <w:t>，連續多年超過</w:t>
      </w:r>
      <w:r>
        <w:rPr>
          <w:lang w:eastAsia="zh-TW"/>
        </w:rPr>
        <w:t xml:space="preserve"> 600 </w:t>
      </w:r>
      <w:proofErr w:type="gramStart"/>
      <w:r>
        <w:rPr>
          <w:lang w:eastAsia="zh-TW"/>
        </w:rPr>
        <w:t>萬人次</w:t>
      </w:r>
      <w:proofErr w:type="gramEnd"/>
      <w:r>
        <w:rPr>
          <w:lang w:eastAsia="zh-TW"/>
        </w:rPr>
        <w:t>；對日民調中，回答「最喜歡的國家是日本」的比例達</w:t>
      </w:r>
      <w:r>
        <w:rPr>
          <w:lang w:eastAsia="zh-TW"/>
        </w:rPr>
        <w:t xml:space="preserve"> 76%</w:t>
      </w:r>
      <w:r>
        <w:rPr>
          <w:lang w:eastAsia="zh-TW"/>
        </w:rPr>
        <w:t>（國際交流基金，</w:t>
      </w:r>
      <w:r>
        <w:rPr>
          <w:lang w:eastAsia="zh-TW"/>
        </w:rPr>
        <w:t>2025</w:t>
      </w:r>
      <w:r>
        <w:rPr>
          <w:lang w:eastAsia="zh-TW"/>
        </w:rPr>
        <w:t>）。在學習面，日語是臺灣繼英語之後學習者最多的外語：</w:t>
      </w:r>
      <w:r>
        <w:rPr>
          <w:lang w:eastAsia="zh-TW"/>
        </w:rPr>
        <w:t xml:space="preserve">2024 </w:t>
      </w:r>
      <w:r>
        <w:rPr>
          <w:lang w:eastAsia="zh-TW"/>
        </w:rPr>
        <w:t>年度在學校與補習機構學習日語的人數為</w:t>
      </w:r>
      <w:r>
        <w:rPr>
          <w:lang w:eastAsia="zh-TW"/>
        </w:rPr>
        <w:t xml:space="preserve"> 124,149 </w:t>
      </w:r>
      <w:r>
        <w:rPr>
          <w:lang w:eastAsia="zh-TW"/>
        </w:rPr>
        <w:t>人，日本語能力試驗（</w:t>
      </w:r>
      <w:r>
        <w:rPr>
          <w:lang w:eastAsia="zh-TW"/>
        </w:rPr>
        <w:t>JLPT</w:t>
      </w:r>
      <w:r>
        <w:rPr>
          <w:lang w:eastAsia="zh-TW"/>
        </w:rPr>
        <w:t>）報名人數為</w:t>
      </w:r>
      <w:r>
        <w:rPr>
          <w:lang w:eastAsia="zh-TW"/>
        </w:rPr>
        <w:t xml:space="preserve"> 76,149 </w:t>
      </w:r>
      <w:r>
        <w:rPr>
          <w:lang w:eastAsia="zh-TW"/>
        </w:rPr>
        <w:t>人；高中開設第二外語的學校中，有</w:t>
      </w:r>
      <w:r>
        <w:rPr>
          <w:lang w:eastAsia="zh-TW"/>
        </w:rPr>
        <w:t xml:space="preserve"> 93.2% </w:t>
      </w:r>
      <w:r>
        <w:rPr>
          <w:lang w:eastAsia="zh-TW"/>
        </w:rPr>
        <w:t>開設日語（國際交流基金，</w:t>
      </w:r>
      <w:r>
        <w:rPr>
          <w:lang w:eastAsia="zh-TW"/>
        </w:rPr>
        <w:t>2025</w:t>
      </w:r>
      <w:r>
        <w:rPr>
          <w:lang w:eastAsia="zh-TW"/>
        </w:rPr>
        <w:t>）。這些數字還不包含大量透過</w:t>
      </w:r>
      <w:r>
        <w:rPr>
          <w:lang w:eastAsia="zh-TW"/>
        </w:rPr>
        <w:t xml:space="preserve"> App</w:t>
      </w:r>
      <w:r>
        <w:rPr>
          <w:lang w:eastAsia="zh-TW"/>
        </w:rPr>
        <w:t>、影片自學的學習者。</w:t>
      </w:r>
    </w:p>
    <w:p w14:paraId="75981FD3" w14:textId="77777777" w:rsidR="008F06A3" w:rsidRDefault="00881BAD">
      <w:pPr>
        <w:ind w:firstLine="480"/>
        <w:rPr>
          <w:lang w:eastAsia="zh-TW"/>
        </w:rPr>
      </w:pPr>
      <w:r>
        <w:rPr>
          <w:lang w:eastAsia="zh-TW"/>
        </w:rPr>
        <w:t>然而，多數學習者在入門後便停滯不前。我們觀察身邊的日語學習者，歸納出共同的困境：背單字與生活脫節、學完卻沒有開口與動筆的機會、造句與發音沒人幫忙檢查、</w:t>
      </w:r>
      <w:proofErr w:type="gramStart"/>
      <w:r>
        <w:rPr>
          <w:lang w:eastAsia="zh-TW"/>
        </w:rPr>
        <w:t>一個人學很難</w:t>
      </w:r>
      <w:proofErr w:type="gramEnd"/>
      <w:r>
        <w:rPr>
          <w:lang w:eastAsia="zh-TW"/>
        </w:rPr>
        <w:t>持續。教育心理學的「情境學習理論」指出，知識要在真實情境中產生與應用，才能被有效內化（</w:t>
      </w:r>
      <w:r>
        <w:rPr>
          <w:lang w:eastAsia="zh-TW"/>
        </w:rPr>
        <w:t>Lave &amp; Wenger, 1991</w:t>
      </w:r>
      <w:r>
        <w:rPr>
          <w:lang w:eastAsia="zh-TW"/>
        </w:rPr>
        <w:t>）。我們因此思考：既然每個人每天都拿著手機，能不能讓「拍下眼前的場景」這個動作，直接變成一堂專屬於自己的日語課？</w:t>
      </w:r>
    </w:p>
    <w:p w14:paraId="6809C574" w14:textId="77777777" w:rsidR="008F06A3" w:rsidRDefault="00881BAD">
      <w:pPr>
        <w:ind w:firstLine="480"/>
        <w:rPr>
          <w:lang w:eastAsia="zh-TW"/>
        </w:rPr>
      </w:pPr>
      <w:r>
        <w:rPr>
          <w:lang w:eastAsia="zh-TW"/>
        </w:rPr>
        <w:t>另一方面，學校日語課的老師也面臨相同的問題的另一面：上課時數有限，學生課後有沒有練習很難掌握；造句、</w:t>
      </w:r>
      <w:proofErr w:type="gramStart"/>
      <w:r>
        <w:rPr>
          <w:lang w:eastAsia="zh-TW"/>
        </w:rPr>
        <w:t>口說這類</w:t>
      </w:r>
      <w:proofErr w:type="gramEnd"/>
      <w:r>
        <w:rPr>
          <w:lang w:eastAsia="zh-TW"/>
        </w:rPr>
        <w:t>開放式</w:t>
      </w:r>
      <w:proofErr w:type="gramStart"/>
      <w:r>
        <w:rPr>
          <w:lang w:eastAsia="zh-TW"/>
        </w:rPr>
        <w:t>作業逐份批改</w:t>
      </w:r>
      <w:proofErr w:type="gramEnd"/>
      <w:r>
        <w:rPr>
          <w:lang w:eastAsia="zh-TW"/>
        </w:rPr>
        <w:t>相當耗時。</w:t>
      </w:r>
      <w:r>
        <w:rPr>
          <w:lang w:eastAsia="zh-TW"/>
        </w:rPr>
        <w:t xml:space="preserve">Snap to Learn </w:t>
      </w:r>
      <w:r>
        <w:rPr>
          <w:lang w:eastAsia="zh-TW"/>
        </w:rPr>
        <w:t>便是從「讓學習回到生活」與「讓</w:t>
      </w:r>
      <w:r>
        <w:rPr>
          <w:lang w:eastAsia="zh-TW"/>
        </w:rPr>
        <w:t xml:space="preserve"> AI </w:t>
      </w:r>
      <w:r>
        <w:rPr>
          <w:lang w:eastAsia="zh-TW"/>
        </w:rPr>
        <w:t>分擔回饋」兩個出發點設計而成。</w:t>
      </w:r>
    </w:p>
    <w:p w14:paraId="59E8F13E" w14:textId="77777777" w:rsidR="008F06A3" w:rsidRDefault="00881BAD">
      <w:pPr>
        <w:pStyle w:val="21"/>
        <w:rPr>
          <w:lang w:eastAsia="zh-TW"/>
        </w:rPr>
      </w:pPr>
      <w:bookmarkStart w:id="2" w:name="_Toc244036001"/>
      <w:r>
        <w:rPr>
          <w:lang w:eastAsia="zh-TW"/>
        </w:rPr>
        <w:t>（二）作品說明</w:t>
      </w:r>
      <w:bookmarkEnd w:id="2"/>
    </w:p>
    <w:p w14:paraId="587BCC43" w14:textId="77777777" w:rsidR="008F06A3" w:rsidRDefault="00881BAD">
      <w:pPr>
        <w:ind w:firstLine="480"/>
      </w:pPr>
      <w:r>
        <w:rPr>
          <w:lang w:eastAsia="zh-TW"/>
        </w:rPr>
        <w:t xml:space="preserve">Snap to Learn </w:t>
      </w:r>
      <w:r>
        <w:rPr>
          <w:lang w:eastAsia="zh-TW"/>
        </w:rPr>
        <w:t>是一套結合影像辨識與生成式</w:t>
      </w:r>
      <w:r>
        <w:rPr>
          <w:lang w:eastAsia="zh-TW"/>
        </w:rPr>
        <w:t xml:space="preserve"> AI </w:t>
      </w:r>
      <w:r>
        <w:rPr>
          <w:lang w:eastAsia="zh-TW"/>
        </w:rPr>
        <w:t>的日語學習平台，由三個部分組成：學習者使用的手機</w:t>
      </w:r>
      <w:r>
        <w:rPr>
          <w:lang w:eastAsia="zh-TW"/>
        </w:rPr>
        <w:t xml:space="preserve"> App</w:t>
      </w:r>
      <w:r>
        <w:rPr>
          <w:lang w:eastAsia="zh-TW"/>
        </w:rPr>
        <w:t>（</w:t>
      </w:r>
      <w:r>
        <w:rPr>
          <w:lang w:eastAsia="zh-TW"/>
        </w:rPr>
        <w:t xml:space="preserve">Android </w:t>
      </w:r>
      <w:r>
        <w:rPr>
          <w:lang w:eastAsia="zh-TW"/>
        </w:rPr>
        <w:t>與網頁版）、提供服務的後端</w:t>
      </w:r>
      <w:r>
        <w:rPr>
          <w:lang w:eastAsia="zh-TW"/>
        </w:rPr>
        <w:t xml:space="preserve"> API</w:t>
      </w:r>
      <w:r>
        <w:rPr>
          <w:lang w:eastAsia="zh-TW"/>
        </w:rPr>
        <w:t>，以及給系統管理者與學校老師使用的後台網頁。</w:t>
      </w:r>
      <w:proofErr w:type="spellStart"/>
      <w:r>
        <w:t>整體架構如圖</w:t>
      </w:r>
      <w:proofErr w:type="spellEnd"/>
      <w:r>
        <w:t xml:space="preserve"> 1</w:t>
      </w:r>
      <w:r>
        <w:t>。</w:t>
      </w:r>
    </w:p>
    <w:p w14:paraId="20580008" w14:textId="33AFC023" w:rsidR="008F06A3" w:rsidRDefault="006934F4" w:rsidP="006934F4">
      <w:pPr>
        <w:pStyle w:val="Web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7B22EB1" wp14:editId="4DA0C156">
            <wp:extent cx="5731510" cy="3850640"/>
            <wp:effectExtent l="0" t="0" r="254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5F6A4" w14:textId="77777777" w:rsidR="008F06A3" w:rsidRDefault="00881BAD">
      <w:pPr>
        <w:spacing w:after="120"/>
        <w:jc w:val="center"/>
        <w:rPr>
          <w:lang w:eastAsia="zh-TW"/>
        </w:rPr>
      </w:pPr>
      <w:r>
        <w:rPr>
          <w:lang w:eastAsia="zh-TW"/>
        </w:rPr>
        <w:t>圖</w:t>
      </w:r>
      <w:r>
        <w:rPr>
          <w:lang w:eastAsia="zh-TW"/>
        </w:rPr>
        <w:t xml:space="preserve"> 1</w:t>
      </w:r>
      <w:r>
        <w:rPr>
          <w:lang w:eastAsia="zh-TW"/>
        </w:rPr>
        <w:t xml:space="preserve">　系統架構</w:t>
      </w:r>
    </w:p>
    <w:p w14:paraId="5ED3D335" w14:textId="77777777" w:rsidR="008F06A3" w:rsidRDefault="00881BAD">
      <w:pPr>
        <w:ind w:firstLine="480"/>
        <w:rPr>
          <w:lang w:eastAsia="zh-TW"/>
        </w:rPr>
      </w:pPr>
      <w:r>
        <w:rPr>
          <w:lang w:eastAsia="zh-TW"/>
        </w:rPr>
        <w:t>學習者打開</w:t>
      </w:r>
      <w:r>
        <w:rPr>
          <w:lang w:eastAsia="zh-TW"/>
        </w:rPr>
        <w:t xml:space="preserve"> App </w:t>
      </w:r>
      <w:r>
        <w:rPr>
          <w:lang w:eastAsia="zh-TW"/>
        </w:rPr>
        <w:t>後，可以使用下列功能（主要畫面如圖</w:t>
      </w:r>
      <w:r>
        <w:rPr>
          <w:lang w:eastAsia="zh-TW"/>
        </w:rPr>
        <w:t xml:space="preserve"> 2</w:t>
      </w:r>
      <w:r>
        <w:rPr>
          <w:lang w:eastAsia="zh-TW"/>
        </w:rPr>
        <w:t>）：</w:t>
      </w:r>
    </w:p>
    <w:p w14:paraId="7F5A8C2A" w14:textId="77777777" w:rsidR="008F06A3" w:rsidRDefault="00881BAD">
      <w:pPr>
        <w:keepNext/>
        <w:jc w:val="center"/>
      </w:pPr>
      <w:r>
        <w:rPr>
          <w:b/>
        </w:rPr>
        <w:t>表</w:t>
      </w:r>
      <w:r>
        <w:rPr>
          <w:b/>
        </w:rPr>
        <w:t xml:space="preserve"> 1</w:t>
      </w:r>
      <w:r>
        <w:rPr>
          <w:b/>
        </w:rPr>
        <w:t xml:space="preserve">　</w:t>
      </w:r>
      <w:proofErr w:type="spellStart"/>
      <w:r>
        <w:rPr>
          <w:b/>
        </w:rPr>
        <w:t>主要功能模組</w:t>
      </w:r>
      <w:proofErr w:type="spellEnd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7030"/>
      </w:tblGrid>
      <w:tr w:rsidR="008F06A3" w14:paraId="219EFC60" w14:textId="77777777">
        <w:trPr>
          <w:cantSplit/>
          <w:tblHeader/>
          <w:jc w:val="center"/>
        </w:trPr>
        <w:tc>
          <w:tcPr>
            <w:tcW w:w="2041" w:type="dxa"/>
            <w:shd w:val="clear" w:color="auto" w:fill="D9D9D9"/>
            <w:vAlign w:val="center"/>
          </w:tcPr>
          <w:p w14:paraId="4FC02762" w14:textId="77777777" w:rsidR="008F06A3" w:rsidRDefault="00881BAD">
            <w:pPr>
              <w:jc w:val="center"/>
            </w:pPr>
            <w:proofErr w:type="spellStart"/>
            <w:r>
              <w:rPr>
                <w:b/>
              </w:rPr>
              <w:t>功能模組</w:t>
            </w:r>
            <w:proofErr w:type="spellEnd"/>
          </w:p>
        </w:tc>
        <w:tc>
          <w:tcPr>
            <w:tcW w:w="7030" w:type="dxa"/>
            <w:shd w:val="clear" w:color="auto" w:fill="D9D9D9"/>
            <w:vAlign w:val="center"/>
          </w:tcPr>
          <w:p w14:paraId="19B3CBD2" w14:textId="77777777" w:rsidR="008F06A3" w:rsidRDefault="00881BAD">
            <w:pPr>
              <w:jc w:val="center"/>
            </w:pPr>
            <w:proofErr w:type="spellStart"/>
            <w:r>
              <w:rPr>
                <w:b/>
              </w:rPr>
              <w:t>說明</w:t>
            </w:r>
            <w:proofErr w:type="spellEnd"/>
          </w:p>
        </w:tc>
      </w:tr>
      <w:tr w:rsidR="008F06A3" w14:paraId="5C4A9114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6B44B47B" w14:textId="77777777" w:rsidR="008F06A3" w:rsidRDefault="00881BAD">
            <w:proofErr w:type="spellStart"/>
            <w:r>
              <w:t>拍照學習</w:t>
            </w:r>
            <w:proofErr w:type="spellEnd"/>
          </w:p>
        </w:tc>
        <w:tc>
          <w:tcPr>
            <w:tcW w:w="7030" w:type="dxa"/>
            <w:vAlign w:val="center"/>
          </w:tcPr>
          <w:p w14:paraId="45CCC912" w14:textId="77777777" w:rsidR="008F06A3" w:rsidRDefault="00881BAD">
            <w:r>
              <w:rPr>
                <w:lang w:eastAsia="zh-TW"/>
              </w:rPr>
              <w:t>拍下生活場景，</w:t>
            </w:r>
            <w:r>
              <w:rPr>
                <w:lang w:eastAsia="zh-TW"/>
              </w:rPr>
              <w:t xml:space="preserve">AI </w:t>
            </w:r>
            <w:r>
              <w:rPr>
                <w:lang w:eastAsia="zh-TW"/>
              </w:rPr>
              <w:t>辨識出場景中的物品並產生日文單字、假名、中文與分級例句；系統會依使用者輸入的「當時情境」再生成一句專屬的情境例句。</w:t>
            </w:r>
            <w:proofErr w:type="spellStart"/>
            <w:r>
              <w:t>拍完可以直接用這些單字練習造句</w:t>
            </w:r>
            <w:proofErr w:type="spellEnd"/>
            <w:r>
              <w:t>。</w:t>
            </w:r>
          </w:p>
        </w:tc>
      </w:tr>
      <w:tr w:rsidR="008F06A3" w14:paraId="36F799AF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33AC886E" w14:textId="77777777" w:rsidR="008F06A3" w:rsidRDefault="00881BAD">
            <w:proofErr w:type="spellStart"/>
            <w:r>
              <w:t>單字探險與收藏</w:t>
            </w:r>
            <w:proofErr w:type="spellEnd"/>
          </w:p>
        </w:tc>
        <w:tc>
          <w:tcPr>
            <w:tcW w:w="7030" w:type="dxa"/>
            <w:vAlign w:val="center"/>
          </w:tcPr>
          <w:p w14:paraId="7CFAA778" w14:textId="77777777" w:rsidR="008F06A3" w:rsidRDefault="00881BAD">
            <w:pPr>
              <w:rPr>
                <w:lang w:eastAsia="zh-TW"/>
              </w:rPr>
            </w:pPr>
            <w:r>
              <w:rPr>
                <w:lang w:eastAsia="zh-TW"/>
              </w:rPr>
              <w:t>每張照片都成為一頁「單字探險」，依生活主題集結成</w:t>
            </w:r>
            <w:proofErr w:type="gramStart"/>
            <w:r>
              <w:rPr>
                <w:lang w:eastAsia="zh-TW"/>
              </w:rPr>
              <w:t>收集冊</w:t>
            </w:r>
            <w:proofErr w:type="gramEnd"/>
            <w:r>
              <w:rPr>
                <w:lang w:eastAsia="zh-TW"/>
              </w:rPr>
              <w:t>，</w:t>
            </w:r>
            <w:proofErr w:type="gramStart"/>
            <w:r>
              <w:rPr>
                <w:lang w:eastAsia="zh-TW"/>
              </w:rPr>
              <w:t>集滿可領取</w:t>
            </w:r>
            <w:proofErr w:type="gramEnd"/>
            <w:r>
              <w:rPr>
                <w:lang w:eastAsia="zh-TW"/>
              </w:rPr>
              <w:t>徽章；單字可收藏到自訂資料夾，並保留造句紀錄供日後複習。</w:t>
            </w:r>
          </w:p>
        </w:tc>
      </w:tr>
      <w:tr w:rsidR="008F06A3" w14:paraId="2C4C0A1A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53CFA86A" w14:textId="77777777" w:rsidR="008F06A3" w:rsidRDefault="00881BAD">
            <w:r>
              <w:t xml:space="preserve">AI </w:t>
            </w:r>
            <w:proofErr w:type="spellStart"/>
            <w:r>
              <w:t>情境對話</w:t>
            </w:r>
            <w:proofErr w:type="spellEnd"/>
          </w:p>
        </w:tc>
        <w:tc>
          <w:tcPr>
            <w:tcW w:w="7030" w:type="dxa"/>
            <w:vAlign w:val="center"/>
          </w:tcPr>
          <w:p w14:paraId="607CBC2E" w14:textId="77777777" w:rsidR="008F06A3" w:rsidRDefault="00881BAD">
            <w:pPr>
              <w:rPr>
                <w:lang w:eastAsia="zh-TW"/>
              </w:rPr>
            </w:pPr>
            <w:r>
              <w:rPr>
                <w:lang w:eastAsia="zh-TW"/>
              </w:rPr>
              <w:t>選擇點餐、問路等情境或自訂角色，以文字或語音和</w:t>
            </w:r>
            <w:r>
              <w:rPr>
                <w:lang w:eastAsia="zh-TW"/>
              </w:rPr>
              <w:t xml:space="preserve"> AI </w:t>
            </w:r>
            <w:r>
              <w:rPr>
                <w:lang w:eastAsia="zh-TW"/>
              </w:rPr>
              <w:t>對話；</w:t>
            </w:r>
            <w:r>
              <w:rPr>
                <w:lang w:eastAsia="zh-TW"/>
              </w:rPr>
              <w:t xml:space="preserve">AI </w:t>
            </w:r>
            <w:r>
              <w:rPr>
                <w:lang w:eastAsia="zh-TW"/>
              </w:rPr>
              <w:t>回覆附中文翻譯與漢字讀音，並可解鎖</w:t>
            </w:r>
            <w:proofErr w:type="gramStart"/>
            <w:r>
              <w:rPr>
                <w:lang w:eastAsia="zh-TW"/>
              </w:rPr>
              <w:t>關西腔等方言</w:t>
            </w:r>
            <w:proofErr w:type="gramEnd"/>
            <w:r>
              <w:rPr>
                <w:lang w:eastAsia="zh-TW"/>
              </w:rPr>
              <w:t>語音。</w:t>
            </w:r>
          </w:p>
        </w:tc>
      </w:tr>
      <w:tr w:rsidR="008F06A3" w14:paraId="5654B736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7C2C55AB" w14:textId="77777777" w:rsidR="008F06A3" w:rsidRDefault="00881BAD">
            <w:proofErr w:type="spellStart"/>
            <w:r>
              <w:t>造句挑戰</w:t>
            </w:r>
            <w:proofErr w:type="spellEnd"/>
          </w:p>
        </w:tc>
        <w:tc>
          <w:tcPr>
            <w:tcW w:w="7030" w:type="dxa"/>
            <w:vAlign w:val="center"/>
          </w:tcPr>
          <w:p w14:paraId="4BDF733D" w14:textId="77777777" w:rsidR="008F06A3" w:rsidRDefault="00881BAD">
            <w:pPr>
              <w:rPr>
                <w:lang w:eastAsia="zh-TW"/>
              </w:rPr>
            </w:pPr>
            <w:r>
              <w:rPr>
                <w:lang w:eastAsia="zh-TW"/>
              </w:rPr>
              <w:t>依程度出文法題，學習者用收藏的單字造句，</w:t>
            </w:r>
            <w:r>
              <w:rPr>
                <w:lang w:eastAsia="zh-TW"/>
              </w:rPr>
              <w:t xml:space="preserve">AI </w:t>
            </w:r>
            <w:r>
              <w:rPr>
                <w:lang w:eastAsia="zh-TW"/>
              </w:rPr>
              <w:t>逐處標出錯誤、說明原因並給出道地說法（語法小教室），使用指定單字另有加分。</w:t>
            </w:r>
          </w:p>
        </w:tc>
      </w:tr>
      <w:tr w:rsidR="008F06A3" w14:paraId="3FE36F4B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0B057A79" w14:textId="77777777" w:rsidR="008F06A3" w:rsidRDefault="00881BAD">
            <w:proofErr w:type="spellStart"/>
            <w:r>
              <w:lastRenderedPageBreak/>
              <w:t>文章閱讀與朗讀評分</w:t>
            </w:r>
            <w:proofErr w:type="spellEnd"/>
          </w:p>
        </w:tc>
        <w:tc>
          <w:tcPr>
            <w:tcW w:w="7030" w:type="dxa"/>
            <w:vAlign w:val="center"/>
          </w:tcPr>
          <w:p w14:paraId="6C381DFD" w14:textId="77777777" w:rsidR="008F06A3" w:rsidRDefault="00881BAD">
            <w:pPr>
              <w:rPr>
                <w:lang w:eastAsia="zh-TW"/>
              </w:rPr>
            </w:pPr>
            <w:r>
              <w:rPr>
                <w:lang w:eastAsia="zh-TW"/>
              </w:rPr>
              <w:t>分級文章附假名標音、翻譯與重點文法；錄下朗讀後由</w:t>
            </w:r>
            <w:r>
              <w:rPr>
                <w:lang w:eastAsia="zh-TW"/>
              </w:rPr>
              <w:t xml:space="preserve"> AI </w:t>
            </w:r>
            <w:r>
              <w:rPr>
                <w:lang w:eastAsia="zh-TW"/>
              </w:rPr>
              <w:t>評估發音，指出</w:t>
            </w:r>
            <w:proofErr w:type="gramStart"/>
            <w:r>
              <w:rPr>
                <w:lang w:eastAsia="zh-TW"/>
              </w:rPr>
              <w:t>唸</w:t>
            </w:r>
            <w:proofErr w:type="gramEnd"/>
            <w:r>
              <w:rPr>
                <w:lang w:eastAsia="zh-TW"/>
              </w:rPr>
              <w:t>錯、清濁音不分等具體問題。</w:t>
            </w:r>
          </w:p>
        </w:tc>
      </w:tr>
      <w:tr w:rsidR="008F06A3" w14:paraId="5C4028D3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133157CE" w14:textId="77777777" w:rsidR="008F06A3" w:rsidRDefault="00881BAD">
            <w:proofErr w:type="spellStart"/>
            <w:r>
              <w:t>社群與遊戲化</w:t>
            </w:r>
            <w:proofErr w:type="spellEnd"/>
          </w:p>
        </w:tc>
        <w:tc>
          <w:tcPr>
            <w:tcW w:w="7030" w:type="dxa"/>
            <w:vAlign w:val="center"/>
          </w:tcPr>
          <w:p w14:paraId="67023F38" w14:textId="77777777" w:rsidR="008F06A3" w:rsidRDefault="00881BAD">
            <w:pPr>
              <w:rPr>
                <w:lang w:eastAsia="zh-TW"/>
              </w:rPr>
            </w:pPr>
            <w:r>
              <w:rPr>
                <w:lang w:eastAsia="zh-TW"/>
              </w:rPr>
              <w:t>每日四項學習目標、連續登入、成就徽章、好友與學習小組（押金對賭、達標分紅），用同儕力量維持學習習慣。</w:t>
            </w:r>
          </w:p>
        </w:tc>
      </w:tr>
      <w:tr w:rsidR="008F06A3" w14:paraId="1B7F8E34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246B0C8F" w14:textId="77777777" w:rsidR="008F06A3" w:rsidRDefault="00881BAD">
            <w:proofErr w:type="spellStart"/>
            <w:r>
              <w:t>校園教育版</w:t>
            </w:r>
            <w:proofErr w:type="spellEnd"/>
          </w:p>
        </w:tc>
        <w:tc>
          <w:tcPr>
            <w:tcW w:w="7030" w:type="dxa"/>
            <w:vAlign w:val="center"/>
          </w:tcPr>
          <w:p w14:paraId="39CD7EA0" w14:textId="77777777" w:rsidR="008F06A3" w:rsidRDefault="00881BAD">
            <w:pPr>
              <w:rPr>
                <w:lang w:eastAsia="zh-TW"/>
              </w:rPr>
            </w:pPr>
            <w:r>
              <w:rPr>
                <w:lang w:eastAsia="zh-TW"/>
              </w:rPr>
              <w:t>老師在網頁後台建立班級、出四種作業（造句、文章閱讀、拍照、</w:t>
            </w:r>
            <w:r>
              <w:rPr>
                <w:lang w:eastAsia="zh-TW"/>
              </w:rPr>
              <w:t xml:space="preserve">AI </w:t>
            </w:r>
            <w:r>
              <w:rPr>
                <w:lang w:eastAsia="zh-TW"/>
              </w:rPr>
              <w:t>對話）、發公告並查看成績總表與班級報表；學生輸入</w:t>
            </w:r>
            <w:r>
              <w:rPr>
                <w:lang w:eastAsia="zh-TW"/>
              </w:rPr>
              <w:t xml:space="preserve"> 6 </w:t>
            </w:r>
            <w:r>
              <w:rPr>
                <w:lang w:eastAsia="zh-TW"/>
              </w:rPr>
              <w:t>碼班級代碼即可加入。拍照與對話作業由</w:t>
            </w:r>
            <w:r>
              <w:rPr>
                <w:lang w:eastAsia="zh-TW"/>
              </w:rPr>
              <w:t xml:space="preserve"> AI </w:t>
            </w:r>
            <w:r>
              <w:rPr>
                <w:lang w:eastAsia="zh-TW"/>
              </w:rPr>
              <w:t>先給「建議分數與評分理由」，老師確認後才計入成績（圖</w:t>
            </w:r>
            <w:r>
              <w:rPr>
                <w:lang w:eastAsia="zh-TW"/>
              </w:rPr>
              <w:t xml:space="preserve"> 3</w:t>
            </w:r>
            <w:r>
              <w:rPr>
                <w:lang w:eastAsia="zh-TW"/>
              </w:rPr>
              <w:t>）。</w:t>
            </w:r>
          </w:p>
        </w:tc>
      </w:tr>
    </w:tbl>
    <w:p w14:paraId="077F1EB6" w14:textId="77777777" w:rsidR="008F06A3" w:rsidRDefault="008F06A3">
      <w:pPr>
        <w:rPr>
          <w:lang w:eastAsia="zh-TW"/>
        </w:rPr>
      </w:pPr>
    </w:p>
    <w:p w14:paraId="32C9D9F9" w14:textId="77777777" w:rsidR="008F06A3" w:rsidRDefault="00881BAD">
      <w:pPr>
        <w:keepNext/>
        <w:jc w:val="center"/>
      </w:pPr>
      <w:r>
        <w:rPr>
          <w:noProof/>
        </w:rPr>
        <w:drawing>
          <wp:inline distT="0" distB="0" distL="0" distR="0" wp14:anchorId="664A7AD5" wp14:editId="52573D95">
            <wp:extent cx="5760000" cy="30778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p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77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C0598" w14:textId="77777777" w:rsidR="008F06A3" w:rsidRDefault="00881BAD">
      <w:pPr>
        <w:spacing w:after="120"/>
        <w:jc w:val="center"/>
        <w:rPr>
          <w:lang w:eastAsia="zh-TW"/>
        </w:rPr>
      </w:pPr>
      <w:r>
        <w:rPr>
          <w:lang w:eastAsia="zh-TW"/>
        </w:rPr>
        <w:t>圖</w:t>
      </w:r>
      <w:r>
        <w:rPr>
          <w:lang w:eastAsia="zh-TW"/>
        </w:rPr>
        <w:t xml:space="preserve"> 2</w:t>
      </w:r>
      <w:r>
        <w:rPr>
          <w:lang w:eastAsia="zh-TW"/>
        </w:rPr>
        <w:t xml:space="preserve">　</w:t>
      </w:r>
      <w:r>
        <w:rPr>
          <w:lang w:eastAsia="zh-TW"/>
        </w:rPr>
        <w:t xml:space="preserve">App </w:t>
      </w:r>
      <w:r>
        <w:rPr>
          <w:lang w:eastAsia="zh-TW"/>
        </w:rPr>
        <w:t>主要畫面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左起：拍照辨識、</w:t>
      </w:r>
      <w:r>
        <w:rPr>
          <w:lang w:eastAsia="zh-TW"/>
        </w:rPr>
        <w:t xml:space="preserve">AI </w:t>
      </w:r>
      <w:r>
        <w:rPr>
          <w:lang w:eastAsia="zh-TW"/>
        </w:rPr>
        <w:t>對話、語法小教室、發音評估</w:t>
      </w:r>
      <w:proofErr w:type="gramStart"/>
      <w:r>
        <w:rPr>
          <w:lang w:eastAsia="zh-TW"/>
        </w:rPr>
        <w:t>）</w:t>
      </w:r>
      <w:proofErr w:type="gramEnd"/>
    </w:p>
    <w:p w14:paraId="3C2F4D6B" w14:textId="77777777" w:rsidR="008F06A3" w:rsidRDefault="00881BAD">
      <w:pPr>
        <w:keepNext/>
        <w:jc w:val="center"/>
      </w:pPr>
      <w:r>
        <w:rPr>
          <w:noProof/>
        </w:rPr>
        <w:drawing>
          <wp:inline distT="0" distB="0" distL="0" distR="0" wp14:anchorId="77E24ECC" wp14:editId="3FF5E7DD">
            <wp:extent cx="5400000" cy="16568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t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5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9DA5C" w14:textId="77777777" w:rsidR="008F06A3" w:rsidRDefault="00881BAD">
      <w:pPr>
        <w:spacing w:after="120"/>
        <w:jc w:val="center"/>
        <w:rPr>
          <w:lang w:eastAsia="zh-TW"/>
        </w:rPr>
      </w:pPr>
      <w:r>
        <w:rPr>
          <w:lang w:eastAsia="zh-TW"/>
        </w:rPr>
        <w:t>圖</w:t>
      </w:r>
      <w:r>
        <w:rPr>
          <w:lang w:eastAsia="zh-TW"/>
        </w:rPr>
        <w:t xml:space="preserve"> 3-1</w:t>
      </w:r>
      <w:r>
        <w:rPr>
          <w:lang w:eastAsia="zh-TW"/>
        </w:rPr>
        <w:t xml:space="preserve">　教師後台：出題時可選擇四種作業題型</w:t>
      </w:r>
    </w:p>
    <w:p w14:paraId="5DFAE91E" w14:textId="77777777" w:rsidR="008F06A3" w:rsidRDefault="00881BA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7CCD796" wp14:editId="68776836">
            <wp:extent cx="5400000" cy="28978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t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9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DFABD" w14:textId="77777777" w:rsidR="008F06A3" w:rsidRDefault="00881BAD">
      <w:pPr>
        <w:spacing w:after="120"/>
        <w:jc w:val="center"/>
        <w:rPr>
          <w:lang w:eastAsia="zh-TW"/>
        </w:rPr>
      </w:pPr>
      <w:r>
        <w:rPr>
          <w:lang w:eastAsia="zh-TW"/>
        </w:rPr>
        <w:t>圖</w:t>
      </w:r>
      <w:r>
        <w:rPr>
          <w:lang w:eastAsia="zh-TW"/>
        </w:rPr>
        <w:t xml:space="preserve"> 3-2</w:t>
      </w:r>
      <w:r>
        <w:rPr>
          <w:lang w:eastAsia="zh-TW"/>
        </w:rPr>
        <w:t xml:space="preserve">　教師後台：批閱拍照作業時，</w:t>
      </w:r>
      <w:r>
        <w:rPr>
          <w:lang w:eastAsia="zh-TW"/>
        </w:rPr>
        <w:t xml:space="preserve">AI </w:t>
      </w:r>
      <w:r>
        <w:rPr>
          <w:lang w:eastAsia="zh-TW"/>
        </w:rPr>
        <w:t>已先給出建議分數與評分理由</w:t>
      </w:r>
    </w:p>
    <w:p w14:paraId="62191281" w14:textId="77777777" w:rsidR="008F06A3" w:rsidRDefault="00881BAD">
      <w:pPr>
        <w:pStyle w:val="21"/>
        <w:rPr>
          <w:lang w:eastAsia="zh-TW"/>
        </w:rPr>
      </w:pPr>
      <w:bookmarkStart w:id="3" w:name="_Toc244036002"/>
      <w:r>
        <w:rPr>
          <w:lang w:eastAsia="zh-TW"/>
        </w:rPr>
        <w:t>（三）特色</w:t>
      </w:r>
      <w:bookmarkEnd w:id="3"/>
    </w:p>
    <w:p w14:paraId="76E7C3CA" w14:textId="77777777" w:rsidR="008F06A3" w:rsidRDefault="00881BAD">
      <w:pPr>
        <w:ind w:left="480" w:hanging="480"/>
        <w:rPr>
          <w:lang w:eastAsia="zh-TW"/>
        </w:rPr>
      </w:pPr>
      <w:r>
        <w:rPr>
          <w:b/>
          <w:lang w:eastAsia="zh-TW"/>
        </w:rPr>
        <w:t xml:space="preserve">1. </w:t>
      </w:r>
      <w:r>
        <w:rPr>
          <w:b/>
          <w:lang w:eastAsia="zh-TW"/>
        </w:rPr>
        <w:t>生活即教材：</w:t>
      </w:r>
      <w:proofErr w:type="gramStart"/>
      <w:r>
        <w:rPr>
          <w:lang w:eastAsia="zh-TW"/>
        </w:rPr>
        <w:t>學習者拍下</w:t>
      </w:r>
      <w:proofErr w:type="gramEnd"/>
      <w:r>
        <w:rPr>
          <w:lang w:eastAsia="zh-TW"/>
        </w:rPr>
        <w:t>的任何場景都能成為教材，例句依照片當下的情境生成，比課本更貼近自己的生活，也更容易記住。</w:t>
      </w:r>
    </w:p>
    <w:p w14:paraId="344F0FEC" w14:textId="77777777" w:rsidR="008F06A3" w:rsidRDefault="00881BAD">
      <w:pPr>
        <w:ind w:left="480" w:hanging="480"/>
        <w:rPr>
          <w:lang w:eastAsia="zh-TW"/>
        </w:rPr>
      </w:pPr>
      <w:r>
        <w:rPr>
          <w:b/>
          <w:lang w:eastAsia="zh-TW"/>
        </w:rPr>
        <w:t xml:space="preserve">2. </w:t>
      </w:r>
      <w:r>
        <w:rPr>
          <w:b/>
          <w:lang w:eastAsia="zh-TW"/>
        </w:rPr>
        <w:t>以輸出為主的</w:t>
      </w:r>
      <w:r>
        <w:rPr>
          <w:b/>
          <w:lang w:eastAsia="zh-TW"/>
        </w:rPr>
        <w:t xml:space="preserve"> AI </w:t>
      </w:r>
      <w:r>
        <w:rPr>
          <w:b/>
          <w:lang w:eastAsia="zh-TW"/>
        </w:rPr>
        <w:t>回饋：</w:t>
      </w:r>
      <w:r>
        <w:rPr>
          <w:lang w:eastAsia="zh-TW"/>
        </w:rPr>
        <w:t>不只「看懂」，更要求學習者動手造句、開口朗讀、與</w:t>
      </w:r>
      <w:r>
        <w:rPr>
          <w:lang w:eastAsia="zh-TW"/>
        </w:rPr>
        <w:t xml:space="preserve"> AI </w:t>
      </w:r>
      <w:r>
        <w:rPr>
          <w:lang w:eastAsia="zh-TW"/>
        </w:rPr>
        <w:t>對話，並在每一次輸出後立即得到具體、可理解的修正建議。</w:t>
      </w:r>
    </w:p>
    <w:p w14:paraId="5822AE2B" w14:textId="77777777" w:rsidR="008F06A3" w:rsidRDefault="00881BAD">
      <w:pPr>
        <w:ind w:left="480" w:hanging="480"/>
        <w:rPr>
          <w:lang w:eastAsia="zh-TW"/>
        </w:rPr>
      </w:pPr>
      <w:r>
        <w:rPr>
          <w:b/>
          <w:lang w:eastAsia="zh-TW"/>
        </w:rPr>
        <w:t xml:space="preserve">3. </w:t>
      </w:r>
      <w:r>
        <w:rPr>
          <w:b/>
          <w:lang w:eastAsia="zh-TW"/>
        </w:rPr>
        <w:t>從自學延伸到課堂：</w:t>
      </w:r>
      <w:r>
        <w:rPr>
          <w:lang w:eastAsia="zh-TW"/>
        </w:rPr>
        <w:t>同一套系統同時服務自學者與學校：自學者用一般版，學校用教育版。</w:t>
      </w:r>
      <w:r>
        <w:rPr>
          <w:lang w:eastAsia="zh-TW"/>
        </w:rPr>
        <w:t xml:space="preserve">AI </w:t>
      </w:r>
      <w:r>
        <w:rPr>
          <w:lang w:eastAsia="zh-TW"/>
        </w:rPr>
        <w:t>先給建議分數，老師保有最終決定權，兼顧效率與教學品質。</w:t>
      </w:r>
    </w:p>
    <w:p w14:paraId="458094DE" w14:textId="77777777" w:rsidR="008F06A3" w:rsidRDefault="00881BAD">
      <w:pPr>
        <w:ind w:left="480" w:hanging="480"/>
        <w:rPr>
          <w:lang w:eastAsia="zh-TW"/>
        </w:rPr>
      </w:pPr>
      <w:r>
        <w:rPr>
          <w:b/>
          <w:lang w:eastAsia="zh-TW"/>
        </w:rPr>
        <w:t xml:space="preserve">4. </w:t>
      </w:r>
      <w:r>
        <w:rPr>
          <w:b/>
          <w:lang w:eastAsia="zh-TW"/>
        </w:rPr>
        <w:t>遊戲化與社群：</w:t>
      </w:r>
      <w:r>
        <w:rPr>
          <w:lang w:eastAsia="zh-TW"/>
        </w:rPr>
        <w:t>每日目標、連續登入、徽章與學習小組的押金機制，讓「持續學習」變成有回饋、有同伴的過程。</w:t>
      </w:r>
    </w:p>
    <w:p w14:paraId="70DBDC0A" w14:textId="77777777" w:rsidR="008F06A3" w:rsidRDefault="00881BAD">
      <w:pPr>
        <w:ind w:left="480" w:hanging="480"/>
        <w:rPr>
          <w:lang w:eastAsia="zh-TW"/>
        </w:rPr>
      </w:pPr>
      <w:r>
        <w:rPr>
          <w:b/>
          <w:lang w:eastAsia="zh-TW"/>
        </w:rPr>
        <w:t xml:space="preserve">5. </w:t>
      </w:r>
      <w:r>
        <w:rPr>
          <w:b/>
          <w:lang w:eastAsia="zh-TW"/>
        </w:rPr>
        <w:t>重視隱私與安全：</w:t>
      </w:r>
      <w:r>
        <w:rPr>
          <w:lang w:eastAsia="zh-TW"/>
        </w:rPr>
        <w:t>拍照時自動偵測人臉與疑似信用卡卡號並打上馬賽克；登入</w:t>
      </w:r>
      <w:proofErr w:type="gramStart"/>
      <w:r>
        <w:rPr>
          <w:lang w:eastAsia="zh-TW"/>
        </w:rPr>
        <w:t>採</w:t>
      </w:r>
      <w:proofErr w:type="gramEnd"/>
      <w:r>
        <w:rPr>
          <w:lang w:eastAsia="zh-TW"/>
        </w:rPr>
        <w:t>通行證驗證，使用者無法存取他人資料；付款資料不儲存於本系統。</w:t>
      </w:r>
    </w:p>
    <w:p w14:paraId="3D957234" w14:textId="77777777" w:rsidR="008F06A3" w:rsidRDefault="00881BAD">
      <w:pPr>
        <w:ind w:left="480" w:hanging="480"/>
        <w:rPr>
          <w:lang w:eastAsia="zh-TW"/>
        </w:rPr>
      </w:pPr>
      <w:r>
        <w:rPr>
          <w:b/>
          <w:lang w:eastAsia="zh-TW"/>
        </w:rPr>
        <w:t xml:space="preserve">6. </w:t>
      </w:r>
      <w:r>
        <w:rPr>
          <w:b/>
          <w:lang w:eastAsia="zh-TW"/>
        </w:rPr>
        <w:t>已有可運作的原型：</w:t>
      </w:r>
      <w:r>
        <w:rPr>
          <w:lang w:eastAsia="zh-TW"/>
        </w:rPr>
        <w:t>本作品已完成可實際操作的原型，前端</w:t>
      </w:r>
      <w:r>
        <w:rPr>
          <w:lang w:eastAsia="zh-TW"/>
        </w:rPr>
        <w:t xml:space="preserve"> Flutter</w:t>
      </w:r>
      <w:r>
        <w:rPr>
          <w:lang w:eastAsia="zh-TW"/>
        </w:rPr>
        <w:t>、後端</w:t>
      </w:r>
      <w:r>
        <w:rPr>
          <w:lang w:eastAsia="zh-TW"/>
        </w:rPr>
        <w:t xml:space="preserve"> Flask </w:t>
      </w:r>
      <w:r>
        <w:rPr>
          <w:lang w:eastAsia="zh-TW"/>
        </w:rPr>
        <w:t>與</w:t>
      </w:r>
      <w:r>
        <w:rPr>
          <w:lang w:eastAsia="zh-TW"/>
        </w:rPr>
        <w:t xml:space="preserve"> MySQL</w:t>
      </w:r>
      <w:r>
        <w:rPr>
          <w:lang w:eastAsia="zh-TW"/>
        </w:rPr>
        <w:t>，以</w:t>
      </w:r>
      <w:r>
        <w:rPr>
          <w:lang w:eastAsia="zh-TW"/>
        </w:rPr>
        <w:t xml:space="preserve"> Docker </w:t>
      </w:r>
      <w:r>
        <w:rPr>
          <w:lang w:eastAsia="zh-TW"/>
        </w:rPr>
        <w:t>部署，並通過</w:t>
      </w:r>
      <w:r>
        <w:rPr>
          <w:lang w:eastAsia="zh-TW"/>
        </w:rPr>
        <w:t xml:space="preserve"> 198 </w:t>
      </w:r>
      <w:r>
        <w:rPr>
          <w:lang w:eastAsia="zh-TW"/>
        </w:rPr>
        <w:t>項系統測試個案。</w:t>
      </w:r>
    </w:p>
    <w:p w14:paraId="294B176C" w14:textId="77777777" w:rsidR="008F06A3" w:rsidRDefault="00881BAD">
      <w:pPr>
        <w:pStyle w:val="21"/>
        <w:rPr>
          <w:lang w:eastAsia="zh-TW"/>
        </w:rPr>
      </w:pPr>
      <w:bookmarkStart w:id="4" w:name="_Toc244036003"/>
      <w:r>
        <w:rPr>
          <w:lang w:eastAsia="zh-TW"/>
        </w:rPr>
        <w:lastRenderedPageBreak/>
        <w:t>（四）應用場域</w:t>
      </w:r>
      <w:bookmarkEnd w:id="4"/>
    </w:p>
    <w:p w14:paraId="40CE5E9B" w14:textId="77777777" w:rsidR="008F06A3" w:rsidRDefault="00881BAD">
      <w:pPr>
        <w:keepNext/>
        <w:jc w:val="center"/>
      </w:pPr>
      <w:r>
        <w:rPr>
          <w:b/>
        </w:rPr>
        <w:t>表</w:t>
      </w:r>
      <w:r>
        <w:rPr>
          <w:b/>
        </w:rPr>
        <w:t xml:space="preserve"> 2</w:t>
      </w:r>
      <w:r>
        <w:rPr>
          <w:b/>
        </w:rPr>
        <w:t xml:space="preserve">　</w:t>
      </w:r>
      <w:proofErr w:type="spellStart"/>
      <w:r>
        <w:rPr>
          <w:b/>
        </w:rPr>
        <w:t>應用場域</w:t>
      </w:r>
      <w:proofErr w:type="spellEnd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8F06A3" w14:paraId="474A292B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48102804" w14:textId="77777777" w:rsidR="008F06A3" w:rsidRDefault="00881BAD">
            <w:pPr>
              <w:keepNext/>
              <w:jc w:val="center"/>
            </w:pPr>
            <w:proofErr w:type="spellStart"/>
            <w:r>
              <w:rPr>
                <w:b/>
              </w:rPr>
              <w:t>應用場域</w:t>
            </w:r>
            <w:proofErr w:type="spellEnd"/>
          </w:p>
        </w:tc>
        <w:tc>
          <w:tcPr>
            <w:tcW w:w="6803" w:type="dxa"/>
            <w:shd w:val="clear" w:color="auto" w:fill="D9D9D9"/>
            <w:vAlign w:val="center"/>
          </w:tcPr>
          <w:p w14:paraId="2EDBF4C6" w14:textId="77777777" w:rsidR="008F06A3" w:rsidRDefault="00881BAD">
            <w:pPr>
              <w:keepNext/>
              <w:jc w:val="center"/>
            </w:pPr>
            <w:proofErr w:type="spellStart"/>
            <w:r>
              <w:rPr>
                <w:b/>
              </w:rPr>
              <w:t>使用情境</w:t>
            </w:r>
            <w:proofErr w:type="spellEnd"/>
          </w:p>
        </w:tc>
      </w:tr>
      <w:tr w:rsidR="008F06A3" w14:paraId="3A3E72D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31A3D47" w14:textId="77777777" w:rsidR="008F06A3" w:rsidRDefault="00881BAD">
            <w:pPr>
              <w:keepNext/>
            </w:pPr>
            <w:proofErr w:type="spellStart"/>
            <w:r>
              <w:t>個人自學</w:t>
            </w:r>
            <w:proofErr w:type="spellEnd"/>
          </w:p>
        </w:tc>
        <w:tc>
          <w:tcPr>
            <w:tcW w:w="6803" w:type="dxa"/>
            <w:vAlign w:val="center"/>
          </w:tcPr>
          <w:p w14:paraId="20AD7A6D" w14:textId="77777777" w:rsidR="008F06A3" w:rsidRDefault="00881BAD">
            <w:pPr>
              <w:keepNext/>
              <w:rPr>
                <w:lang w:eastAsia="zh-TW"/>
              </w:rPr>
            </w:pPr>
            <w:r>
              <w:rPr>
                <w:lang w:eastAsia="zh-TW"/>
              </w:rPr>
              <w:t>具</w:t>
            </w:r>
            <w:proofErr w:type="gramStart"/>
            <w:r>
              <w:rPr>
                <w:lang w:eastAsia="zh-TW"/>
              </w:rPr>
              <w:t>五十音至</w:t>
            </w:r>
            <w:proofErr w:type="gramEnd"/>
            <w:r>
              <w:rPr>
                <w:lang w:eastAsia="zh-TW"/>
              </w:rPr>
              <w:t xml:space="preserve"> N4 </w:t>
            </w:r>
            <w:r>
              <w:rPr>
                <w:lang w:eastAsia="zh-TW"/>
              </w:rPr>
              <w:t>基礎、想持續進步卻缺乏練習環境的學習者，利用通勤、生活中的零碎時間拍照學習與對話練習。</w:t>
            </w:r>
          </w:p>
        </w:tc>
      </w:tr>
      <w:tr w:rsidR="008F06A3" w14:paraId="792527A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8C80796" w14:textId="77777777" w:rsidR="008F06A3" w:rsidRDefault="00881BAD">
            <w:pPr>
              <w:keepNext/>
            </w:pPr>
            <w:proofErr w:type="spellStart"/>
            <w:r>
              <w:t>赴日旅遊</w:t>
            </w:r>
            <w:proofErr w:type="spellEnd"/>
          </w:p>
        </w:tc>
        <w:tc>
          <w:tcPr>
            <w:tcW w:w="6803" w:type="dxa"/>
            <w:vAlign w:val="center"/>
          </w:tcPr>
          <w:p w14:paraId="7CD7AD6D" w14:textId="77777777" w:rsidR="008F06A3" w:rsidRDefault="00881BAD">
            <w:pPr>
              <w:keepNext/>
              <w:rPr>
                <w:lang w:eastAsia="zh-TW"/>
              </w:rPr>
            </w:pPr>
            <w:r>
              <w:rPr>
                <w:lang w:eastAsia="zh-TW"/>
              </w:rPr>
              <w:t>出發前用</w:t>
            </w:r>
            <w:r>
              <w:rPr>
                <w:lang w:eastAsia="zh-TW"/>
              </w:rPr>
              <w:t xml:space="preserve"> AI </w:t>
            </w:r>
            <w:r>
              <w:rPr>
                <w:lang w:eastAsia="zh-TW"/>
              </w:rPr>
              <w:t>情境對話模擬點餐、購物、問路；旅途中拍下招牌、菜單即時學習相關單字。</w:t>
            </w:r>
          </w:p>
        </w:tc>
      </w:tr>
      <w:tr w:rsidR="008F06A3" w14:paraId="361F6A3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1702C6F" w14:textId="77777777" w:rsidR="008F06A3" w:rsidRDefault="00881BAD">
            <w:pPr>
              <w:keepNext/>
              <w:rPr>
                <w:lang w:eastAsia="zh-TW"/>
              </w:rPr>
            </w:pPr>
            <w:r>
              <w:rPr>
                <w:lang w:eastAsia="zh-TW"/>
              </w:rPr>
              <w:t xml:space="preserve">ACG </w:t>
            </w:r>
            <w:r>
              <w:rPr>
                <w:lang w:eastAsia="zh-TW"/>
              </w:rPr>
              <w:t>與流行文化愛好者</w:t>
            </w:r>
          </w:p>
        </w:tc>
        <w:tc>
          <w:tcPr>
            <w:tcW w:w="6803" w:type="dxa"/>
            <w:vAlign w:val="center"/>
          </w:tcPr>
          <w:p w14:paraId="6765594A" w14:textId="77777777" w:rsidR="008F06A3" w:rsidRDefault="00881BAD">
            <w:pPr>
              <w:keepNext/>
              <w:rPr>
                <w:lang w:eastAsia="zh-TW"/>
              </w:rPr>
            </w:pPr>
            <w:r>
              <w:rPr>
                <w:lang w:eastAsia="zh-TW"/>
              </w:rPr>
              <w:t>透過自訂角色與方言語音進行情境對話，把興趣轉化為學習動力。</w:t>
            </w:r>
          </w:p>
        </w:tc>
      </w:tr>
      <w:tr w:rsidR="008F06A3" w14:paraId="3CE9B2F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E3A7CE5" w14:textId="77777777" w:rsidR="008F06A3" w:rsidRDefault="00881BAD">
            <w:pPr>
              <w:keepNext/>
            </w:pPr>
            <w:proofErr w:type="spellStart"/>
            <w:r>
              <w:t>學校日語課程</w:t>
            </w:r>
            <w:proofErr w:type="spellEnd"/>
          </w:p>
        </w:tc>
        <w:tc>
          <w:tcPr>
            <w:tcW w:w="6803" w:type="dxa"/>
            <w:vAlign w:val="center"/>
          </w:tcPr>
          <w:p w14:paraId="54D650E1" w14:textId="77777777" w:rsidR="008F06A3" w:rsidRDefault="00881BAD">
            <w:pPr>
              <w:keepNext/>
              <w:rPr>
                <w:lang w:eastAsia="zh-TW"/>
              </w:rPr>
            </w:pPr>
            <w:r>
              <w:rPr>
                <w:lang w:eastAsia="zh-TW"/>
              </w:rPr>
              <w:t>高中第二外語、大專日語課的老師以教育版出作業、追蹤全班練習與成績，學生在</w:t>
            </w:r>
            <w:r>
              <w:rPr>
                <w:lang w:eastAsia="zh-TW"/>
              </w:rPr>
              <w:t xml:space="preserve"> App </w:t>
            </w:r>
            <w:r>
              <w:rPr>
                <w:lang w:eastAsia="zh-TW"/>
              </w:rPr>
              <w:t>完成課後練習。</w:t>
            </w:r>
          </w:p>
        </w:tc>
      </w:tr>
      <w:tr w:rsidR="008F06A3" w14:paraId="271DB29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C835E6E" w14:textId="77777777" w:rsidR="008F06A3" w:rsidRDefault="00881BAD">
            <w:proofErr w:type="spellStart"/>
            <w:r>
              <w:t>補習班與語言中心</w:t>
            </w:r>
            <w:proofErr w:type="spellEnd"/>
          </w:p>
        </w:tc>
        <w:tc>
          <w:tcPr>
            <w:tcW w:w="6803" w:type="dxa"/>
            <w:vAlign w:val="center"/>
          </w:tcPr>
          <w:p w14:paraId="06CAA4B7" w14:textId="77777777" w:rsidR="008F06A3" w:rsidRDefault="00881BAD">
            <w:pPr>
              <w:rPr>
                <w:lang w:eastAsia="zh-TW"/>
              </w:rPr>
            </w:pPr>
            <w:r>
              <w:rPr>
                <w:lang w:eastAsia="zh-TW"/>
              </w:rPr>
              <w:t>以班級方式管理學員，作為課堂之外的練習與評量工具。</w:t>
            </w:r>
          </w:p>
        </w:tc>
      </w:tr>
    </w:tbl>
    <w:p w14:paraId="3959D201" w14:textId="77777777" w:rsidR="008F06A3" w:rsidRDefault="008F06A3">
      <w:pPr>
        <w:rPr>
          <w:lang w:eastAsia="zh-TW"/>
        </w:rPr>
      </w:pPr>
    </w:p>
    <w:p w14:paraId="45DA4735" w14:textId="77777777" w:rsidR="008F06A3" w:rsidRDefault="00881BAD">
      <w:pPr>
        <w:pStyle w:val="1"/>
        <w:rPr>
          <w:lang w:eastAsia="zh-TW"/>
        </w:rPr>
      </w:pPr>
      <w:bookmarkStart w:id="5" w:name="_Toc244036004"/>
      <w:r>
        <w:rPr>
          <w:lang w:eastAsia="zh-TW"/>
        </w:rPr>
        <w:lastRenderedPageBreak/>
        <w:t>二、欲達成目的或解決之問題</w:t>
      </w:r>
      <w:bookmarkEnd w:id="5"/>
    </w:p>
    <w:p w14:paraId="61EA83BC" w14:textId="77777777" w:rsidR="008F06A3" w:rsidRDefault="00881BAD">
      <w:pPr>
        <w:ind w:firstLine="480"/>
        <w:rPr>
          <w:lang w:eastAsia="zh-TW"/>
        </w:rPr>
      </w:pPr>
      <w:r>
        <w:rPr>
          <w:lang w:eastAsia="zh-TW"/>
        </w:rPr>
        <w:t>本作品要解決的問題與對應的解法整理如表</w:t>
      </w:r>
      <w:r>
        <w:rPr>
          <w:lang w:eastAsia="zh-TW"/>
        </w:rPr>
        <w:t xml:space="preserve"> 3</w:t>
      </w:r>
      <w:r>
        <w:rPr>
          <w:lang w:eastAsia="zh-TW"/>
        </w:rPr>
        <w:t>。</w:t>
      </w:r>
    </w:p>
    <w:p w14:paraId="7CCCA812" w14:textId="77777777" w:rsidR="008F06A3" w:rsidRDefault="00881BAD">
      <w:pPr>
        <w:keepNext/>
        <w:jc w:val="center"/>
      </w:pPr>
      <w:r>
        <w:rPr>
          <w:b/>
        </w:rPr>
        <w:t>表</w:t>
      </w:r>
      <w:r>
        <w:rPr>
          <w:b/>
        </w:rPr>
        <w:t xml:space="preserve"> 3</w:t>
      </w:r>
      <w:r>
        <w:rPr>
          <w:b/>
        </w:rPr>
        <w:t xml:space="preserve">　</w:t>
      </w:r>
      <w:proofErr w:type="spellStart"/>
      <w:r>
        <w:rPr>
          <w:b/>
        </w:rPr>
        <w:t>問題與解法對照</w:t>
      </w:r>
      <w:proofErr w:type="spellEnd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3402"/>
        <w:gridCol w:w="3628"/>
      </w:tblGrid>
      <w:tr w:rsidR="008F06A3" w14:paraId="1C348126" w14:textId="77777777">
        <w:trPr>
          <w:cantSplit/>
          <w:tblHeader/>
          <w:jc w:val="center"/>
        </w:trPr>
        <w:tc>
          <w:tcPr>
            <w:tcW w:w="2041" w:type="dxa"/>
            <w:shd w:val="clear" w:color="auto" w:fill="D9D9D9"/>
            <w:vAlign w:val="center"/>
          </w:tcPr>
          <w:p w14:paraId="5258C681" w14:textId="77777777" w:rsidR="008F06A3" w:rsidRDefault="00881BAD">
            <w:pPr>
              <w:keepNext/>
              <w:jc w:val="center"/>
            </w:pPr>
            <w:proofErr w:type="spellStart"/>
            <w:r>
              <w:rPr>
                <w:b/>
              </w:rPr>
              <w:t>要解決的問題</w:t>
            </w:r>
            <w:proofErr w:type="spellEnd"/>
          </w:p>
        </w:tc>
        <w:tc>
          <w:tcPr>
            <w:tcW w:w="3402" w:type="dxa"/>
            <w:shd w:val="clear" w:color="auto" w:fill="D9D9D9"/>
            <w:vAlign w:val="center"/>
          </w:tcPr>
          <w:p w14:paraId="32C42864" w14:textId="77777777" w:rsidR="008F06A3" w:rsidRDefault="00881BAD">
            <w:pPr>
              <w:keepNext/>
              <w:jc w:val="center"/>
            </w:pPr>
            <w:proofErr w:type="spellStart"/>
            <w:r>
              <w:rPr>
                <w:b/>
              </w:rPr>
              <w:t>目前的狀況</w:t>
            </w:r>
            <w:proofErr w:type="spellEnd"/>
          </w:p>
        </w:tc>
        <w:tc>
          <w:tcPr>
            <w:tcW w:w="3628" w:type="dxa"/>
            <w:shd w:val="clear" w:color="auto" w:fill="D9D9D9"/>
            <w:vAlign w:val="center"/>
          </w:tcPr>
          <w:p w14:paraId="2A4E62E4" w14:textId="77777777" w:rsidR="008F06A3" w:rsidRDefault="00881BAD">
            <w:pPr>
              <w:keepNext/>
              <w:jc w:val="center"/>
            </w:pPr>
            <w:proofErr w:type="spellStart"/>
            <w:r>
              <w:rPr>
                <w:b/>
              </w:rPr>
              <w:t>本作品的解法</w:t>
            </w:r>
            <w:proofErr w:type="spellEnd"/>
          </w:p>
        </w:tc>
      </w:tr>
      <w:tr w:rsidR="008F06A3" w14:paraId="52752DEB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254B4AC0" w14:textId="77777777" w:rsidR="008F06A3" w:rsidRDefault="00881BAD">
            <w:pPr>
              <w:keepNext/>
            </w:pPr>
            <w:proofErr w:type="spellStart"/>
            <w:r>
              <w:t>學習內容與生活脫節</w:t>
            </w:r>
            <w:proofErr w:type="spellEnd"/>
          </w:p>
        </w:tc>
        <w:tc>
          <w:tcPr>
            <w:tcW w:w="3402" w:type="dxa"/>
            <w:vAlign w:val="center"/>
          </w:tcPr>
          <w:p w14:paraId="547F6737" w14:textId="77777777" w:rsidR="008F06A3" w:rsidRDefault="00881BAD">
            <w:pPr>
              <w:keepNext/>
              <w:rPr>
                <w:lang w:eastAsia="zh-TW"/>
              </w:rPr>
            </w:pPr>
            <w:r>
              <w:rPr>
                <w:lang w:eastAsia="zh-TW"/>
              </w:rPr>
              <w:t>單字表與課本例句與自己的生活無關，背了很快就忘。</w:t>
            </w:r>
          </w:p>
        </w:tc>
        <w:tc>
          <w:tcPr>
            <w:tcW w:w="3628" w:type="dxa"/>
            <w:vAlign w:val="center"/>
          </w:tcPr>
          <w:p w14:paraId="36A77D0D" w14:textId="77777777" w:rsidR="008F06A3" w:rsidRDefault="00881BAD">
            <w:pPr>
              <w:keepNext/>
              <w:rPr>
                <w:lang w:eastAsia="zh-TW"/>
              </w:rPr>
            </w:pPr>
            <w:r>
              <w:rPr>
                <w:lang w:eastAsia="zh-TW"/>
              </w:rPr>
              <w:t>拍照把生活場景轉成單字與情境例句，形成「看到</w:t>
            </w:r>
            <w:r>
              <w:rPr>
                <w:lang w:eastAsia="zh-TW"/>
              </w:rPr>
              <w:t>→</w:t>
            </w:r>
            <w:r>
              <w:rPr>
                <w:lang w:eastAsia="zh-TW"/>
              </w:rPr>
              <w:t>學到</w:t>
            </w:r>
            <w:r>
              <w:rPr>
                <w:lang w:eastAsia="zh-TW"/>
              </w:rPr>
              <w:t>→</w:t>
            </w:r>
            <w:r>
              <w:rPr>
                <w:lang w:eastAsia="zh-TW"/>
              </w:rPr>
              <w:t>記住」的連結。</w:t>
            </w:r>
          </w:p>
        </w:tc>
      </w:tr>
      <w:tr w:rsidR="008F06A3" w14:paraId="707F0991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746F742C" w14:textId="77777777" w:rsidR="008F06A3" w:rsidRDefault="00881BAD">
            <w:pPr>
              <w:keepNext/>
              <w:rPr>
                <w:lang w:eastAsia="zh-TW"/>
              </w:rPr>
            </w:pPr>
            <w:r>
              <w:rPr>
                <w:lang w:eastAsia="zh-TW"/>
              </w:rPr>
              <w:t>缺乏輸出與練習的環境</w:t>
            </w:r>
          </w:p>
        </w:tc>
        <w:tc>
          <w:tcPr>
            <w:tcW w:w="3402" w:type="dxa"/>
            <w:vAlign w:val="center"/>
          </w:tcPr>
          <w:p w14:paraId="72C8BA16" w14:textId="77777777" w:rsidR="008F06A3" w:rsidRDefault="00881BAD">
            <w:pPr>
              <w:keepNext/>
              <w:rPr>
                <w:lang w:eastAsia="zh-TW"/>
              </w:rPr>
            </w:pPr>
            <w:r>
              <w:rPr>
                <w:lang w:eastAsia="zh-TW"/>
              </w:rPr>
              <w:t>臺灣日常很少有說日語的機會，真人家教費用高、需預約。</w:t>
            </w:r>
          </w:p>
        </w:tc>
        <w:tc>
          <w:tcPr>
            <w:tcW w:w="3628" w:type="dxa"/>
            <w:vAlign w:val="center"/>
          </w:tcPr>
          <w:p w14:paraId="1997D2CF" w14:textId="77777777" w:rsidR="008F06A3" w:rsidRDefault="00881BAD">
            <w:pPr>
              <w:keepNext/>
              <w:rPr>
                <w:lang w:eastAsia="zh-TW"/>
              </w:rPr>
            </w:pPr>
            <w:r>
              <w:rPr>
                <w:lang w:eastAsia="zh-TW"/>
              </w:rPr>
              <w:t>全天候、低壓力的</w:t>
            </w:r>
            <w:r>
              <w:rPr>
                <w:lang w:eastAsia="zh-TW"/>
              </w:rPr>
              <w:t xml:space="preserve"> AI </w:t>
            </w:r>
            <w:r>
              <w:rPr>
                <w:lang w:eastAsia="zh-TW"/>
              </w:rPr>
              <w:t>情境對話，可自訂角色與方言。</w:t>
            </w:r>
          </w:p>
        </w:tc>
      </w:tr>
      <w:tr w:rsidR="008F06A3" w14:paraId="349352D1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549EEC9F" w14:textId="77777777" w:rsidR="008F06A3" w:rsidRDefault="00881BAD">
            <w:pPr>
              <w:keepNext/>
              <w:rPr>
                <w:lang w:eastAsia="zh-TW"/>
              </w:rPr>
            </w:pPr>
            <w:r>
              <w:rPr>
                <w:lang w:eastAsia="zh-TW"/>
              </w:rPr>
              <w:t>造句與發音沒有即時回饋</w:t>
            </w:r>
          </w:p>
        </w:tc>
        <w:tc>
          <w:tcPr>
            <w:tcW w:w="3402" w:type="dxa"/>
            <w:vAlign w:val="center"/>
          </w:tcPr>
          <w:p w14:paraId="6FE86DCB" w14:textId="77777777" w:rsidR="008F06A3" w:rsidRDefault="00881BAD">
            <w:pPr>
              <w:keepNext/>
              <w:rPr>
                <w:lang w:eastAsia="zh-TW"/>
              </w:rPr>
            </w:pPr>
            <w:r>
              <w:rPr>
                <w:lang w:eastAsia="zh-TW"/>
              </w:rPr>
              <w:t>自學時不知道句子是否自然、發音是否正確。</w:t>
            </w:r>
          </w:p>
        </w:tc>
        <w:tc>
          <w:tcPr>
            <w:tcW w:w="3628" w:type="dxa"/>
            <w:vAlign w:val="center"/>
          </w:tcPr>
          <w:p w14:paraId="42C90360" w14:textId="77777777" w:rsidR="008F06A3" w:rsidRDefault="00881BAD">
            <w:pPr>
              <w:keepNext/>
              <w:rPr>
                <w:lang w:eastAsia="zh-TW"/>
              </w:rPr>
            </w:pPr>
            <w:r>
              <w:rPr>
                <w:lang w:eastAsia="zh-TW"/>
              </w:rPr>
              <w:t xml:space="preserve">AI </w:t>
            </w:r>
            <w:r>
              <w:rPr>
                <w:lang w:eastAsia="zh-TW"/>
              </w:rPr>
              <w:t>逐句批改造句並說明文法；朗讀後給發音評估與具體改善建議。</w:t>
            </w:r>
          </w:p>
        </w:tc>
      </w:tr>
      <w:tr w:rsidR="008F06A3" w14:paraId="7E202FAB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12DCE6B5" w14:textId="77777777" w:rsidR="008F06A3" w:rsidRDefault="00881BAD">
            <w:pPr>
              <w:keepNext/>
            </w:pPr>
            <w:proofErr w:type="spellStart"/>
            <w:r>
              <w:t>難以持續學習</w:t>
            </w:r>
            <w:proofErr w:type="spellEnd"/>
          </w:p>
        </w:tc>
        <w:tc>
          <w:tcPr>
            <w:tcW w:w="3402" w:type="dxa"/>
            <w:vAlign w:val="center"/>
          </w:tcPr>
          <w:p w14:paraId="3F8B6BDF" w14:textId="77777777" w:rsidR="008F06A3" w:rsidRDefault="00881BAD">
            <w:pPr>
              <w:keepNext/>
              <w:rPr>
                <w:lang w:eastAsia="zh-TW"/>
              </w:rPr>
            </w:pPr>
            <w:r>
              <w:rPr>
                <w:lang w:eastAsia="zh-TW"/>
              </w:rPr>
              <w:t>語言學習是長期過程，缺乏成就感容易中斷。</w:t>
            </w:r>
          </w:p>
        </w:tc>
        <w:tc>
          <w:tcPr>
            <w:tcW w:w="3628" w:type="dxa"/>
            <w:vAlign w:val="center"/>
          </w:tcPr>
          <w:p w14:paraId="62B613BD" w14:textId="77777777" w:rsidR="008F06A3" w:rsidRDefault="00881BAD">
            <w:pPr>
              <w:keepNext/>
              <w:rPr>
                <w:lang w:eastAsia="zh-TW"/>
              </w:rPr>
            </w:pPr>
            <w:r>
              <w:rPr>
                <w:lang w:eastAsia="zh-TW"/>
              </w:rPr>
              <w:t>每日目標、連續登入、徽章、學習小組押金機制。</w:t>
            </w:r>
          </w:p>
        </w:tc>
      </w:tr>
      <w:tr w:rsidR="008F06A3" w14:paraId="4925E0B9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33D1B68C" w14:textId="77777777" w:rsidR="008F06A3" w:rsidRDefault="00881BAD">
            <w:pPr>
              <w:rPr>
                <w:lang w:eastAsia="zh-TW"/>
              </w:rPr>
            </w:pPr>
            <w:r>
              <w:rPr>
                <w:lang w:eastAsia="zh-TW"/>
              </w:rPr>
              <w:t>老師難以掌握課後練習</w:t>
            </w:r>
          </w:p>
        </w:tc>
        <w:tc>
          <w:tcPr>
            <w:tcW w:w="3402" w:type="dxa"/>
            <w:vAlign w:val="center"/>
          </w:tcPr>
          <w:p w14:paraId="0F54E36B" w14:textId="77777777" w:rsidR="008F06A3" w:rsidRDefault="00881BAD">
            <w:pPr>
              <w:rPr>
                <w:lang w:eastAsia="zh-TW"/>
              </w:rPr>
            </w:pPr>
            <w:r>
              <w:rPr>
                <w:lang w:eastAsia="zh-TW"/>
              </w:rPr>
              <w:t>開放式作業批改耗時，難以追蹤每位學生。</w:t>
            </w:r>
          </w:p>
        </w:tc>
        <w:tc>
          <w:tcPr>
            <w:tcW w:w="3628" w:type="dxa"/>
            <w:vAlign w:val="center"/>
          </w:tcPr>
          <w:p w14:paraId="46A52915" w14:textId="77777777" w:rsidR="008F06A3" w:rsidRDefault="00881BAD">
            <w:pPr>
              <w:rPr>
                <w:lang w:eastAsia="zh-TW"/>
              </w:rPr>
            </w:pPr>
            <w:r>
              <w:rPr>
                <w:lang w:eastAsia="zh-TW"/>
              </w:rPr>
              <w:t>教育版出題、自動繳交、</w:t>
            </w:r>
            <w:r>
              <w:rPr>
                <w:lang w:eastAsia="zh-TW"/>
              </w:rPr>
              <w:t xml:space="preserve">AI </w:t>
            </w:r>
            <w:r>
              <w:rPr>
                <w:lang w:eastAsia="zh-TW"/>
              </w:rPr>
              <w:t>建議分數、成績總表與班級報表。</w:t>
            </w:r>
          </w:p>
        </w:tc>
      </w:tr>
    </w:tbl>
    <w:p w14:paraId="4D2AE7BB" w14:textId="77777777" w:rsidR="008F06A3" w:rsidRDefault="008F06A3">
      <w:pPr>
        <w:rPr>
          <w:lang w:eastAsia="zh-TW"/>
        </w:rPr>
      </w:pPr>
    </w:p>
    <w:p w14:paraId="0208D890" w14:textId="77777777" w:rsidR="008F06A3" w:rsidRDefault="00881BAD">
      <w:pPr>
        <w:ind w:firstLine="480"/>
        <w:rPr>
          <w:lang w:eastAsia="zh-TW"/>
        </w:rPr>
      </w:pPr>
      <w:r>
        <w:rPr>
          <w:lang w:eastAsia="zh-TW"/>
        </w:rPr>
        <w:t>本作品希望達成的目標如下：</w:t>
      </w:r>
    </w:p>
    <w:p w14:paraId="2868C7CF" w14:textId="77777777" w:rsidR="008F06A3" w:rsidRDefault="00881BAD">
      <w:pPr>
        <w:ind w:left="480" w:hanging="480"/>
        <w:rPr>
          <w:lang w:eastAsia="zh-TW"/>
        </w:rPr>
      </w:pPr>
      <w:r>
        <w:rPr>
          <w:b/>
          <w:lang w:eastAsia="zh-TW"/>
        </w:rPr>
        <w:t xml:space="preserve">1. </w:t>
      </w:r>
      <w:r>
        <w:rPr>
          <w:lang w:eastAsia="zh-TW"/>
        </w:rPr>
        <w:t>讓學習者每天花</w:t>
      </w:r>
      <w:r>
        <w:rPr>
          <w:lang w:eastAsia="zh-TW"/>
        </w:rPr>
        <w:t xml:space="preserve"> 10 </w:t>
      </w:r>
      <w:r>
        <w:rPr>
          <w:lang w:eastAsia="zh-TW"/>
        </w:rPr>
        <w:t>分鐘，就能完成一次拍照學習、一次對話、一次造句與一次朗讀的完整練習循環。</w:t>
      </w:r>
    </w:p>
    <w:p w14:paraId="56C60C38" w14:textId="77777777" w:rsidR="008F06A3" w:rsidRDefault="00881BAD">
      <w:pPr>
        <w:ind w:left="480" w:hanging="480"/>
        <w:rPr>
          <w:lang w:eastAsia="zh-TW"/>
        </w:rPr>
      </w:pPr>
      <w:r>
        <w:rPr>
          <w:b/>
          <w:lang w:eastAsia="zh-TW"/>
        </w:rPr>
        <w:t xml:space="preserve">2. </w:t>
      </w:r>
      <w:r>
        <w:rPr>
          <w:lang w:eastAsia="zh-TW"/>
        </w:rPr>
        <w:t>讓每一次輸出都得到即時、具體、看得懂的回饋，降低「怕說錯」的心理壓力。</w:t>
      </w:r>
    </w:p>
    <w:p w14:paraId="06CF9DC8" w14:textId="77777777" w:rsidR="008F06A3" w:rsidRDefault="00881BAD">
      <w:pPr>
        <w:ind w:left="480" w:hanging="480"/>
        <w:rPr>
          <w:lang w:eastAsia="zh-TW"/>
        </w:rPr>
      </w:pPr>
      <w:r>
        <w:rPr>
          <w:b/>
          <w:lang w:eastAsia="zh-TW"/>
        </w:rPr>
        <w:t xml:space="preserve">3. </w:t>
      </w:r>
      <w:r>
        <w:rPr>
          <w:lang w:eastAsia="zh-TW"/>
        </w:rPr>
        <w:t>讓老師把時間花在教學與確認，而不是從零</w:t>
      </w:r>
      <w:proofErr w:type="gramStart"/>
      <w:r>
        <w:rPr>
          <w:lang w:eastAsia="zh-TW"/>
        </w:rPr>
        <w:t>開始逐份批改</w:t>
      </w:r>
      <w:proofErr w:type="gramEnd"/>
      <w:r>
        <w:rPr>
          <w:lang w:eastAsia="zh-TW"/>
        </w:rPr>
        <w:t>。</w:t>
      </w:r>
    </w:p>
    <w:p w14:paraId="65E4C889" w14:textId="77777777" w:rsidR="008F06A3" w:rsidRDefault="00881BAD">
      <w:pPr>
        <w:ind w:left="480" w:hanging="480"/>
        <w:rPr>
          <w:lang w:eastAsia="zh-TW"/>
        </w:rPr>
      </w:pPr>
      <w:r>
        <w:rPr>
          <w:b/>
          <w:lang w:eastAsia="zh-TW"/>
        </w:rPr>
        <w:t xml:space="preserve">4. </w:t>
      </w:r>
      <w:r>
        <w:rPr>
          <w:lang w:eastAsia="zh-TW"/>
        </w:rPr>
        <w:t>以免費加值（</w:t>
      </w:r>
      <w:r>
        <w:rPr>
          <w:lang w:eastAsia="zh-TW"/>
        </w:rPr>
        <w:t>Freemium</w:t>
      </w:r>
      <w:r>
        <w:rPr>
          <w:lang w:eastAsia="zh-TW"/>
        </w:rPr>
        <w:t>）與校園授權兩種模式，建立可長期營運的商業模式。</w:t>
      </w:r>
    </w:p>
    <w:p w14:paraId="14EE2988" w14:textId="77777777" w:rsidR="008F06A3" w:rsidRDefault="00881BAD">
      <w:pPr>
        <w:pStyle w:val="1"/>
        <w:rPr>
          <w:lang w:eastAsia="zh-TW"/>
        </w:rPr>
      </w:pPr>
      <w:bookmarkStart w:id="6" w:name="_Toc244036005"/>
      <w:r>
        <w:rPr>
          <w:lang w:eastAsia="zh-TW"/>
        </w:rPr>
        <w:lastRenderedPageBreak/>
        <w:t>三、商業分析</w:t>
      </w:r>
      <w:bookmarkEnd w:id="6"/>
    </w:p>
    <w:p w14:paraId="0FBC0041" w14:textId="77777777" w:rsidR="008F06A3" w:rsidRDefault="00881BAD">
      <w:pPr>
        <w:pStyle w:val="21"/>
        <w:rPr>
          <w:lang w:eastAsia="zh-TW"/>
        </w:rPr>
      </w:pPr>
      <w:bookmarkStart w:id="7" w:name="_Toc244036006"/>
      <w:r>
        <w:rPr>
          <w:lang w:eastAsia="zh-TW"/>
        </w:rPr>
        <w:t>（一）競爭者分析</w:t>
      </w:r>
      <w:bookmarkEnd w:id="7"/>
    </w:p>
    <w:p w14:paraId="3A6279C8" w14:textId="77777777" w:rsidR="008F06A3" w:rsidRDefault="00881BAD">
      <w:pPr>
        <w:ind w:firstLine="480"/>
        <w:rPr>
          <w:lang w:eastAsia="zh-TW"/>
        </w:rPr>
      </w:pPr>
      <w:r>
        <w:rPr>
          <w:lang w:eastAsia="zh-TW"/>
        </w:rPr>
        <w:t>日語學習市場的競爭者可分為三類：一是</w:t>
      </w:r>
      <w:r>
        <w:rPr>
          <w:lang w:eastAsia="zh-TW"/>
        </w:rPr>
        <w:t xml:space="preserve"> Duolingo </w:t>
      </w:r>
      <w:r>
        <w:rPr>
          <w:lang w:eastAsia="zh-TW"/>
        </w:rPr>
        <w:t>等綜合型語言學習</w:t>
      </w:r>
      <w:r>
        <w:rPr>
          <w:lang w:eastAsia="zh-TW"/>
        </w:rPr>
        <w:t xml:space="preserve"> App</w:t>
      </w:r>
      <w:r>
        <w:rPr>
          <w:lang w:eastAsia="zh-TW"/>
        </w:rPr>
        <w:t>，以遊戲化分級課程為主；二是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HeyJapan</w:t>
      </w:r>
      <w:proofErr w:type="spellEnd"/>
      <w:r>
        <w:rPr>
          <w:lang w:eastAsia="zh-TW"/>
        </w:rPr>
        <w:t>、</w:t>
      </w:r>
      <w:proofErr w:type="spellStart"/>
      <w:r>
        <w:rPr>
          <w:lang w:eastAsia="zh-TW"/>
        </w:rPr>
        <w:t>Migii</w:t>
      </w:r>
      <w:proofErr w:type="spellEnd"/>
      <w:r>
        <w:rPr>
          <w:lang w:eastAsia="zh-TW"/>
        </w:rPr>
        <w:t xml:space="preserve"> JLPT</w:t>
      </w:r>
      <w:r>
        <w:rPr>
          <w:lang w:eastAsia="zh-TW"/>
        </w:rPr>
        <w:t>、</w:t>
      </w:r>
      <w:r>
        <w:rPr>
          <w:lang w:eastAsia="zh-TW"/>
        </w:rPr>
        <w:t xml:space="preserve">MARU </w:t>
      </w:r>
      <w:r>
        <w:rPr>
          <w:lang w:eastAsia="zh-TW"/>
        </w:rPr>
        <w:t>等日語專門</w:t>
      </w:r>
      <w:r>
        <w:rPr>
          <w:lang w:eastAsia="zh-TW"/>
        </w:rPr>
        <w:t xml:space="preserve"> App</w:t>
      </w:r>
      <w:r>
        <w:rPr>
          <w:lang w:eastAsia="zh-TW"/>
        </w:rPr>
        <w:t>，主打五十音入門</w:t>
      </w:r>
      <w:proofErr w:type="gramStart"/>
      <w:r>
        <w:rPr>
          <w:lang w:eastAsia="zh-TW"/>
        </w:rPr>
        <w:t>或日檢備考</w:t>
      </w:r>
      <w:proofErr w:type="gramEnd"/>
      <w:r>
        <w:rPr>
          <w:lang w:eastAsia="zh-TW"/>
        </w:rPr>
        <w:t>；三是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AmazingTalker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等</w:t>
      </w:r>
      <w:proofErr w:type="gramStart"/>
      <w:r>
        <w:rPr>
          <w:lang w:eastAsia="zh-TW"/>
        </w:rPr>
        <w:t>真人線上家教</w:t>
      </w:r>
      <w:proofErr w:type="gramEnd"/>
      <w:r>
        <w:rPr>
          <w:lang w:eastAsia="zh-TW"/>
        </w:rPr>
        <w:t>平台，回饋品質高但費用與時間成本也高。本作品的定位是介於「固定課程</w:t>
      </w:r>
      <w:r>
        <w:rPr>
          <w:lang w:eastAsia="zh-TW"/>
        </w:rPr>
        <w:t xml:space="preserve"> App</w:t>
      </w:r>
      <w:r>
        <w:rPr>
          <w:lang w:eastAsia="zh-TW"/>
        </w:rPr>
        <w:t>」與「真人家教」之間：以使用者自己的生活為教材、用</w:t>
      </w:r>
      <w:r>
        <w:rPr>
          <w:lang w:eastAsia="zh-TW"/>
        </w:rPr>
        <w:t xml:space="preserve"> AI </w:t>
      </w:r>
      <w:r>
        <w:rPr>
          <w:lang w:eastAsia="zh-TW"/>
        </w:rPr>
        <w:t>提供即時回饋，並以較低的價格提供。各產品的詳細比較見「四、現有之類似產品」。本作品的優勢、劣勢、機會與威脅分析如表</w:t>
      </w:r>
      <w:r>
        <w:rPr>
          <w:lang w:eastAsia="zh-TW"/>
        </w:rPr>
        <w:t xml:space="preserve"> 4</w:t>
      </w:r>
      <w:r>
        <w:rPr>
          <w:lang w:eastAsia="zh-TW"/>
        </w:rPr>
        <w:t>。</w:t>
      </w:r>
    </w:p>
    <w:p w14:paraId="6EE6C206" w14:textId="77777777" w:rsidR="008F06A3" w:rsidRDefault="00881BAD">
      <w:pPr>
        <w:keepNext/>
        <w:jc w:val="center"/>
        <w:rPr>
          <w:lang w:eastAsia="zh-TW"/>
        </w:rPr>
      </w:pPr>
      <w:r>
        <w:rPr>
          <w:b/>
          <w:lang w:eastAsia="zh-TW"/>
        </w:rPr>
        <w:t>表</w:t>
      </w:r>
      <w:r>
        <w:rPr>
          <w:b/>
          <w:lang w:eastAsia="zh-TW"/>
        </w:rPr>
        <w:t xml:space="preserve"> 4</w:t>
      </w:r>
      <w:r>
        <w:rPr>
          <w:b/>
          <w:lang w:eastAsia="zh-TW"/>
        </w:rPr>
        <w:t xml:space="preserve">　</w:t>
      </w:r>
      <w:r>
        <w:rPr>
          <w:b/>
          <w:lang w:eastAsia="zh-TW"/>
        </w:rPr>
        <w:t xml:space="preserve">SWOT </w:t>
      </w:r>
      <w:r>
        <w:rPr>
          <w:b/>
          <w:lang w:eastAsia="zh-TW"/>
        </w:rPr>
        <w:t>分析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8F06A3" w14:paraId="3D775A26" w14:textId="77777777">
        <w:trPr>
          <w:cantSplit/>
          <w:tblHeader/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25AE4E40" w14:textId="77777777" w:rsidR="008F06A3" w:rsidRDefault="00881BAD">
            <w:pPr>
              <w:keepNext/>
              <w:jc w:val="center"/>
            </w:pPr>
            <w:proofErr w:type="spellStart"/>
            <w:r>
              <w:rPr>
                <w:b/>
              </w:rPr>
              <w:t>優勢（</w:t>
            </w:r>
            <w:r>
              <w:rPr>
                <w:b/>
              </w:rPr>
              <w:t>Strengths</w:t>
            </w:r>
            <w:proofErr w:type="spellEnd"/>
            <w:r>
              <w:rPr>
                <w:b/>
              </w:rPr>
              <w:t>）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2AFCC0A6" w14:textId="77777777" w:rsidR="008F06A3" w:rsidRDefault="00881BAD">
            <w:pPr>
              <w:keepNext/>
              <w:jc w:val="center"/>
            </w:pPr>
            <w:proofErr w:type="spellStart"/>
            <w:r>
              <w:rPr>
                <w:b/>
              </w:rPr>
              <w:t>劣勢（</w:t>
            </w:r>
            <w:r>
              <w:rPr>
                <w:b/>
              </w:rPr>
              <w:t>Weaknesses</w:t>
            </w:r>
            <w:proofErr w:type="spellEnd"/>
            <w:r>
              <w:rPr>
                <w:b/>
              </w:rPr>
              <w:t>）</w:t>
            </w:r>
          </w:p>
        </w:tc>
      </w:tr>
      <w:tr w:rsidR="008F06A3" w14:paraId="11E80D65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26CA4656" w14:textId="77777777" w:rsidR="008F06A3" w:rsidRDefault="00881BAD">
            <w:pPr>
              <w:keepNext/>
              <w:rPr>
                <w:lang w:eastAsia="zh-TW"/>
              </w:rPr>
            </w:pPr>
            <w:r>
              <w:rPr>
                <w:lang w:eastAsia="zh-TW"/>
              </w:rPr>
              <w:t xml:space="preserve">1. </w:t>
            </w:r>
            <w:r>
              <w:rPr>
                <w:lang w:eastAsia="zh-TW"/>
              </w:rPr>
              <w:t>拍照即學，生活即教材，情境記憶點強</w:t>
            </w:r>
          </w:p>
          <w:p w14:paraId="38F9259D" w14:textId="77777777" w:rsidR="008F06A3" w:rsidRDefault="00881BAD">
            <w:pPr>
              <w:keepNext/>
              <w:rPr>
                <w:lang w:eastAsia="zh-TW"/>
              </w:rPr>
            </w:pPr>
            <w:r>
              <w:rPr>
                <w:lang w:eastAsia="zh-TW"/>
              </w:rPr>
              <w:t xml:space="preserve">2. </w:t>
            </w:r>
            <w:r>
              <w:rPr>
                <w:lang w:eastAsia="zh-TW"/>
              </w:rPr>
              <w:t>造句、朗讀、對話皆有</w:t>
            </w:r>
            <w:r>
              <w:rPr>
                <w:lang w:eastAsia="zh-TW"/>
              </w:rPr>
              <w:t xml:space="preserve"> AI </w:t>
            </w:r>
            <w:r>
              <w:rPr>
                <w:lang w:eastAsia="zh-TW"/>
              </w:rPr>
              <w:t>即時回饋</w:t>
            </w:r>
          </w:p>
          <w:p w14:paraId="4924BFBE" w14:textId="77777777" w:rsidR="008F06A3" w:rsidRDefault="00881BAD">
            <w:pPr>
              <w:keepNext/>
              <w:rPr>
                <w:lang w:eastAsia="zh-TW"/>
              </w:rPr>
            </w:pPr>
            <w:r>
              <w:rPr>
                <w:lang w:eastAsia="zh-TW"/>
              </w:rPr>
              <w:t xml:space="preserve">3. </w:t>
            </w:r>
            <w:r>
              <w:rPr>
                <w:lang w:eastAsia="zh-TW"/>
              </w:rPr>
              <w:t>一般版與校園教育版共用同一套系統</w:t>
            </w:r>
          </w:p>
          <w:p w14:paraId="21DCAF59" w14:textId="77777777" w:rsidR="008F06A3" w:rsidRDefault="00881BAD">
            <w:pPr>
              <w:keepNext/>
              <w:rPr>
                <w:lang w:eastAsia="zh-TW"/>
              </w:rPr>
            </w:pPr>
            <w:r>
              <w:rPr>
                <w:lang w:eastAsia="zh-TW"/>
              </w:rPr>
              <w:t xml:space="preserve">4. </w:t>
            </w:r>
            <w:r>
              <w:rPr>
                <w:lang w:eastAsia="zh-TW"/>
              </w:rPr>
              <w:t>社群與遊戲化機制提升黏著度</w:t>
            </w:r>
          </w:p>
          <w:p w14:paraId="2A3F9C36" w14:textId="77777777" w:rsidR="008F06A3" w:rsidRDefault="00881BAD">
            <w:pPr>
              <w:keepNext/>
              <w:rPr>
                <w:lang w:eastAsia="zh-TW"/>
              </w:rPr>
            </w:pPr>
            <w:r>
              <w:rPr>
                <w:lang w:eastAsia="zh-TW"/>
              </w:rPr>
              <w:t xml:space="preserve">5. </w:t>
            </w:r>
            <w:r>
              <w:rPr>
                <w:lang w:eastAsia="zh-TW"/>
              </w:rPr>
              <w:t>價格低於國際大廠的</w:t>
            </w:r>
            <w:r>
              <w:rPr>
                <w:lang w:eastAsia="zh-TW"/>
              </w:rPr>
              <w:t xml:space="preserve"> AI </w:t>
            </w:r>
            <w:r>
              <w:rPr>
                <w:lang w:eastAsia="zh-TW"/>
              </w:rPr>
              <w:t>付費方案</w:t>
            </w:r>
          </w:p>
        </w:tc>
        <w:tc>
          <w:tcPr>
            <w:tcW w:w="4535" w:type="dxa"/>
            <w:vAlign w:val="center"/>
          </w:tcPr>
          <w:p w14:paraId="655883E7" w14:textId="77777777" w:rsidR="008F06A3" w:rsidRDefault="00881BAD">
            <w:pPr>
              <w:keepNext/>
              <w:rPr>
                <w:lang w:eastAsia="zh-TW"/>
              </w:rPr>
            </w:pPr>
            <w:r>
              <w:rPr>
                <w:lang w:eastAsia="zh-TW"/>
              </w:rPr>
              <w:t xml:space="preserve">1. AI </w:t>
            </w:r>
            <w:r>
              <w:rPr>
                <w:lang w:eastAsia="zh-TW"/>
              </w:rPr>
              <w:t>辨識與批改準確度受照片品質與模型限制</w:t>
            </w:r>
          </w:p>
          <w:p w14:paraId="0FC92F47" w14:textId="77777777" w:rsidR="008F06A3" w:rsidRDefault="00881BAD">
            <w:pPr>
              <w:keepNext/>
              <w:rPr>
                <w:lang w:eastAsia="zh-TW"/>
              </w:rPr>
            </w:pPr>
            <w:r>
              <w:rPr>
                <w:lang w:eastAsia="zh-TW"/>
              </w:rPr>
              <w:t xml:space="preserve">2. </w:t>
            </w:r>
            <w:r>
              <w:rPr>
                <w:lang w:eastAsia="zh-TW"/>
              </w:rPr>
              <w:t>需連網使用，</w:t>
            </w:r>
            <w:proofErr w:type="gramStart"/>
            <w:r>
              <w:rPr>
                <w:lang w:eastAsia="zh-TW"/>
              </w:rPr>
              <w:t>尚無離線</w:t>
            </w:r>
            <w:proofErr w:type="gramEnd"/>
            <w:r>
              <w:rPr>
                <w:lang w:eastAsia="zh-TW"/>
              </w:rPr>
              <w:t>模式</w:t>
            </w:r>
          </w:p>
          <w:p w14:paraId="34278206" w14:textId="77777777" w:rsidR="008F06A3" w:rsidRDefault="00881BAD">
            <w:pPr>
              <w:keepNext/>
              <w:rPr>
                <w:lang w:eastAsia="zh-TW"/>
              </w:rPr>
            </w:pPr>
            <w:r>
              <w:rPr>
                <w:lang w:eastAsia="zh-TW"/>
              </w:rPr>
              <w:t xml:space="preserve">3. </w:t>
            </w:r>
            <w:r>
              <w:rPr>
                <w:lang w:eastAsia="zh-TW"/>
              </w:rPr>
              <w:t>新品牌缺乏知名度與行銷資源</w:t>
            </w:r>
          </w:p>
          <w:p w14:paraId="6AB3E1BD" w14:textId="77777777" w:rsidR="008F06A3" w:rsidRDefault="00881BAD">
            <w:pPr>
              <w:keepNext/>
              <w:rPr>
                <w:lang w:eastAsia="zh-TW"/>
              </w:rPr>
            </w:pPr>
            <w:r>
              <w:rPr>
                <w:lang w:eastAsia="zh-TW"/>
              </w:rPr>
              <w:t xml:space="preserve">4. </w:t>
            </w:r>
            <w:r>
              <w:rPr>
                <w:lang w:eastAsia="zh-TW"/>
              </w:rPr>
              <w:t>目前僅支援</w:t>
            </w:r>
            <w:r>
              <w:rPr>
                <w:lang w:eastAsia="zh-TW"/>
              </w:rPr>
              <w:t xml:space="preserve"> Android </w:t>
            </w:r>
            <w:r>
              <w:rPr>
                <w:lang w:eastAsia="zh-TW"/>
              </w:rPr>
              <w:t>與網頁版</w:t>
            </w:r>
          </w:p>
        </w:tc>
      </w:tr>
      <w:tr w:rsidR="008F06A3" w14:paraId="7E6ADC39" w14:textId="77777777">
        <w:trPr>
          <w:cantSplit/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0E56873A" w14:textId="77777777" w:rsidR="008F06A3" w:rsidRDefault="00881BAD">
            <w:pPr>
              <w:keepNext/>
              <w:jc w:val="center"/>
            </w:pPr>
            <w:proofErr w:type="spellStart"/>
            <w:r>
              <w:rPr>
                <w:b/>
              </w:rPr>
              <w:t>機會（</w:t>
            </w:r>
            <w:r>
              <w:rPr>
                <w:b/>
              </w:rPr>
              <w:t>Opportunities</w:t>
            </w:r>
            <w:proofErr w:type="spellEnd"/>
            <w:r>
              <w:rPr>
                <w:b/>
              </w:rPr>
              <w:t>）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288E8401" w14:textId="77777777" w:rsidR="008F06A3" w:rsidRDefault="00881BAD">
            <w:pPr>
              <w:keepNext/>
              <w:jc w:val="center"/>
            </w:pPr>
            <w:proofErr w:type="spellStart"/>
            <w:r>
              <w:rPr>
                <w:b/>
              </w:rPr>
              <w:t>威脅（</w:t>
            </w:r>
            <w:r>
              <w:rPr>
                <w:b/>
              </w:rPr>
              <w:t>Threats</w:t>
            </w:r>
            <w:proofErr w:type="spellEnd"/>
            <w:r>
              <w:rPr>
                <w:b/>
              </w:rPr>
              <w:t>）</w:t>
            </w:r>
          </w:p>
        </w:tc>
      </w:tr>
      <w:tr w:rsidR="008F06A3" w14:paraId="00ABE12C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648F69F2" w14:textId="77777777" w:rsidR="008F06A3" w:rsidRDefault="00881BAD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1. </w:t>
            </w:r>
            <w:r>
              <w:rPr>
                <w:lang w:eastAsia="zh-TW"/>
              </w:rPr>
              <w:t>訪日臺灣旅客持續創新高，旅遊日語需求大</w:t>
            </w:r>
          </w:p>
          <w:p w14:paraId="6CE050D6" w14:textId="77777777" w:rsidR="008F06A3" w:rsidRDefault="00881BAD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2. </w:t>
            </w:r>
            <w:r>
              <w:rPr>
                <w:lang w:eastAsia="zh-TW"/>
              </w:rPr>
              <w:t>高中第二外語以日語為</w:t>
            </w:r>
            <w:proofErr w:type="gramStart"/>
            <w:r>
              <w:rPr>
                <w:lang w:eastAsia="zh-TW"/>
              </w:rPr>
              <w:t>大宗，</w:t>
            </w:r>
            <w:proofErr w:type="gramEnd"/>
            <w:r>
              <w:rPr>
                <w:lang w:eastAsia="zh-TW"/>
              </w:rPr>
              <w:t>校園市場明確</w:t>
            </w:r>
          </w:p>
          <w:p w14:paraId="748A1F78" w14:textId="77777777" w:rsidR="008F06A3" w:rsidRDefault="00881BAD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3. </w:t>
            </w:r>
            <w:r>
              <w:rPr>
                <w:lang w:eastAsia="zh-TW"/>
              </w:rPr>
              <w:t>生成式</w:t>
            </w:r>
            <w:r>
              <w:rPr>
                <w:lang w:eastAsia="zh-TW"/>
              </w:rPr>
              <w:t xml:space="preserve"> AI </w:t>
            </w:r>
            <w:r>
              <w:rPr>
                <w:lang w:eastAsia="zh-TW"/>
              </w:rPr>
              <w:t>能力提升、成本持續下降</w:t>
            </w:r>
          </w:p>
          <w:p w14:paraId="71E63700" w14:textId="77777777" w:rsidR="008F06A3" w:rsidRDefault="00881BAD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4. </w:t>
            </w:r>
            <w:r>
              <w:rPr>
                <w:lang w:eastAsia="zh-TW"/>
              </w:rPr>
              <w:t>行動學習與碎片化學習成為主流</w:t>
            </w:r>
          </w:p>
        </w:tc>
        <w:tc>
          <w:tcPr>
            <w:tcW w:w="4535" w:type="dxa"/>
            <w:vAlign w:val="center"/>
          </w:tcPr>
          <w:p w14:paraId="27D8F74F" w14:textId="77777777" w:rsidR="008F06A3" w:rsidRDefault="00881BAD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1. </w:t>
            </w:r>
            <w:r>
              <w:rPr>
                <w:lang w:eastAsia="zh-TW"/>
              </w:rPr>
              <w:t>國際大廠陸續推出</w:t>
            </w:r>
            <w:r>
              <w:rPr>
                <w:lang w:eastAsia="zh-TW"/>
              </w:rPr>
              <w:t xml:space="preserve"> AI </w:t>
            </w:r>
            <w:r>
              <w:rPr>
                <w:lang w:eastAsia="zh-TW"/>
              </w:rPr>
              <w:t>對話功能</w:t>
            </w:r>
          </w:p>
          <w:p w14:paraId="4994525D" w14:textId="77777777" w:rsidR="008F06A3" w:rsidRDefault="00881BAD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2. </w:t>
            </w:r>
            <w:r>
              <w:rPr>
                <w:lang w:eastAsia="zh-TW"/>
              </w:rPr>
              <w:t>語言學習</w:t>
            </w:r>
            <w:r>
              <w:rPr>
                <w:lang w:eastAsia="zh-TW"/>
              </w:rPr>
              <w:t xml:space="preserve"> App </w:t>
            </w:r>
            <w:r>
              <w:rPr>
                <w:lang w:eastAsia="zh-TW"/>
              </w:rPr>
              <w:t>使用者流失率高</w:t>
            </w:r>
          </w:p>
          <w:p w14:paraId="5A288A42" w14:textId="77777777" w:rsidR="008F06A3" w:rsidRDefault="00881BAD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3. AI </w:t>
            </w:r>
            <w:r>
              <w:rPr>
                <w:lang w:eastAsia="zh-TW"/>
              </w:rPr>
              <w:t>服務價格或政策變動</w:t>
            </w:r>
          </w:p>
          <w:p w14:paraId="604CE2F6" w14:textId="77777777" w:rsidR="008F06A3" w:rsidRDefault="00881BAD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4. </w:t>
            </w:r>
            <w:r>
              <w:rPr>
                <w:lang w:eastAsia="zh-TW"/>
              </w:rPr>
              <w:t>照片上傳涉及隱私疑慮</w:t>
            </w:r>
          </w:p>
        </w:tc>
      </w:tr>
    </w:tbl>
    <w:p w14:paraId="5CE9F461" w14:textId="77777777" w:rsidR="008F06A3" w:rsidRDefault="008F06A3">
      <w:pPr>
        <w:rPr>
          <w:lang w:eastAsia="zh-TW"/>
        </w:rPr>
      </w:pPr>
    </w:p>
    <w:p w14:paraId="16510B34" w14:textId="77777777" w:rsidR="008F06A3" w:rsidRDefault="00881BAD">
      <w:pPr>
        <w:ind w:firstLine="480"/>
        <w:rPr>
          <w:lang w:eastAsia="zh-TW"/>
        </w:rPr>
      </w:pPr>
      <w:r>
        <w:rPr>
          <w:lang w:eastAsia="zh-TW"/>
        </w:rPr>
        <w:t>對應的策略為：以「拍照即學」與「校園教育版」兩項差異化功能切入大廠較少著墨的生活情境與臺灣校園市場（</w:t>
      </w:r>
      <w:r>
        <w:rPr>
          <w:lang w:eastAsia="zh-TW"/>
        </w:rPr>
        <w:t>S-O</w:t>
      </w:r>
      <w:r>
        <w:rPr>
          <w:lang w:eastAsia="zh-TW"/>
        </w:rPr>
        <w:t>）；以遊戲化與學習小組降低流失率（</w:t>
      </w:r>
      <w:r>
        <w:rPr>
          <w:lang w:eastAsia="zh-TW"/>
        </w:rPr>
        <w:t>S-T</w:t>
      </w:r>
      <w:r>
        <w:rPr>
          <w:lang w:eastAsia="zh-TW"/>
        </w:rPr>
        <w:t>）；串接多個</w:t>
      </w:r>
      <w:r>
        <w:rPr>
          <w:lang w:eastAsia="zh-TW"/>
        </w:rPr>
        <w:t xml:space="preserve"> AI </w:t>
      </w:r>
      <w:r>
        <w:rPr>
          <w:lang w:eastAsia="zh-TW"/>
        </w:rPr>
        <w:t>模型與備用金</w:t>
      </w:r>
      <w:proofErr w:type="gramStart"/>
      <w:r>
        <w:rPr>
          <w:lang w:eastAsia="zh-TW"/>
        </w:rPr>
        <w:t>鑰</w:t>
      </w:r>
      <w:proofErr w:type="gramEnd"/>
      <w:r>
        <w:rPr>
          <w:lang w:eastAsia="zh-TW"/>
        </w:rPr>
        <w:t>、讓老師確認</w:t>
      </w:r>
      <w:r>
        <w:rPr>
          <w:lang w:eastAsia="zh-TW"/>
        </w:rPr>
        <w:t xml:space="preserve"> AI </w:t>
      </w:r>
      <w:r>
        <w:rPr>
          <w:lang w:eastAsia="zh-TW"/>
        </w:rPr>
        <w:t>分數，降低</w:t>
      </w:r>
      <w:r>
        <w:rPr>
          <w:lang w:eastAsia="zh-TW"/>
        </w:rPr>
        <w:t xml:space="preserve"> AI </w:t>
      </w:r>
      <w:r>
        <w:rPr>
          <w:lang w:eastAsia="zh-TW"/>
        </w:rPr>
        <w:t>準確度與服務變動的風險（</w:t>
      </w:r>
      <w:r>
        <w:rPr>
          <w:lang w:eastAsia="zh-TW"/>
        </w:rPr>
        <w:t>W-T</w:t>
      </w:r>
      <w:r>
        <w:rPr>
          <w:lang w:eastAsia="zh-TW"/>
        </w:rPr>
        <w:t>）；後續推出</w:t>
      </w:r>
      <w:r>
        <w:rPr>
          <w:lang w:eastAsia="zh-TW"/>
        </w:rPr>
        <w:t xml:space="preserve"> iOS </w:t>
      </w:r>
      <w:r>
        <w:rPr>
          <w:lang w:eastAsia="zh-TW"/>
        </w:rPr>
        <w:t>版與離線複習功能（</w:t>
      </w:r>
      <w:r>
        <w:rPr>
          <w:lang w:eastAsia="zh-TW"/>
        </w:rPr>
        <w:t>W-O</w:t>
      </w:r>
      <w:r>
        <w:rPr>
          <w:lang w:eastAsia="zh-TW"/>
        </w:rPr>
        <w:t>）。</w:t>
      </w:r>
    </w:p>
    <w:p w14:paraId="3E27804A" w14:textId="77777777" w:rsidR="008F06A3" w:rsidRDefault="00881BAD">
      <w:pPr>
        <w:pStyle w:val="21"/>
        <w:rPr>
          <w:lang w:eastAsia="zh-TW"/>
        </w:rPr>
      </w:pPr>
      <w:bookmarkStart w:id="8" w:name="_Toc244036007"/>
      <w:r>
        <w:rPr>
          <w:lang w:eastAsia="zh-TW"/>
        </w:rPr>
        <w:lastRenderedPageBreak/>
        <w:t>（二）市場可行性</w:t>
      </w:r>
      <w:bookmarkEnd w:id="8"/>
    </w:p>
    <w:p w14:paraId="0C716BC8" w14:textId="77777777" w:rsidR="008F06A3" w:rsidRDefault="00881BAD">
      <w:pPr>
        <w:pStyle w:val="31"/>
        <w:rPr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目標市場</w:t>
      </w:r>
    </w:p>
    <w:p w14:paraId="76408369" w14:textId="77777777" w:rsidR="008F06A3" w:rsidRDefault="00881BAD">
      <w:pPr>
        <w:ind w:firstLine="480"/>
      </w:pPr>
      <w:r>
        <w:rPr>
          <w:lang w:eastAsia="zh-TW"/>
        </w:rPr>
        <w:t>依學習動機，本作品鎖定四個目標族群：具基礎但缺乏練習環境的自學者、計畫赴日的旅客、日本流行文化愛好者，以及學校日語課程的師生。前三者以個人付費為主，第四者以學校授權為主。</w:t>
      </w:r>
      <w:proofErr w:type="spellStart"/>
      <w:r>
        <w:t>市場規模估計如表</w:t>
      </w:r>
      <w:proofErr w:type="spellEnd"/>
      <w:r>
        <w:t xml:space="preserve"> 5</w:t>
      </w:r>
      <w:r>
        <w:t>。</w:t>
      </w:r>
    </w:p>
    <w:p w14:paraId="23FE5659" w14:textId="77777777" w:rsidR="008F06A3" w:rsidRDefault="00881BAD">
      <w:pPr>
        <w:keepNext/>
        <w:jc w:val="center"/>
      </w:pPr>
      <w:r>
        <w:rPr>
          <w:b/>
        </w:rPr>
        <w:t>表</w:t>
      </w:r>
      <w:r>
        <w:rPr>
          <w:b/>
        </w:rPr>
        <w:t xml:space="preserve"> 5</w:t>
      </w:r>
      <w:r>
        <w:rPr>
          <w:b/>
        </w:rPr>
        <w:t xml:space="preserve">　</w:t>
      </w:r>
      <w:proofErr w:type="spellStart"/>
      <w:r>
        <w:rPr>
          <w:b/>
        </w:rPr>
        <w:t>目標市場規模</w:t>
      </w:r>
      <w:proofErr w:type="spellEnd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2835"/>
        <w:gridCol w:w="2041"/>
        <w:gridCol w:w="2721"/>
      </w:tblGrid>
      <w:tr w:rsidR="008F06A3" w14:paraId="67AA99CE" w14:textId="77777777">
        <w:trPr>
          <w:cantSplit/>
          <w:tblHeader/>
          <w:jc w:val="center"/>
        </w:trPr>
        <w:tc>
          <w:tcPr>
            <w:tcW w:w="1474" w:type="dxa"/>
            <w:shd w:val="clear" w:color="auto" w:fill="D9D9D9"/>
            <w:vAlign w:val="center"/>
          </w:tcPr>
          <w:p w14:paraId="6F4349E7" w14:textId="77777777" w:rsidR="008F06A3" w:rsidRDefault="00881BAD">
            <w:pPr>
              <w:keepNext/>
              <w:jc w:val="center"/>
            </w:pPr>
            <w:proofErr w:type="spellStart"/>
            <w:r>
              <w:rPr>
                <w:b/>
              </w:rPr>
              <w:t>層級</w:t>
            </w:r>
            <w:proofErr w:type="spellEnd"/>
          </w:p>
        </w:tc>
        <w:tc>
          <w:tcPr>
            <w:tcW w:w="2835" w:type="dxa"/>
            <w:shd w:val="clear" w:color="auto" w:fill="D9D9D9"/>
            <w:vAlign w:val="center"/>
          </w:tcPr>
          <w:p w14:paraId="03771E41" w14:textId="77777777" w:rsidR="008F06A3" w:rsidRDefault="00881BAD">
            <w:pPr>
              <w:keepNext/>
              <w:jc w:val="center"/>
            </w:pPr>
            <w:proofErr w:type="spellStart"/>
            <w:r>
              <w:rPr>
                <w:b/>
              </w:rPr>
              <w:t>對象</w:t>
            </w:r>
            <w:proofErr w:type="spellEnd"/>
          </w:p>
        </w:tc>
        <w:tc>
          <w:tcPr>
            <w:tcW w:w="2041" w:type="dxa"/>
            <w:shd w:val="clear" w:color="auto" w:fill="D9D9D9"/>
            <w:vAlign w:val="center"/>
          </w:tcPr>
          <w:p w14:paraId="0BD0567E" w14:textId="77777777" w:rsidR="008F06A3" w:rsidRDefault="00881BAD">
            <w:pPr>
              <w:keepNext/>
              <w:jc w:val="center"/>
            </w:pPr>
            <w:proofErr w:type="spellStart"/>
            <w:r>
              <w:rPr>
                <w:b/>
              </w:rPr>
              <w:t>規模（人</w:t>
            </w:r>
            <w:proofErr w:type="spellEnd"/>
            <w:r>
              <w:rPr>
                <w:b/>
              </w:rPr>
              <w:t>）</w:t>
            </w:r>
          </w:p>
        </w:tc>
        <w:tc>
          <w:tcPr>
            <w:tcW w:w="2721" w:type="dxa"/>
            <w:shd w:val="clear" w:color="auto" w:fill="D9D9D9"/>
            <w:vAlign w:val="center"/>
          </w:tcPr>
          <w:p w14:paraId="5292E010" w14:textId="77777777" w:rsidR="008F06A3" w:rsidRDefault="00881BAD">
            <w:pPr>
              <w:keepNext/>
              <w:jc w:val="center"/>
            </w:pPr>
            <w:proofErr w:type="spellStart"/>
            <w:r>
              <w:rPr>
                <w:b/>
              </w:rPr>
              <w:t>依據</w:t>
            </w:r>
            <w:proofErr w:type="spellEnd"/>
          </w:p>
        </w:tc>
      </w:tr>
      <w:tr w:rsidR="008F06A3" w14:paraId="7EEFC3A5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16DB656E" w14:textId="77777777" w:rsidR="008F06A3" w:rsidRDefault="00881BAD">
            <w:pPr>
              <w:keepNext/>
            </w:pPr>
            <w:proofErr w:type="spellStart"/>
            <w:r>
              <w:t>潛在市場</w:t>
            </w:r>
            <w:proofErr w:type="spellEnd"/>
          </w:p>
        </w:tc>
        <w:tc>
          <w:tcPr>
            <w:tcW w:w="2835" w:type="dxa"/>
            <w:vAlign w:val="center"/>
          </w:tcPr>
          <w:p w14:paraId="79CEEE85" w14:textId="77777777" w:rsidR="008F06A3" w:rsidRDefault="00881BAD">
            <w:pPr>
              <w:keepNext/>
              <w:rPr>
                <w:lang w:eastAsia="zh-TW"/>
              </w:rPr>
            </w:pPr>
            <w:r>
              <w:rPr>
                <w:lang w:eastAsia="zh-TW"/>
              </w:rPr>
              <w:t>有赴日經驗或計畫的臺灣民眾</w:t>
            </w:r>
          </w:p>
        </w:tc>
        <w:tc>
          <w:tcPr>
            <w:tcW w:w="2041" w:type="dxa"/>
            <w:vAlign w:val="center"/>
          </w:tcPr>
          <w:p w14:paraId="12A1620D" w14:textId="77777777" w:rsidR="008F06A3" w:rsidRDefault="00881BAD">
            <w:pPr>
              <w:keepNext/>
              <w:jc w:val="center"/>
            </w:pPr>
            <w:r>
              <w:t>約</w:t>
            </w:r>
            <w:r>
              <w:t xml:space="preserve"> 676 </w:t>
            </w:r>
            <w:proofErr w:type="spellStart"/>
            <w:r>
              <w:t>萬人次／年</w:t>
            </w:r>
            <w:proofErr w:type="spellEnd"/>
          </w:p>
        </w:tc>
        <w:tc>
          <w:tcPr>
            <w:tcW w:w="2721" w:type="dxa"/>
            <w:vAlign w:val="center"/>
          </w:tcPr>
          <w:p w14:paraId="543B3868" w14:textId="77777777" w:rsidR="008F06A3" w:rsidRDefault="00881BAD">
            <w:pPr>
              <w:keepNext/>
            </w:pPr>
            <w:r>
              <w:t xml:space="preserve">2025 </w:t>
            </w:r>
            <w:proofErr w:type="spellStart"/>
            <w:r>
              <w:t>年訪日臺灣旅客人次</w:t>
            </w:r>
            <w:proofErr w:type="spellEnd"/>
          </w:p>
        </w:tc>
      </w:tr>
      <w:tr w:rsidR="008F06A3" w14:paraId="0B22FD72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4F31974A" w14:textId="77777777" w:rsidR="008F06A3" w:rsidRDefault="00881BAD">
            <w:pPr>
              <w:keepNext/>
            </w:pPr>
            <w:proofErr w:type="spellStart"/>
            <w:r>
              <w:t>可服務市場</w:t>
            </w:r>
            <w:proofErr w:type="spellEnd"/>
          </w:p>
        </w:tc>
        <w:tc>
          <w:tcPr>
            <w:tcW w:w="2835" w:type="dxa"/>
            <w:vAlign w:val="center"/>
          </w:tcPr>
          <w:p w14:paraId="3C85BF96" w14:textId="77777777" w:rsidR="008F06A3" w:rsidRDefault="00881BAD">
            <w:pPr>
              <w:keepNext/>
              <w:rPr>
                <w:lang w:eastAsia="zh-TW"/>
              </w:rPr>
            </w:pPr>
            <w:r>
              <w:rPr>
                <w:lang w:eastAsia="zh-TW"/>
              </w:rPr>
              <w:t>在學校與機構學習日語者</w:t>
            </w:r>
          </w:p>
        </w:tc>
        <w:tc>
          <w:tcPr>
            <w:tcW w:w="2041" w:type="dxa"/>
            <w:vAlign w:val="center"/>
          </w:tcPr>
          <w:p w14:paraId="72139ED4" w14:textId="77777777" w:rsidR="008F06A3" w:rsidRDefault="00881BAD">
            <w:pPr>
              <w:keepNext/>
              <w:jc w:val="center"/>
            </w:pPr>
            <w:r>
              <w:t>124,149</w:t>
            </w:r>
          </w:p>
        </w:tc>
        <w:tc>
          <w:tcPr>
            <w:tcW w:w="2721" w:type="dxa"/>
            <w:vAlign w:val="center"/>
          </w:tcPr>
          <w:p w14:paraId="75C113D6" w14:textId="77777777" w:rsidR="008F06A3" w:rsidRDefault="00881BAD">
            <w:pPr>
              <w:keepNext/>
              <w:rPr>
                <w:lang w:eastAsia="zh-TW"/>
              </w:rPr>
            </w:pPr>
            <w:r>
              <w:rPr>
                <w:lang w:eastAsia="zh-TW"/>
              </w:rPr>
              <w:t>國際交流基金</w:t>
            </w:r>
            <w:r>
              <w:rPr>
                <w:lang w:eastAsia="zh-TW"/>
              </w:rPr>
              <w:t xml:space="preserve"> 2024 </w:t>
            </w:r>
            <w:r>
              <w:rPr>
                <w:lang w:eastAsia="zh-TW"/>
              </w:rPr>
              <w:t>年度調查</w:t>
            </w:r>
          </w:p>
        </w:tc>
      </w:tr>
      <w:tr w:rsidR="008F06A3" w14:paraId="00A2AACE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5861A5E6" w14:textId="77777777" w:rsidR="008F06A3" w:rsidRDefault="00881BAD">
            <w:pPr>
              <w:keepNext/>
            </w:pPr>
            <w:proofErr w:type="spellStart"/>
            <w:r>
              <w:t>可服務市場</w:t>
            </w:r>
            <w:proofErr w:type="spellEnd"/>
          </w:p>
        </w:tc>
        <w:tc>
          <w:tcPr>
            <w:tcW w:w="2835" w:type="dxa"/>
            <w:vAlign w:val="center"/>
          </w:tcPr>
          <w:p w14:paraId="35265E31" w14:textId="77777777" w:rsidR="008F06A3" w:rsidRDefault="00881BAD">
            <w:pPr>
              <w:keepNext/>
              <w:rPr>
                <w:lang w:eastAsia="zh-TW"/>
              </w:rPr>
            </w:pPr>
            <w:r>
              <w:rPr>
                <w:lang w:eastAsia="zh-TW"/>
              </w:rPr>
              <w:t>報考日本語能力試驗者</w:t>
            </w:r>
          </w:p>
        </w:tc>
        <w:tc>
          <w:tcPr>
            <w:tcW w:w="2041" w:type="dxa"/>
            <w:vAlign w:val="center"/>
          </w:tcPr>
          <w:p w14:paraId="1BF85E63" w14:textId="77777777" w:rsidR="008F06A3" w:rsidRDefault="00881BAD">
            <w:pPr>
              <w:keepNext/>
              <w:jc w:val="center"/>
            </w:pPr>
            <w:r>
              <w:t>76,149</w:t>
            </w:r>
          </w:p>
        </w:tc>
        <w:tc>
          <w:tcPr>
            <w:tcW w:w="2721" w:type="dxa"/>
            <w:vAlign w:val="center"/>
          </w:tcPr>
          <w:p w14:paraId="2249B49D" w14:textId="77777777" w:rsidR="008F06A3" w:rsidRDefault="00881BAD">
            <w:pPr>
              <w:keepNext/>
              <w:rPr>
                <w:lang w:eastAsia="zh-TW"/>
              </w:rPr>
            </w:pPr>
            <w:r>
              <w:rPr>
                <w:lang w:eastAsia="zh-TW"/>
              </w:rPr>
              <w:t xml:space="preserve">2024 </w:t>
            </w:r>
            <w:r>
              <w:rPr>
                <w:lang w:eastAsia="zh-TW"/>
              </w:rPr>
              <w:t>年度</w:t>
            </w:r>
            <w:r>
              <w:rPr>
                <w:lang w:eastAsia="zh-TW"/>
              </w:rPr>
              <w:t xml:space="preserve"> JLPT </w:t>
            </w:r>
            <w:r>
              <w:rPr>
                <w:lang w:eastAsia="zh-TW"/>
              </w:rPr>
              <w:t>報名人數</w:t>
            </w:r>
          </w:p>
        </w:tc>
      </w:tr>
      <w:tr w:rsidR="008F06A3" w14:paraId="067FE1FF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7B7F440D" w14:textId="77777777" w:rsidR="008F06A3" w:rsidRDefault="00881BAD">
            <w:proofErr w:type="spellStart"/>
            <w:r>
              <w:t>首年目標</w:t>
            </w:r>
            <w:proofErr w:type="spellEnd"/>
          </w:p>
        </w:tc>
        <w:tc>
          <w:tcPr>
            <w:tcW w:w="2835" w:type="dxa"/>
            <w:vAlign w:val="center"/>
          </w:tcPr>
          <w:p w14:paraId="5C628ECC" w14:textId="77777777" w:rsidR="008F06A3" w:rsidRDefault="00881BAD">
            <w:proofErr w:type="spellStart"/>
            <w:r>
              <w:t>本作品註冊使用者</w:t>
            </w:r>
            <w:proofErr w:type="spellEnd"/>
          </w:p>
        </w:tc>
        <w:tc>
          <w:tcPr>
            <w:tcW w:w="2041" w:type="dxa"/>
            <w:vAlign w:val="center"/>
          </w:tcPr>
          <w:p w14:paraId="4C0D1907" w14:textId="77777777" w:rsidR="008F06A3" w:rsidRDefault="00881BAD">
            <w:pPr>
              <w:jc w:val="center"/>
            </w:pPr>
            <w:r>
              <w:t>1,000</w:t>
            </w:r>
          </w:p>
        </w:tc>
        <w:tc>
          <w:tcPr>
            <w:tcW w:w="2721" w:type="dxa"/>
            <w:vAlign w:val="center"/>
          </w:tcPr>
          <w:p w14:paraId="2D85F11E" w14:textId="77777777" w:rsidR="008F06A3" w:rsidRDefault="00881BAD">
            <w:pPr>
              <w:rPr>
                <w:lang w:eastAsia="zh-TW"/>
              </w:rPr>
            </w:pPr>
            <w:r>
              <w:rPr>
                <w:lang w:eastAsia="zh-TW"/>
              </w:rPr>
              <w:t>以可服務市場約</w:t>
            </w:r>
            <w:r>
              <w:rPr>
                <w:lang w:eastAsia="zh-TW"/>
              </w:rPr>
              <w:t xml:space="preserve"> 1% </w:t>
            </w:r>
            <w:r>
              <w:rPr>
                <w:lang w:eastAsia="zh-TW"/>
              </w:rPr>
              <w:t>為目標，先從校園冷啟動</w:t>
            </w:r>
          </w:p>
        </w:tc>
      </w:tr>
    </w:tbl>
    <w:p w14:paraId="730D9BCC" w14:textId="77777777" w:rsidR="008F06A3" w:rsidRDefault="008F06A3">
      <w:pPr>
        <w:rPr>
          <w:lang w:eastAsia="zh-TW"/>
        </w:rPr>
      </w:pPr>
    </w:p>
    <w:p w14:paraId="6C1EC8BC" w14:textId="77777777" w:rsidR="008F06A3" w:rsidRDefault="00881BAD">
      <w:pPr>
        <w:rPr>
          <w:lang w:eastAsia="zh-TW"/>
        </w:rPr>
      </w:pPr>
      <w:proofErr w:type="gramStart"/>
      <w:r>
        <w:rPr>
          <w:lang w:eastAsia="zh-TW"/>
        </w:rPr>
        <w:t>註</w:t>
      </w:r>
      <w:proofErr w:type="gramEnd"/>
      <w:r>
        <w:rPr>
          <w:lang w:eastAsia="zh-TW"/>
        </w:rPr>
        <w:t>：機構學習者人數</w:t>
      </w:r>
      <w:proofErr w:type="gramStart"/>
      <w:r>
        <w:rPr>
          <w:lang w:eastAsia="zh-TW"/>
        </w:rPr>
        <w:t>不含以</w:t>
      </w:r>
      <w:proofErr w:type="gramEnd"/>
      <w:r>
        <w:rPr>
          <w:lang w:eastAsia="zh-TW"/>
        </w:rPr>
        <w:t xml:space="preserve"> App</w:t>
      </w:r>
      <w:r>
        <w:rPr>
          <w:lang w:eastAsia="zh-TW"/>
        </w:rPr>
        <w:t>、影片自學者，實際潛在使用者應高於表中數字；首年目標為本團隊設定之目標值。</w:t>
      </w:r>
    </w:p>
    <w:p w14:paraId="7407B63A" w14:textId="77777777" w:rsidR="008F06A3" w:rsidRDefault="00881BAD">
      <w:pPr>
        <w:pStyle w:val="31"/>
        <w:rPr>
          <w:lang w:eastAsia="zh-TW"/>
        </w:rPr>
      </w:pPr>
      <w:r>
        <w:rPr>
          <w:lang w:eastAsia="zh-TW"/>
        </w:rPr>
        <w:t xml:space="preserve">2. </w:t>
      </w:r>
      <w:r>
        <w:rPr>
          <w:lang w:eastAsia="zh-TW"/>
        </w:rPr>
        <w:t>商業模式</w:t>
      </w:r>
    </w:p>
    <w:p w14:paraId="66E6B87E" w14:textId="77777777" w:rsidR="008F06A3" w:rsidRDefault="00881BAD">
      <w:pPr>
        <w:ind w:firstLine="480"/>
      </w:pPr>
      <w:r>
        <w:rPr>
          <w:lang w:eastAsia="zh-TW"/>
        </w:rPr>
        <w:t>本作品</w:t>
      </w:r>
      <w:proofErr w:type="gramStart"/>
      <w:r>
        <w:rPr>
          <w:lang w:eastAsia="zh-TW"/>
        </w:rPr>
        <w:t>採</w:t>
      </w:r>
      <w:proofErr w:type="gramEnd"/>
      <w:r>
        <w:rPr>
          <w:lang w:eastAsia="zh-TW"/>
        </w:rPr>
        <w:t>「免費加值（</w:t>
      </w:r>
      <w:r>
        <w:rPr>
          <w:lang w:eastAsia="zh-TW"/>
        </w:rPr>
        <w:t>Freemium</w:t>
      </w:r>
      <w:r>
        <w:rPr>
          <w:lang w:eastAsia="zh-TW"/>
        </w:rPr>
        <w:t>）＋點數＋校園授權」三種收入來源。一般使用者可免費使用每日基本次數，需要更多次數時可訂閱</w:t>
      </w:r>
      <w:r>
        <w:rPr>
          <w:lang w:eastAsia="zh-TW"/>
        </w:rPr>
        <w:t xml:space="preserve"> Premium </w:t>
      </w:r>
      <w:r>
        <w:rPr>
          <w:lang w:eastAsia="zh-TW"/>
        </w:rPr>
        <w:t>或購買點數；學校則以合約名額購買校園教育版。</w:t>
      </w:r>
      <w:proofErr w:type="spellStart"/>
      <w:r>
        <w:t>目前方案如表</w:t>
      </w:r>
      <w:proofErr w:type="spellEnd"/>
      <w:r>
        <w:t xml:space="preserve"> 6</w:t>
      </w:r>
      <w:r>
        <w:t>。</w:t>
      </w:r>
    </w:p>
    <w:p w14:paraId="3C40A97E" w14:textId="77777777" w:rsidR="008F06A3" w:rsidRDefault="00881BAD">
      <w:pPr>
        <w:keepNext/>
        <w:jc w:val="center"/>
      </w:pPr>
      <w:r>
        <w:rPr>
          <w:b/>
        </w:rPr>
        <w:lastRenderedPageBreak/>
        <w:t>表</w:t>
      </w:r>
      <w:r>
        <w:rPr>
          <w:b/>
        </w:rPr>
        <w:t xml:space="preserve"> 6</w:t>
      </w:r>
      <w:r>
        <w:rPr>
          <w:b/>
        </w:rPr>
        <w:t xml:space="preserve">　</w:t>
      </w:r>
      <w:proofErr w:type="spellStart"/>
      <w:r>
        <w:rPr>
          <w:b/>
        </w:rPr>
        <w:t>收費方案</w:t>
      </w:r>
      <w:proofErr w:type="spellEnd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928"/>
        <w:gridCol w:w="5329"/>
      </w:tblGrid>
      <w:tr w:rsidR="008F06A3" w14:paraId="5606A49F" w14:textId="77777777"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14:paraId="17B319F2" w14:textId="77777777" w:rsidR="008F06A3" w:rsidRDefault="00881BAD">
            <w:pPr>
              <w:keepNext/>
              <w:jc w:val="center"/>
            </w:pPr>
            <w:proofErr w:type="spellStart"/>
            <w:r>
              <w:rPr>
                <w:b/>
              </w:rPr>
              <w:t>方案</w:t>
            </w:r>
            <w:proofErr w:type="spellEnd"/>
          </w:p>
        </w:tc>
        <w:tc>
          <w:tcPr>
            <w:tcW w:w="1928" w:type="dxa"/>
            <w:shd w:val="clear" w:color="auto" w:fill="D9D9D9"/>
            <w:vAlign w:val="center"/>
          </w:tcPr>
          <w:p w14:paraId="4CF72437" w14:textId="77777777" w:rsidR="008F06A3" w:rsidRDefault="00881BAD">
            <w:pPr>
              <w:keepNext/>
              <w:jc w:val="center"/>
            </w:pPr>
            <w:proofErr w:type="spellStart"/>
            <w:r>
              <w:rPr>
                <w:b/>
              </w:rPr>
              <w:t>價格</w:t>
            </w:r>
            <w:proofErr w:type="spellEnd"/>
          </w:p>
        </w:tc>
        <w:tc>
          <w:tcPr>
            <w:tcW w:w="5329" w:type="dxa"/>
            <w:shd w:val="clear" w:color="auto" w:fill="D9D9D9"/>
            <w:vAlign w:val="center"/>
          </w:tcPr>
          <w:p w14:paraId="403540E0" w14:textId="77777777" w:rsidR="008F06A3" w:rsidRDefault="00881BAD">
            <w:pPr>
              <w:keepNext/>
              <w:jc w:val="center"/>
            </w:pPr>
            <w:proofErr w:type="spellStart"/>
            <w:r>
              <w:rPr>
                <w:b/>
              </w:rPr>
              <w:t>內容</w:t>
            </w:r>
            <w:proofErr w:type="spellEnd"/>
          </w:p>
        </w:tc>
      </w:tr>
      <w:tr w:rsidR="008F06A3" w14:paraId="6DBF2F20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7E63A08" w14:textId="77777777" w:rsidR="008F06A3" w:rsidRDefault="00881BAD">
            <w:pPr>
              <w:keepNext/>
            </w:pPr>
            <w:proofErr w:type="spellStart"/>
            <w:r>
              <w:t>免費版</w:t>
            </w:r>
            <w:proofErr w:type="spellEnd"/>
          </w:p>
        </w:tc>
        <w:tc>
          <w:tcPr>
            <w:tcW w:w="1928" w:type="dxa"/>
            <w:vAlign w:val="center"/>
          </w:tcPr>
          <w:p w14:paraId="364D2FAE" w14:textId="77777777" w:rsidR="008F06A3" w:rsidRDefault="00881BAD">
            <w:pPr>
              <w:keepNext/>
              <w:jc w:val="center"/>
            </w:pPr>
            <w:r>
              <w:t>NT$0</w:t>
            </w:r>
          </w:p>
        </w:tc>
        <w:tc>
          <w:tcPr>
            <w:tcW w:w="5329" w:type="dxa"/>
            <w:vAlign w:val="center"/>
          </w:tcPr>
          <w:p w14:paraId="4A2AF9D5" w14:textId="77777777" w:rsidR="008F06A3" w:rsidRDefault="00881BAD">
            <w:pPr>
              <w:keepNext/>
              <w:rPr>
                <w:lang w:eastAsia="zh-TW"/>
              </w:rPr>
            </w:pPr>
            <w:r>
              <w:rPr>
                <w:lang w:eastAsia="zh-TW"/>
              </w:rPr>
              <w:t>每日拍照</w:t>
            </w:r>
            <w:r>
              <w:rPr>
                <w:lang w:eastAsia="zh-TW"/>
              </w:rPr>
              <w:t xml:space="preserve"> 2 </w:t>
            </w:r>
            <w:r>
              <w:rPr>
                <w:lang w:eastAsia="zh-TW"/>
              </w:rPr>
              <w:t>次、</w:t>
            </w:r>
            <w:r>
              <w:rPr>
                <w:lang w:eastAsia="zh-TW"/>
              </w:rPr>
              <w:t xml:space="preserve">AI </w:t>
            </w:r>
            <w:r>
              <w:rPr>
                <w:lang w:eastAsia="zh-TW"/>
              </w:rPr>
              <w:t>對話</w:t>
            </w:r>
            <w:r>
              <w:rPr>
                <w:lang w:eastAsia="zh-TW"/>
              </w:rPr>
              <w:t xml:space="preserve"> 3 </w:t>
            </w:r>
            <w:r>
              <w:rPr>
                <w:lang w:eastAsia="zh-TW"/>
              </w:rPr>
              <w:t>次、造句批改</w:t>
            </w:r>
            <w:r>
              <w:rPr>
                <w:lang w:eastAsia="zh-TW"/>
              </w:rPr>
              <w:t xml:space="preserve"> 3 </w:t>
            </w:r>
            <w:r>
              <w:rPr>
                <w:lang w:eastAsia="zh-TW"/>
              </w:rPr>
              <w:t>次、朗讀評分</w:t>
            </w:r>
            <w:r>
              <w:rPr>
                <w:lang w:eastAsia="zh-TW"/>
              </w:rPr>
              <w:t xml:space="preserve"> 1 </w:t>
            </w:r>
            <w:r>
              <w:rPr>
                <w:lang w:eastAsia="zh-TW"/>
              </w:rPr>
              <w:t>次；單字收藏</w:t>
            </w:r>
            <w:r>
              <w:rPr>
                <w:lang w:eastAsia="zh-TW"/>
              </w:rPr>
              <w:t xml:space="preserve"> 50 </w:t>
            </w:r>
            <w:proofErr w:type="gramStart"/>
            <w:r>
              <w:rPr>
                <w:lang w:eastAsia="zh-TW"/>
              </w:rPr>
              <w:t>個</w:t>
            </w:r>
            <w:proofErr w:type="gramEnd"/>
          </w:p>
        </w:tc>
      </w:tr>
      <w:tr w:rsidR="008F06A3" w14:paraId="546FAFBC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A7FDB28" w14:textId="77777777" w:rsidR="008F06A3" w:rsidRDefault="00881BAD">
            <w:pPr>
              <w:keepNext/>
            </w:pPr>
            <w:r>
              <w:t xml:space="preserve">Premium </w:t>
            </w:r>
            <w:proofErr w:type="spellStart"/>
            <w:r>
              <w:t>月繳</w:t>
            </w:r>
            <w:proofErr w:type="spellEnd"/>
          </w:p>
        </w:tc>
        <w:tc>
          <w:tcPr>
            <w:tcW w:w="1928" w:type="dxa"/>
            <w:vAlign w:val="center"/>
          </w:tcPr>
          <w:p w14:paraId="7607632C" w14:textId="77777777" w:rsidR="008F06A3" w:rsidRDefault="00881BAD">
            <w:pPr>
              <w:keepNext/>
              <w:jc w:val="center"/>
            </w:pPr>
            <w:r>
              <w:t>NT$149</w:t>
            </w:r>
            <w:r>
              <w:t>／月</w:t>
            </w:r>
          </w:p>
        </w:tc>
        <w:tc>
          <w:tcPr>
            <w:tcW w:w="5329" w:type="dxa"/>
            <w:vAlign w:val="center"/>
          </w:tcPr>
          <w:p w14:paraId="1474806E" w14:textId="77777777" w:rsidR="008F06A3" w:rsidRDefault="00881BAD">
            <w:pPr>
              <w:keepNext/>
              <w:rPr>
                <w:lang w:eastAsia="zh-TW"/>
              </w:rPr>
            </w:pPr>
            <w:r>
              <w:rPr>
                <w:lang w:eastAsia="zh-TW"/>
              </w:rPr>
              <w:t>每日拍照與</w:t>
            </w:r>
            <w:r>
              <w:rPr>
                <w:lang w:eastAsia="zh-TW"/>
              </w:rPr>
              <w:t xml:space="preserve"> AI </w:t>
            </w:r>
            <w:r>
              <w:rPr>
                <w:lang w:eastAsia="zh-TW"/>
              </w:rPr>
              <w:t>對話各</w:t>
            </w:r>
            <w:r>
              <w:rPr>
                <w:lang w:eastAsia="zh-TW"/>
              </w:rPr>
              <w:t xml:space="preserve"> 10 </w:t>
            </w:r>
            <w:r>
              <w:rPr>
                <w:lang w:eastAsia="zh-TW"/>
              </w:rPr>
              <w:t>次、造句與朗讀各</w:t>
            </w:r>
            <w:r>
              <w:rPr>
                <w:lang w:eastAsia="zh-TW"/>
              </w:rPr>
              <w:t xml:space="preserve"> 5 </w:t>
            </w:r>
            <w:r>
              <w:rPr>
                <w:lang w:eastAsia="zh-TW"/>
              </w:rPr>
              <w:t>次；每月贈</w:t>
            </w:r>
            <w:r>
              <w:rPr>
                <w:lang w:eastAsia="zh-TW"/>
              </w:rPr>
              <w:t xml:space="preserve"> 20 </w:t>
            </w:r>
            <w:r>
              <w:rPr>
                <w:lang w:eastAsia="zh-TW"/>
              </w:rPr>
              <w:t>點；首次享</w:t>
            </w:r>
            <w:r>
              <w:rPr>
                <w:lang w:eastAsia="zh-TW"/>
              </w:rPr>
              <w:t xml:space="preserve"> 7 </w:t>
            </w:r>
            <w:r>
              <w:rPr>
                <w:lang w:eastAsia="zh-TW"/>
              </w:rPr>
              <w:t>天免費試用</w:t>
            </w:r>
          </w:p>
        </w:tc>
      </w:tr>
      <w:tr w:rsidR="008F06A3" w14:paraId="3F9BF69D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BB5ACD7" w14:textId="77777777" w:rsidR="008F06A3" w:rsidRDefault="00881BAD">
            <w:pPr>
              <w:keepNext/>
            </w:pPr>
            <w:r>
              <w:t xml:space="preserve">Premium </w:t>
            </w:r>
            <w:proofErr w:type="spellStart"/>
            <w:r>
              <w:t>年繳</w:t>
            </w:r>
            <w:proofErr w:type="spellEnd"/>
          </w:p>
        </w:tc>
        <w:tc>
          <w:tcPr>
            <w:tcW w:w="1928" w:type="dxa"/>
            <w:vAlign w:val="center"/>
          </w:tcPr>
          <w:p w14:paraId="63B4A35F" w14:textId="77777777" w:rsidR="008F06A3" w:rsidRDefault="00881BAD">
            <w:pPr>
              <w:keepNext/>
              <w:jc w:val="center"/>
            </w:pPr>
            <w:r>
              <w:t>NT$1,290</w:t>
            </w:r>
            <w:r>
              <w:t>／年</w:t>
            </w:r>
          </w:p>
        </w:tc>
        <w:tc>
          <w:tcPr>
            <w:tcW w:w="5329" w:type="dxa"/>
            <w:vAlign w:val="center"/>
          </w:tcPr>
          <w:p w14:paraId="23EC699A" w14:textId="77777777" w:rsidR="008F06A3" w:rsidRDefault="00881BAD">
            <w:pPr>
              <w:keepNext/>
              <w:rPr>
                <w:lang w:eastAsia="zh-TW"/>
              </w:rPr>
            </w:pPr>
            <w:r>
              <w:rPr>
                <w:lang w:eastAsia="zh-TW"/>
              </w:rPr>
              <w:t>同月繳權益，一次贈</w:t>
            </w:r>
            <w:r>
              <w:rPr>
                <w:lang w:eastAsia="zh-TW"/>
              </w:rPr>
              <w:t xml:space="preserve"> 300 </w:t>
            </w:r>
            <w:r>
              <w:rPr>
                <w:lang w:eastAsia="zh-TW"/>
              </w:rPr>
              <w:t>點，平均每月約</w:t>
            </w:r>
            <w:r>
              <w:rPr>
                <w:lang w:eastAsia="zh-TW"/>
              </w:rPr>
              <w:t xml:space="preserve"> NT$108</w:t>
            </w:r>
          </w:p>
        </w:tc>
      </w:tr>
      <w:tr w:rsidR="008F06A3" w14:paraId="33B2310E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D50AB51" w14:textId="77777777" w:rsidR="008F06A3" w:rsidRDefault="00881BAD">
            <w:pPr>
              <w:keepNext/>
            </w:pPr>
            <w:proofErr w:type="spellStart"/>
            <w:r>
              <w:t>點數包</w:t>
            </w:r>
            <w:proofErr w:type="spellEnd"/>
          </w:p>
        </w:tc>
        <w:tc>
          <w:tcPr>
            <w:tcW w:w="1928" w:type="dxa"/>
            <w:vAlign w:val="center"/>
          </w:tcPr>
          <w:p w14:paraId="7AC92ACC" w14:textId="77777777" w:rsidR="008F06A3" w:rsidRDefault="00881BAD">
            <w:pPr>
              <w:keepNext/>
              <w:jc w:val="center"/>
            </w:pPr>
            <w:r>
              <w:t>NT$50</w:t>
            </w:r>
            <w:r>
              <w:t>／</w:t>
            </w:r>
            <w:r>
              <w:t>90</w:t>
            </w:r>
            <w:r>
              <w:t>／</w:t>
            </w:r>
            <w:r>
              <w:t>170</w:t>
            </w:r>
          </w:p>
        </w:tc>
        <w:tc>
          <w:tcPr>
            <w:tcW w:w="5329" w:type="dxa"/>
            <w:vAlign w:val="center"/>
          </w:tcPr>
          <w:p w14:paraId="127BD54A" w14:textId="77777777" w:rsidR="008F06A3" w:rsidRDefault="00881BAD">
            <w:pPr>
              <w:keepNext/>
              <w:rPr>
                <w:lang w:eastAsia="zh-TW"/>
              </w:rPr>
            </w:pPr>
            <w:r>
              <w:rPr>
                <w:lang w:eastAsia="zh-TW"/>
              </w:rPr>
              <w:t>分別可得</w:t>
            </w:r>
            <w:r>
              <w:rPr>
                <w:lang w:eastAsia="zh-TW"/>
              </w:rPr>
              <w:t xml:space="preserve"> 70</w:t>
            </w:r>
            <w:r>
              <w:rPr>
                <w:lang w:eastAsia="zh-TW"/>
              </w:rPr>
              <w:t>／</w:t>
            </w:r>
            <w:r>
              <w:rPr>
                <w:lang w:eastAsia="zh-TW"/>
              </w:rPr>
              <w:t>140</w:t>
            </w:r>
            <w:r>
              <w:rPr>
                <w:lang w:eastAsia="zh-TW"/>
              </w:rPr>
              <w:t>／</w:t>
            </w:r>
            <w:r>
              <w:rPr>
                <w:lang w:eastAsia="zh-TW"/>
              </w:rPr>
              <w:t xml:space="preserve">380 </w:t>
            </w:r>
            <w:r>
              <w:rPr>
                <w:lang w:eastAsia="zh-TW"/>
              </w:rPr>
              <w:t>點，可兌換額外次數與擴充單字收藏</w:t>
            </w:r>
          </w:p>
        </w:tc>
      </w:tr>
      <w:tr w:rsidR="008F06A3" w14:paraId="357BA8DA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610B044" w14:textId="77777777" w:rsidR="008F06A3" w:rsidRDefault="00881BAD">
            <w:proofErr w:type="spellStart"/>
            <w:r>
              <w:t>校園授權</w:t>
            </w:r>
            <w:proofErr w:type="spellEnd"/>
          </w:p>
        </w:tc>
        <w:tc>
          <w:tcPr>
            <w:tcW w:w="1928" w:type="dxa"/>
            <w:vAlign w:val="center"/>
          </w:tcPr>
          <w:p w14:paraId="5946F3CC" w14:textId="77777777" w:rsidR="008F06A3" w:rsidRDefault="00881BAD">
            <w:pPr>
              <w:jc w:val="center"/>
            </w:pPr>
            <w:proofErr w:type="spellStart"/>
            <w:r>
              <w:t>依合約名額計價</w:t>
            </w:r>
            <w:proofErr w:type="spellEnd"/>
          </w:p>
        </w:tc>
        <w:tc>
          <w:tcPr>
            <w:tcW w:w="5329" w:type="dxa"/>
            <w:vAlign w:val="center"/>
          </w:tcPr>
          <w:p w14:paraId="1203C3CF" w14:textId="77777777" w:rsidR="008F06A3" w:rsidRDefault="00881BAD">
            <w:pPr>
              <w:rPr>
                <w:lang w:eastAsia="zh-TW"/>
              </w:rPr>
            </w:pPr>
            <w:r>
              <w:rPr>
                <w:lang w:eastAsia="zh-TW"/>
              </w:rPr>
              <w:t>以</w:t>
            </w:r>
            <w:r>
              <w:rPr>
                <w:lang w:eastAsia="zh-TW"/>
              </w:rPr>
              <w:t xml:space="preserve"> 100 </w:t>
            </w:r>
            <w:r>
              <w:rPr>
                <w:lang w:eastAsia="zh-TW"/>
              </w:rPr>
              <w:t>名學生為一單位；學生各項</w:t>
            </w:r>
            <w:r>
              <w:rPr>
                <w:lang w:eastAsia="zh-TW"/>
              </w:rPr>
              <w:t xml:space="preserve"> AI </w:t>
            </w:r>
            <w:r>
              <w:rPr>
                <w:lang w:eastAsia="zh-TW"/>
              </w:rPr>
              <w:t>功能不限次數、不顯示商城，由學校統一付費</w:t>
            </w:r>
          </w:p>
        </w:tc>
      </w:tr>
    </w:tbl>
    <w:p w14:paraId="64098610" w14:textId="77777777" w:rsidR="008F06A3" w:rsidRDefault="008F06A3">
      <w:pPr>
        <w:rPr>
          <w:lang w:eastAsia="zh-TW"/>
        </w:rPr>
      </w:pPr>
    </w:p>
    <w:p w14:paraId="5C690FF8" w14:textId="77777777" w:rsidR="008F06A3" w:rsidRDefault="00881BAD">
      <w:pPr>
        <w:pStyle w:val="31"/>
        <w:rPr>
          <w:lang w:eastAsia="zh-TW"/>
        </w:rPr>
      </w:pPr>
      <w:r>
        <w:rPr>
          <w:lang w:eastAsia="zh-TW"/>
        </w:rPr>
        <w:t xml:space="preserve">3. </w:t>
      </w:r>
      <w:r>
        <w:rPr>
          <w:lang w:eastAsia="zh-TW"/>
        </w:rPr>
        <w:t>成本結構</w:t>
      </w:r>
    </w:p>
    <w:p w14:paraId="4596761C" w14:textId="77777777" w:rsidR="008F06A3" w:rsidRDefault="00881BAD">
      <w:pPr>
        <w:ind w:firstLine="480"/>
        <w:rPr>
          <w:lang w:eastAsia="zh-TW"/>
        </w:rPr>
      </w:pPr>
      <w:r>
        <w:rPr>
          <w:lang w:eastAsia="zh-TW"/>
        </w:rPr>
        <w:t>主要變動成本為</w:t>
      </w:r>
      <w:r>
        <w:rPr>
          <w:lang w:eastAsia="zh-TW"/>
        </w:rPr>
        <w:t xml:space="preserve"> AI </w:t>
      </w:r>
      <w:r>
        <w:rPr>
          <w:lang w:eastAsia="zh-TW"/>
        </w:rPr>
        <w:t>服務費用。本作品使用</w:t>
      </w:r>
      <w:r>
        <w:rPr>
          <w:lang w:eastAsia="zh-TW"/>
        </w:rPr>
        <w:t xml:space="preserve"> Google Gemini API</w:t>
      </w:r>
      <w:r>
        <w:rPr>
          <w:lang w:eastAsia="zh-TW"/>
        </w:rPr>
        <w:t>，依官方公布價格，</w:t>
      </w:r>
      <w:r>
        <w:rPr>
          <w:lang w:eastAsia="zh-TW"/>
        </w:rPr>
        <w:t xml:space="preserve">Gemini Flash </w:t>
      </w:r>
      <w:proofErr w:type="gramStart"/>
      <w:r>
        <w:rPr>
          <w:lang w:eastAsia="zh-TW"/>
        </w:rPr>
        <w:t>付費層每</w:t>
      </w:r>
      <w:proofErr w:type="gramEnd"/>
      <w:r>
        <w:rPr>
          <w:lang w:eastAsia="zh-TW"/>
        </w:rPr>
        <w:t xml:space="preserve"> 100 </w:t>
      </w:r>
      <w:r>
        <w:rPr>
          <w:lang w:eastAsia="zh-TW"/>
        </w:rPr>
        <w:t>萬個輸入</w:t>
      </w:r>
      <w:r>
        <w:rPr>
          <w:lang w:eastAsia="zh-TW"/>
        </w:rPr>
        <w:t xml:space="preserve"> token </w:t>
      </w:r>
      <w:r>
        <w:rPr>
          <w:lang w:eastAsia="zh-TW"/>
        </w:rPr>
        <w:t>為</w:t>
      </w:r>
      <w:r>
        <w:rPr>
          <w:lang w:eastAsia="zh-TW"/>
        </w:rPr>
        <w:t xml:space="preserve"> 0.75 </w:t>
      </w:r>
      <w:r>
        <w:rPr>
          <w:lang w:eastAsia="zh-TW"/>
        </w:rPr>
        <w:t>美元、輸出</w:t>
      </w:r>
      <w:r>
        <w:rPr>
          <w:lang w:eastAsia="zh-TW"/>
        </w:rPr>
        <w:t xml:space="preserve"> token </w:t>
      </w:r>
      <w:r>
        <w:rPr>
          <w:lang w:eastAsia="zh-TW"/>
        </w:rPr>
        <w:t>為</w:t>
      </w:r>
      <w:r>
        <w:rPr>
          <w:lang w:eastAsia="zh-TW"/>
        </w:rPr>
        <w:t xml:space="preserve"> 3.75 </w:t>
      </w:r>
      <w:r>
        <w:rPr>
          <w:lang w:eastAsia="zh-TW"/>
        </w:rPr>
        <w:t>美元（</w:t>
      </w:r>
      <w:r>
        <w:rPr>
          <w:lang w:eastAsia="zh-TW"/>
        </w:rPr>
        <w:t>Google, 2026</w:t>
      </w:r>
      <w:r>
        <w:rPr>
          <w:lang w:eastAsia="zh-TW"/>
        </w:rPr>
        <w:t>）。以一次拍照辨識約</w:t>
      </w:r>
      <w:r>
        <w:rPr>
          <w:lang w:eastAsia="zh-TW"/>
        </w:rPr>
        <w:t xml:space="preserve"> 1,500 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輸入與</w:t>
      </w:r>
      <w:r>
        <w:rPr>
          <w:lang w:eastAsia="zh-TW"/>
        </w:rPr>
        <w:t xml:space="preserve"> 800 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輸出</w:t>
      </w:r>
      <w:r>
        <w:rPr>
          <w:lang w:eastAsia="zh-TW"/>
        </w:rPr>
        <w:t xml:space="preserve"> token</w:t>
      </w:r>
      <w:r>
        <w:rPr>
          <w:lang w:eastAsia="zh-TW"/>
        </w:rPr>
        <w:t>、匯率</w:t>
      </w:r>
      <w:r>
        <w:rPr>
          <w:lang w:eastAsia="zh-TW"/>
        </w:rPr>
        <w:t xml:space="preserve"> 1 </w:t>
      </w:r>
      <w:r>
        <w:rPr>
          <w:lang w:eastAsia="zh-TW"/>
        </w:rPr>
        <w:t>美元約</w:t>
      </w:r>
      <w:r>
        <w:rPr>
          <w:lang w:eastAsia="zh-TW"/>
        </w:rPr>
        <w:t xml:space="preserve"> 32 </w:t>
      </w:r>
      <w:r>
        <w:rPr>
          <w:lang w:eastAsia="zh-TW"/>
        </w:rPr>
        <w:t>元估算，</w:t>
      </w:r>
      <w:proofErr w:type="gramStart"/>
      <w:r>
        <w:rPr>
          <w:lang w:eastAsia="zh-TW"/>
        </w:rPr>
        <w:t>每次約新臺幣</w:t>
      </w:r>
      <w:proofErr w:type="gramEnd"/>
      <w:r>
        <w:rPr>
          <w:lang w:eastAsia="zh-TW"/>
        </w:rPr>
        <w:t xml:space="preserve"> 0.13 </w:t>
      </w:r>
      <w:r>
        <w:rPr>
          <w:lang w:eastAsia="zh-TW"/>
        </w:rPr>
        <w:t>元；一次對話回覆約</w:t>
      </w:r>
      <w:r>
        <w:rPr>
          <w:lang w:eastAsia="zh-TW"/>
        </w:rPr>
        <w:t xml:space="preserve"> 0.06 </w:t>
      </w:r>
      <w:r>
        <w:rPr>
          <w:lang w:eastAsia="zh-TW"/>
        </w:rPr>
        <w:t>元。據此估算各類使用者的每月</w:t>
      </w:r>
      <w:r>
        <w:rPr>
          <w:lang w:eastAsia="zh-TW"/>
        </w:rPr>
        <w:t xml:space="preserve"> AI </w:t>
      </w:r>
      <w:r>
        <w:rPr>
          <w:lang w:eastAsia="zh-TW"/>
        </w:rPr>
        <w:t>成本如表</w:t>
      </w:r>
      <w:r>
        <w:rPr>
          <w:lang w:eastAsia="zh-TW"/>
        </w:rPr>
        <w:t xml:space="preserve"> 7</w:t>
      </w:r>
      <w:r>
        <w:rPr>
          <w:lang w:eastAsia="zh-TW"/>
        </w:rPr>
        <w:t>。</w:t>
      </w:r>
    </w:p>
    <w:p w14:paraId="383DE1EB" w14:textId="77777777" w:rsidR="008F06A3" w:rsidRDefault="00881BAD">
      <w:pPr>
        <w:keepNext/>
        <w:jc w:val="center"/>
        <w:rPr>
          <w:lang w:eastAsia="zh-TW"/>
        </w:rPr>
      </w:pPr>
      <w:r>
        <w:rPr>
          <w:b/>
          <w:lang w:eastAsia="zh-TW"/>
        </w:rPr>
        <w:t>表</w:t>
      </w:r>
      <w:r>
        <w:rPr>
          <w:b/>
          <w:lang w:eastAsia="zh-TW"/>
        </w:rPr>
        <w:t xml:space="preserve"> 7</w:t>
      </w:r>
      <w:r>
        <w:rPr>
          <w:b/>
          <w:lang w:eastAsia="zh-TW"/>
        </w:rPr>
        <w:t xml:space="preserve">　每位使用者每月</w:t>
      </w:r>
      <w:r>
        <w:rPr>
          <w:b/>
          <w:lang w:eastAsia="zh-TW"/>
        </w:rPr>
        <w:t xml:space="preserve"> AI </w:t>
      </w:r>
      <w:r>
        <w:rPr>
          <w:b/>
          <w:lang w:eastAsia="zh-TW"/>
        </w:rPr>
        <w:t>成本估算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2154"/>
        <w:gridCol w:w="2494"/>
        <w:gridCol w:w="2268"/>
      </w:tblGrid>
      <w:tr w:rsidR="008F06A3" w14:paraId="2C6D93F6" w14:textId="77777777">
        <w:trPr>
          <w:cantSplit/>
          <w:tblHeader/>
          <w:jc w:val="center"/>
        </w:trPr>
        <w:tc>
          <w:tcPr>
            <w:tcW w:w="2154" w:type="dxa"/>
            <w:shd w:val="clear" w:color="auto" w:fill="D9D9D9"/>
            <w:vAlign w:val="center"/>
          </w:tcPr>
          <w:p w14:paraId="3910D4BB" w14:textId="77777777" w:rsidR="008F06A3" w:rsidRDefault="00881BAD">
            <w:pPr>
              <w:keepNext/>
              <w:jc w:val="center"/>
            </w:pPr>
            <w:proofErr w:type="spellStart"/>
            <w:r>
              <w:rPr>
                <w:b/>
              </w:rPr>
              <w:t>使用者類型</w:t>
            </w:r>
            <w:proofErr w:type="spellEnd"/>
          </w:p>
        </w:tc>
        <w:tc>
          <w:tcPr>
            <w:tcW w:w="2154" w:type="dxa"/>
            <w:shd w:val="clear" w:color="auto" w:fill="D9D9D9"/>
            <w:vAlign w:val="center"/>
          </w:tcPr>
          <w:p w14:paraId="55BDD409" w14:textId="77777777" w:rsidR="008F06A3" w:rsidRDefault="00881BAD">
            <w:pPr>
              <w:keepNext/>
              <w:jc w:val="center"/>
            </w:pPr>
            <w:proofErr w:type="spellStart"/>
            <w:r>
              <w:rPr>
                <w:b/>
              </w:rPr>
              <w:t>每日用滿上限</w:t>
            </w:r>
            <w:proofErr w:type="spellEnd"/>
          </w:p>
        </w:tc>
        <w:tc>
          <w:tcPr>
            <w:tcW w:w="2494" w:type="dxa"/>
            <w:shd w:val="clear" w:color="auto" w:fill="D9D9D9"/>
            <w:vAlign w:val="center"/>
          </w:tcPr>
          <w:p w14:paraId="6E7C4FC2" w14:textId="77777777" w:rsidR="008F06A3" w:rsidRDefault="00881BAD">
            <w:pPr>
              <w:keepNext/>
              <w:jc w:val="center"/>
            </w:pPr>
            <w:proofErr w:type="spellStart"/>
            <w:r>
              <w:rPr>
                <w:b/>
              </w:rPr>
              <w:t>一般使用（約三成</w:t>
            </w:r>
            <w:proofErr w:type="spellEnd"/>
            <w:r>
              <w:rPr>
                <w:b/>
              </w:rPr>
              <w:t>）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320CB44C" w14:textId="77777777" w:rsidR="008F06A3" w:rsidRDefault="00881BAD">
            <w:pPr>
              <w:keepNext/>
              <w:jc w:val="center"/>
            </w:pPr>
            <w:proofErr w:type="spellStart"/>
            <w:r>
              <w:rPr>
                <w:b/>
              </w:rPr>
              <w:t>每月收入</w:t>
            </w:r>
            <w:proofErr w:type="spellEnd"/>
          </w:p>
        </w:tc>
      </w:tr>
      <w:tr w:rsidR="008F06A3" w14:paraId="0C204DC3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02D221BB" w14:textId="77777777" w:rsidR="008F06A3" w:rsidRDefault="00881BAD">
            <w:pPr>
              <w:keepNext/>
            </w:pPr>
            <w:proofErr w:type="spellStart"/>
            <w:r>
              <w:t>免費使用者</w:t>
            </w:r>
            <w:proofErr w:type="spellEnd"/>
          </w:p>
        </w:tc>
        <w:tc>
          <w:tcPr>
            <w:tcW w:w="2154" w:type="dxa"/>
            <w:vAlign w:val="center"/>
          </w:tcPr>
          <w:p w14:paraId="5264C2D9" w14:textId="77777777" w:rsidR="008F06A3" w:rsidRDefault="00881BAD">
            <w:pPr>
              <w:keepNext/>
              <w:jc w:val="center"/>
            </w:pPr>
            <w:r>
              <w:t>約</w:t>
            </w:r>
            <w:r>
              <w:t xml:space="preserve"> NT$27</w:t>
            </w:r>
            <w:r>
              <w:t>／月</w:t>
            </w:r>
          </w:p>
        </w:tc>
        <w:tc>
          <w:tcPr>
            <w:tcW w:w="2494" w:type="dxa"/>
            <w:vAlign w:val="center"/>
          </w:tcPr>
          <w:p w14:paraId="7E93D659" w14:textId="77777777" w:rsidR="008F06A3" w:rsidRDefault="00881BAD">
            <w:pPr>
              <w:keepNext/>
              <w:jc w:val="center"/>
            </w:pPr>
            <w:r>
              <w:t>約</w:t>
            </w:r>
            <w:r>
              <w:t xml:space="preserve"> NT$8</w:t>
            </w:r>
            <w:r>
              <w:t>／月</w:t>
            </w:r>
          </w:p>
        </w:tc>
        <w:tc>
          <w:tcPr>
            <w:tcW w:w="2268" w:type="dxa"/>
            <w:vAlign w:val="center"/>
          </w:tcPr>
          <w:p w14:paraId="08930B2C" w14:textId="77777777" w:rsidR="008F06A3" w:rsidRDefault="00881BAD">
            <w:pPr>
              <w:keepNext/>
              <w:jc w:val="center"/>
            </w:pPr>
            <w:r>
              <w:t>NT$0</w:t>
            </w:r>
          </w:p>
        </w:tc>
      </w:tr>
      <w:tr w:rsidR="008F06A3" w14:paraId="51B72322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4E53DCD9" w14:textId="77777777" w:rsidR="008F06A3" w:rsidRDefault="00881BAD">
            <w:r>
              <w:t xml:space="preserve">Premium </w:t>
            </w:r>
            <w:proofErr w:type="spellStart"/>
            <w:r>
              <w:t>使用者</w:t>
            </w:r>
            <w:proofErr w:type="spellEnd"/>
          </w:p>
        </w:tc>
        <w:tc>
          <w:tcPr>
            <w:tcW w:w="2154" w:type="dxa"/>
            <w:vAlign w:val="center"/>
          </w:tcPr>
          <w:p w14:paraId="024C54B7" w14:textId="77777777" w:rsidR="008F06A3" w:rsidRDefault="00881BAD">
            <w:pPr>
              <w:jc w:val="center"/>
            </w:pPr>
            <w:r>
              <w:t>約</w:t>
            </w:r>
            <w:r>
              <w:t xml:space="preserve"> NT$96</w:t>
            </w:r>
            <w:r>
              <w:t>／月</w:t>
            </w:r>
          </w:p>
        </w:tc>
        <w:tc>
          <w:tcPr>
            <w:tcW w:w="2494" w:type="dxa"/>
            <w:vAlign w:val="center"/>
          </w:tcPr>
          <w:p w14:paraId="455AA8D4" w14:textId="77777777" w:rsidR="008F06A3" w:rsidRDefault="00881BAD">
            <w:pPr>
              <w:jc w:val="center"/>
            </w:pPr>
            <w:r>
              <w:t>約</w:t>
            </w:r>
            <w:r>
              <w:t xml:space="preserve"> NT$29</w:t>
            </w:r>
            <w:r>
              <w:t>／月</w:t>
            </w:r>
          </w:p>
        </w:tc>
        <w:tc>
          <w:tcPr>
            <w:tcW w:w="2268" w:type="dxa"/>
            <w:vAlign w:val="center"/>
          </w:tcPr>
          <w:p w14:paraId="420B9746" w14:textId="77777777" w:rsidR="008F06A3" w:rsidRDefault="00881BAD">
            <w:pPr>
              <w:jc w:val="center"/>
            </w:pPr>
            <w:r>
              <w:t>NT$108</w:t>
            </w:r>
            <w:r>
              <w:t>～</w:t>
            </w:r>
            <w:r>
              <w:t>149</w:t>
            </w:r>
          </w:p>
        </w:tc>
      </w:tr>
    </w:tbl>
    <w:p w14:paraId="79CBACDC" w14:textId="77777777" w:rsidR="008F06A3" w:rsidRDefault="008F06A3"/>
    <w:p w14:paraId="15B36823" w14:textId="77777777" w:rsidR="008F06A3" w:rsidRDefault="00881BAD">
      <w:pPr>
        <w:ind w:firstLine="480"/>
        <w:rPr>
          <w:lang w:eastAsia="zh-TW"/>
        </w:rPr>
      </w:pPr>
      <w:r>
        <w:rPr>
          <w:lang w:eastAsia="zh-TW"/>
        </w:rPr>
        <w:t>即使</w:t>
      </w:r>
      <w:r>
        <w:rPr>
          <w:lang w:eastAsia="zh-TW"/>
        </w:rPr>
        <w:t xml:space="preserve"> Premium </w:t>
      </w:r>
      <w:r>
        <w:rPr>
          <w:lang w:eastAsia="zh-TW"/>
        </w:rPr>
        <w:t>使用者每天都用滿上限，</w:t>
      </w:r>
      <w:r>
        <w:rPr>
          <w:lang w:eastAsia="zh-TW"/>
        </w:rPr>
        <w:t xml:space="preserve">AI </w:t>
      </w:r>
      <w:r>
        <w:rPr>
          <w:lang w:eastAsia="zh-TW"/>
        </w:rPr>
        <w:t>成本仍低於月費。其他成本包括伺服器與網域、行銷推廣，以及應用程式上架費用。為了控制成本，系統已為不同功能設定各自的金</w:t>
      </w:r>
      <w:proofErr w:type="gramStart"/>
      <w:r>
        <w:rPr>
          <w:lang w:eastAsia="zh-TW"/>
        </w:rPr>
        <w:t>鑰</w:t>
      </w:r>
      <w:proofErr w:type="gramEnd"/>
      <w:r>
        <w:rPr>
          <w:lang w:eastAsia="zh-TW"/>
        </w:rPr>
        <w:t>與每日次數上限，並可依功能改用價格較低的輕量模型。</w:t>
      </w:r>
    </w:p>
    <w:p w14:paraId="1EAED611" w14:textId="77777777" w:rsidR="008F06A3" w:rsidRDefault="00881BAD">
      <w:pPr>
        <w:rPr>
          <w:lang w:eastAsia="zh-TW"/>
        </w:rPr>
      </w:pPr>
      <w:proofErr w:type="gramStart"/>
      <w:r>
        <w:rPr>
          <w:lang w:eastAsia="zh-TW"/>
        </w:rPr>
        <w:t>註</w:t>
      </w:r>
      <w:proofErr w:type="gramEnd"/>
      <w:r>
        <w:rPr>
          <w:lang w:eastAsia="zh-TW"/>
        </w:rPr>
        <w:t>：</w:t>
      </w:r>
      <w:r>
        <w:rPr>
          <w:lang w:eastAsia="zh-TW"/>
        </w:rPr>
        <w:t xml:space="preserve">token </w:t>
      </w:r>
      <w:r>
        <w:rPr>
          <w:lang w:eastAsia="zh-TW"/>
        </w:rPr>
        <w:t>用量為本團隊依實際功能估計，</w:t>
      </w:r>
      <w:r>
        <w:rPr>
          <w:lang w:eastAsia="zh-TW"/>
        </w:rPr>
        <w:t xml:space="preserve">Gemini </w:t>
      </w:r>
      <w:r>
        <w:rPr>
          <w:lang w:eastAsia="zh-TW"/>
        </w:rPr>
        <w:t>價格依</w:t>
      </w:r>
      <w:r>
        <w:rPr>
          <w:lang w:eastAsia="zh-TW"/>
        </w:rPr>
        <w:t xml:space="preserve"> Google </w:t>
      </w:r>
      <w:r>
        <w:rPr>
          <w:lang w:eastAsia="zh-TW"/>
        </w:rPr>
        <w:t>官方公告（</w:t>
      </w:r>
      <w:r>
        <w:rPr>
          <w:lang w:eastAsia="zh-TW"/>
        </w:rPr>
        <w:t xml:space="preserve">2026 </w:t>
      </w:r>
      <w:r>
        <w:rPr>
          <w:lang w:eastAsia="zh-TW"/>
        </w:rPr>
        <w:t>年</w:t>
      </w:r>
      <w:r>
        <w:rPr>
          <w:lang w:eastAsia="zh-TW"/>
        </w:rPr>
        <w:t xml:space="preserve"> 10 </w:t>
      </w:r>
      <w:r>
        <w:rPr>
          <w:lang w:eastAsia="zh-TW"/>
        </w:rPr>
        <w:t>月查詢），未來可能調整。</w:t>
      </w:r>
    </w:p>
    <w:p w14:paraId="34570B5D" w14:textId="77777777" w:rsidR="008F06A3" w:rsidRDefault="00881BAD">
      <w:pPr>
        <w:pStyle w:val="31"/>
        <w:rPr>
          <w:lang w:eastAsia="zh-TW"/>
        </w:rPr>
      </w:pPr>
      <w:r>
        <w:rPr>
          <w:lang w:eastAsia="zh-TW"/>
        </w:rPr>
        <w:lastRenderedPageBreak/>
        <w:t xml:space="preserve">4. </w:t>
      </w:r>
      <w:r>
        <w:rPr>
          <w:lang w:eastAsia="zh-TW"/>
        </w:rPr>
        <w:t>推廣策略</w:t>
      </w:r>
    </w:p>
    <w:p w14:paraId="0A5BC9AD" w14:textId="77777777" w:rsidR="008F06A3" w:rsidRDefault="00881BAD">
      <w:pPr>
        <w:ind w:left="480" w:hanging="480"/>
        <w:rPr>
          <w:lang w:eastAsia="zh-TW"/>
        </w:rPr>
      </w:pPr>
      <w:r>
        <w:rPr>
          <w:b/>
          <w:lang w:eastAsia="zh-TW"/>
        </w:rPr>
        <w:t xml:space="preserve">(1) </w:t>
      </w:r>
      <w:r>
        <w:rPr>
          <w:b/>
          <w:lang w:eastAsia="zh-TW"/>
        </w:rPr>
        <w:t>校園冷啟動：</w:t>
      </w:r>
      <w:r>
        <w:rPr>
          <w:lang w:eastAsia="zh-TW"/>
        </w:rPr>
        <w:t>先在大專院校日語課程與日語社團試辦校園教育版，由老師帶動學生使用，累積第一批使用者與回饋。</w:t>
      </w:r>
    </w:p>
    <w:p w14:paraId="7E54B1FC" w14:textId="77777777" w:rsidR="008F06A3" w:rsidRDefault="00881BAD">
      <w:pPr>
        <w:ind w:left="480" w:hanging="480"/>
        <w:rPr>
          <w:lang w:eastAsia="zh-TW"/>
        </w:rPr>
      </w:pPr>
      <w:r>
        <w:rPr>
          <w:b/>
          <w:lang w:eastAsia="zh-TW"/>
        </w:rPr>
        <w:t xml:space="preserve">(2) </w:t>
      </w:r>
      <w:proofErr w:type="gramStart"/>
      <w:r>
        <w:rPr>
          <w:b/>
          <w:lang w:eastAsia="zh-TW"/>
        </w:rPr>
        <w:t>短影音</w:t>
      </w:r>
      <w:proofErr w:type="gramEnd"/>
      <w:r>
        <w:rPr>
          <w:b/>
          <w:lang w:eastAsia="zh-TW"/>
        </w:rPr>
        <w:t>行銷：</w:t>
      </w:r>
      <w:r>
        <w:rPr>
          <w:lang w:eastAsia="zh-TW"/>
        </w:rPr>
        <w:t>在</w:t>
      </w:r>
      <w:r>
        <w:rPr>
          <w:lang w:eastAsia="zh-TW"/>
        </w:rPr>
        <w:t xml:space="preserve"> Instagram</w:t>
      </w:r>
      <w:r>
        <w:rPr>
          <w:lang w:eastAsia="zh-TW"/>
        </w:rPr>
        <w:t>、</w:t>
      </w:r>
      <w:r>
        <w:rPr>
          <w:lang w:eastAsia="zh-TW"/>
        </w:rPr>
        <w:t>Threads</w:t>
      </w:r>
      <w:r>
        <w:rPr>
          <w:lang w:eastAsia="zh-TW"/>
        </w:rPr>
        <w:t>、</w:t>
      </w:r>
      <w:proofErr w:type="spellStart"/>
      <w:r>
        <w:rPr>
          <w:lang w:eastAsia="zh-TW"/>
        </w:rPr>
        <w:t>TikTok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分享「拍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張照學三個單字」「和</w:t>
      </w:r>
      <w:r>
        <w:rPr>
          <w:lang w:eastAsia="zh-TW"/>
        </w:rPr>
        <w:t xml:space="preserve"> AI </w:t>
      </w:r>
      <w:r>
        <w:rPr>
          <w:lang w:eastAsia="zh-TW"/>
        </w:rPr>
        <w:t>用</w:t>
      </w:r>
      <w:proofErr w:type="gramStart"/>
      <w:r>
        <w:rPr>
          <w:lang w:eastAsia="zh-TW"/>
        </w:rPr>
        <w:t>關西腔點拉麵</w:t>
      </w:r>
      <w:proofErr w:type="gramEnd"/>
      <w:r>
        <w:rPr>
          <w:lang w:eastAsia="zh-TW"/>
        </w:rPr>
        <w:t>」</w:t>
      </w:r>
      <w:proofErr w:type="gramStart"/>
      <w:r>
        <w:rPr>
          <w:lang w:eastAsia="zh-TW"/>
        </w:rPr>
        <w:t>等短影音</w:t>
      </w:r>
      <w:proofErr w:type="gramEnd"/>
      <w:r>
        <w:rPr>
          <w:lang w:eastAsia="zh-TW"/>
        </w:rPr>
        <w:t>。</w:t>
      </w:r>
    </w:p>
    <w:p w14:paraId="123CFCF9" w14:textId="77777777" w:rsidR="008F06A3" w:rsidRDefault="00881BAD">
      <w:pPr>
        <w:ind w:left="480" w:hanging="480"/>
        <w:rPr>
          <w:lang w:eastAsia="zh-TW"/>
        </w:rPr>
      </w:pPr>
      <w:r>
        <w:rPr>
          <w:b/>
          <w:lang w:eastAsia="zh-TW"/>
        </w:rPr>
        <w:t xml:space="preserve">(3) </w:t>
      </w:r>
      <w:r>
        <w:rPr>
          <w:b/>
          <w:lang w:eastAsia="zh-TW"/>
        </w:rPr>
        <w:t>旅遊旺季主題：</w:t>
      </w:r>
      <w:r>
        <w:rPr>
          <w:lang w:eastAsia="zh-TW"/>
        </w:rPr>
        <w:t>在暑假、連假等赴日旅遊旺季推出「出發前情境對話」主題活動。</w:t>
      </w:r>
    </w:p>
    <w:p w14:paraId="48C189A3" w14:textId="77777777" w:rsidR="008F06A3" w:rsidRDefault="00881BAD">
      <w:pPr>
        <w:ind w:left="480" w:hanging="480"/>
        <w:rPr>
          <w:lang w:eastAsia="zh-TW"/>
        </w:rPr>
      </w:pPr>
      <w:r>
        <w:rPr>
          <w:b/>
          <w:lang w:eastAsia="zh-TW"/>
        </w:rPr>
        <w:t xml:space="preserve">(4) </w:t>
      </w:r>
      <w:r>
        <w:rPr>
          <w:b/>
          <w:lang w:eastAsia="zh-TW"/>
        </w:rPr>
        <w:t>社群擴散：</w:t>
      </w:r>
      <w:r>
        <w:rPr>
          <w:lang w:eastAsia="zh-TW"/>
        </w:rPr>
        <w:t>好友邀請、學習小組與</w:t>
      </w:r>
      <w:r>
        <w:rPr>
          <w:lang w:eastAsia="zh-TW"/>
        </w:rPr>
        <w:t xml:space="preserve"> 7 </w:t>
      </w:r>
      <w:r>
        <w:rPr>
          <w:lang w:eastAsia="zh-TW"/>
        </w:rPr>
        <w:t>天免費試用，降低第一次付費的門檻。</w:t>
      </w:r>
    </w:p>
    <w:p w14:paraId="43CA205C" w14:textId="77777777" w:rsidR="008F06A3" w:rsidRDefault="00881BAD">
      <w:pPr>
        <w:pStyle w:val="31"/>
      </w:pPr>
      <w:r>
        <w:t xml:space="preserve">5. </w:t>
      </w:r>
      <w:proofErr w:type="spellStart"/>
      <w:r>
        <w:t>技術與營運可行性</w:t>
      </w:r>
      <w:proofErr w:type="spellEnd"/>
    </w:p>
    <w:p w14:paraId="3C4843B6" w14:textId="77777777" w:rsidR="008F06A3" w:rsidRDefault="00881BAD">
      <w:pPr>
        <w:ind w:firstLine="480"/>
        <w:rPr>
          <w:lang w:eastAsia="zh-TW"/>
        </w:rPr>
      </w:pPr>
      <w:proofErr w:type="spellStart"/>
      <w:r>
        <w:t>本作品已完成可實際操作的原型：前端以</w:t>
      </w:r>
      <w:proofErr w:type="spellEnd"/>
      <w:r>
        <w:t xml:space="preserve"> Flutter </w:t>
      </w:r>
      <w:proofErr w:type="spellStart"/>
      <w:r>
        <w:t>開發，同時支援</w:t>
      </w:r>
      <w:proofErr w:type="spellEnd"/>
      <w:r>
        <w:t xml:space="preserve"> Android </w:t>
      </w:r>
      <w:proofErr w:type="spellStart"/>
      <w:r>
        <w:t>與網頁；後端以</w:t>
      </w:r>
      <w:proofErr w:type="spellEnd"/>
      <w:r>
        <w:t xml:space="preserve"> Python Flask </w:t>
      </w:r>
      <w:proofErr w:type="spellStart"/>
      <w:r>
        <w:t>提供</w:t>
      </w:r>
      <w:proofErr w:type="spellEnd"/>
      <w:r>
        <w:t xml:space="preserve"> </w:t>
      </w:r>
      <w:proofErr w:type="spellStart"/>
      <w:r>
        <w:t>API</w:t>
      </w:r>
      <w:r>
        <w:t>，資料庫為</w:t>
      </w:r>
      <w:proofErr w:type="spellEnd"/>
      <w:r>
        <w:t xml:space="preserve"> </w:t>
      </w:r>
      <w:proofErr w:type="spellStart"/>
      <w:r>
        <w:t>MySQL</w:t>
      </w:r>
      <w:r>
        <w:t>，並以</w:t>
      </w:r>
      <w:proofErr w:type="spellEnd"/>
      <w:r>
        <w:t xml:space="preserve"> Docker </w:t>
      </w:r>
      <w:proofErr w:type="spellStart"/>
      <w:r>
        <w:t>部署、</w:t>
      </w:r>
      <w:r>
        <w:t>Flask-Migrate</w:t>
      </w:r>
      <w:proofErr w:type="spellEnd"/>
      <w:r>
        <w:t xml:space="preserve"> </w:t>
      </w:r>
      <w:proofErr w:type="spellStart"/>
      <w:r>
        <w:t>管理資料表版本。</w:t>
      </w:r>
      <w:r>
        <w:rPr>
          <w:lang w:eastAsia="zh-TW"/>
        </w:rPr>
        <w:t>AI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服務設有多組備用金鑰與備援模型，單一模型額度用完或忙碌時會自動切換。系統另有管理者後台，可管理使用者、教材、方案、照片與意見回饋。整套系統已通過</w:t>
      </w:r>
      <w:r>
        <w:rPr>
          <w:lang w:eastAsia="zh-TW"/>
        </w:rPr>
        <w:t xml:space="preserve"> 198 </w:t>
      </w:r>
      <w:r>
        <w:rPr>
          <w:lang w:eastAsia="zh-TW"/>
        </w:rPr>
        <w:t>項系統測試個案，具備持續營運與擴充的基礎。</w:t>
      </w:r>
    </w:p>
    <w:p w14:paraId="3B5A723D" w14:textId="77777777" w:rsidR="008F06A3" w:rsidRDefault="00881BAD">
      <w:pPr>
        <w:pStyle w:val="21"/>
        <w:rPr>
          <w:lang w:eastAsia="zh-TW"/>
        </w:rPr>
      </w:pPr>
      <w:bookmarkStart w:id="9" w:name="_Toc244036008"/>
      <w:r>
        <w:rPr>
          <w:lang w:eastAsia="zh-TW"/>
        </w:rPr>
        <w:t>（三）預期效益</w:t>
      </w:r>
      <w:bookmarkEnd w:id="9"/>
    </w:p>
    <w:p w14:paraId="17DD4ED3" w14:textId="77777777" w:rsidR="008F06A3" w:rsidRDefault="00881BAD">
      <w:pPr>
        <w:pStyle w:val="31"/>
        <w:rPr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對學習者</w:t>
      </w:r>
    </w:p>
    <w:p w14:paraId="2025C521" w14:textId="77777777" w:rsidR="008F06A3" w:rsidRDefault="00881BAD">
      <w:pPr>
        <w:ind w:firstLine="480"/>
        <w:rPr>
          <w:lang w:eastAsia="zh-TW"/>
        </w:rPr>
      </w:pPr>
      <w:r>
        <w:rPr>
          <w:lang w:eastAsia="zh-TW"/>
        </w:rPr>
        <w:t>把每天的生活場景變成複習素材，讓單字與情境結合；造句、朗讀、對話都有即時回饋，降低「怕說錯」的壓力；每日目標與學習小組幫助養成持續學習的習慣。</w:t>
      </w:r>
    </w:p>
    <w:p w14:paraId="6408399C" w14:textId="77777777" w:rsidR="008F06A3" w:rsidRDefault="00881BAD">
      <w:pPr>
        <w:pStyle w:val="31"/>
        <w:rPr>
          <w:lang w:eastAsia="zh-TW"/>
        </w:rPr>
      </w:pPr>
      <w:r>
        <w:rPr>
          <w:lang w:eastAsia="zh-TW"/>
        </w:rPr>
        <w:t xml:space="preserve">2. </w:t>
      </w:r>
      <w:r>
        <w:rPr>
          <w:lang w:eastAsia="zh-TW"/>
        </w:rPr>
        <w:t>對老師與學校</w:t>
      </w:r>
    </w:p>
    <w:p w14:paraId="2A96FF79" w14:textId="77777777" w:rsidR="008F06A3" w:rsidRDefault="00881BAD">
      <w:pPr>
        <w:ind w:firstLine="480"/>
        <w:rPr>
          <w:lang w:eastAsia="zh-TW"/>
        </w:rPr>
      </w:pPr>
      <w:r>
        <w:rPr>
          <w:lang w:eastAsia="zh-TW"/>
        </w:rPr>
        <w:t>出題、繳交、批改與成績統計集中在同一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平台；拍照與對話作業由</w:t>
      </w:r>
      <w:r>
        <w:rPr>
          <w:lang w:eastAsia="zh-TW"/>
        </w:rPr>
        <w:t xml:space="preserve"> AI </w:t>
      </w:r>
      <w:r>
        <w:rPr>
          <w:lang w:eastAsia="zh-TW"/>
        </w:rPr>
        <w:t>先給建議分數與理由，老師只需確認或微調；班級報表呈現成績分布、文法弱點與學習活躍度，協助老師即時調整教學。</w:t>
      </w:r>
    </w:p>
    <w:p w14:paraId="7DD38AB6" w14:textId="77777777" w:rsidR="008F06A3" w:rsidRDefault="00881BAD">
      <w:pPr>
        <w:pStyle w:val="31"/>
        <w:rPr>
          <w:lang w:eastAsia="zh-TW"/>
        </w:rPr>
      </w:pPr>
      <w:r>
        <w:rPr>
          <w:lang w:eastAsia="zh-TW"/>
        </w:rPr>
        <w:t xml:space="preserve">3. </w:t>
      </w:r>
      <w:r>
        <w:rPr>
          <w:lang w:eastAsia="zh-TW"/>
        </w:rPr>
        <w:t>營運效益</w:t>
      </w:r>
    </w:p>
    <w:p w14:paraId="377D6C71" w14:textId="77777777" w:rsidR="008F06A3" w:rsidRDefault="00881BAD">
      <w:pPr>
        <w:ind w:firstLine="480"/>
        <w:rPr>
          <w:lang w:eastAsia="zh-TW"/>
        </w:rPr>
      </w:pPr>
      <w:r>
        <w:rPr>
          <w:lang w:eastAsia="zh-TW"/>
        </w:rPr>
        <w:t>以每</w:t>
      </w:r>
      <w:r>
        <w:rPr>
          <w:lang w:eastAsia="zh-TW"/>
        </w:rPr>
        <w:t xml:space="preserve"> 1,000 </w:t>
      </w:r>
      <w:proofErr w:type="gramStart"/>
      <w:r>
        <w:rPr>
          <w:lang w:eastAsia="zh-TW"/>
        </w:rPr>
        <w:t>名月活躍使用者</w:t>
      </w:r>
      <w:proofErr w:type="gramEnd"/>
      <w:r>
        <w:rPr>
          <w:lang w:eastAsia="zh-TW"/>
        </w:rPr>
        <w:t>為單位，</w:t>
      </w:r>
      <w:proofErr w:type="gramStart"/>
      <w:r>
        <w:rPr>
          <w:lang w:eastAsia="zh-TW"/>
        </w:rPr>
        <w:t>採</w:t>
      </w:r>
      <w:proofErr w:type="gramEnd"/>
      <w:r>
        <w:rPr>
          <w:lang w:eastAsia="zh-TW"/>
        </w:rPr>
        <w:t>保守假設估算每月營收與成本如表</w:t>
      </w:r>
      <w:r>
        <w:rPr>
          <w:lang w:eastAsia="zh-TW"/>
        </w:rPr>
        <w:t xml:space="preserve"> 8</w:t>
      </w:r>
      <w:r>
        <w:rPr>
          <w:lang w:eastAsia="zh-TW"/>
        </w:rPr>
        <w:t>。</w:t>
      </w:r>
    </w:p>
    <w:p w14:paraId="61B5FC7F" w14:textId="77777777" w:rsidR="008F06A3" w:rsidRDefault="00881BAD">
      <w:pPr>
        <w:keepNext/>
        <w:jc w:val="center"/>
        <w:rPr>
          <w:lang w:eastAsia="zh-TW"/>
        </w:rPr>
      </w:pPr>
      <w:r>
        <w:rPr>
          <w:b/>
          <w:lang w:eastAsia="zh-TW"/>
        </w:rPr>
        <w:lastRenderedPageBreak/>
        <w:t>表</w:t>
      </w:r>
      <w:r>
        <w:rPr>
          <w:b/>
          <w:lang w:eastAsia="zh-TW"/>
        </w:rPr>
        <w:t xml:space="preserve"> 8</w:t>
      </w:r>
      <w:r>
        <w:rPr>
          <w:b/>
          <w:lang w:eastAsia="zh-TW"/>
        </w:rPr>
        <w:t xml:space="preserve">　每</w:t>
      </w:r>
      <w:r>
        <w:rPr>
          <w:b/>
          <w:lang w:eastAsia="zh-TW"/>
        </w:rPr>
        <w:t xml:space="preserve"> 1,000 </w:t>
      </w:r>
      <w:proofErr w:type="gramStart"/>
      <w:r>
        <w:rPr>
          <w:b/>
          <w:lang w:eastAsia="zh-TW"/>
        </w:rPr>
        <w:t>名月活躍使用者</w:t>
      </w:r>
      <w:proofErr w:type="gramEnd"/>
      <w:r>
        <w:rPr>
          <w:b/>
          <w:lang w:eastAsia="zh-TW"/>
        </w:rPr>
        <w:t>營運試算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4535"/>
        <w:gridCol w:w="2608"/>
      </w:tblGrid>
      <w:tr w:rsidR="008F06A3" w14:paraId="2A07CF83" w14:textId="77777777">
        <w:trPr>
          <w:cantSplit/>
          <w:tblHeader/>
          <w:jc w:val="center"/>
        </w:trPr>
        <w:tc>
          <w:tcPr>
            <w:tcW w:w="1928" w:type="dxa"/>
            <w:shd w:val="clear" w:color="auto" w:fill="D9D9D9"/>
            <w:vAlign w:val="center"/>
          </w:tcPr>
          <w:p w14:paraId="1DA47EFD" w14:textId="77777777" w:rsidR="008F06A3" w:rsidRDefault="00881BAD">
            <w:pPr>
              <w:keepNext/>
              <w:jc w:val="center"/>
            </w:pPr>
            <w:proofErr w:type="spellStart"/>
            <w:r>
              <w:rPr>
                <w:b/>
              </w:rPr>
              <w:t>項目</w:t>
            </w:r>
            <w:proofErr w:type="spellEnd"/>
          </w:p>
        </w:tc>
        <w:tc>
          <w:tcPr>
            <w:tcW w:w="4535" w:type="dxa"/>
            <w:shd w:val="clear" w:color="auto" w:fill="D9D9D9"/>
            <w:vAlign w:val="center"/>
          </w:tcPr>
          <w:p w14:paraId="4AA86423" w14:textId="77777777" w:rsidR="008F06A3" w:rsidRDefault="00881BAD">
            <w:pPr>
              <w:keepNext/>
              <w:jc w:val="center"/>
            </w:pPr>
            <w:proofErr w:type="spellStart"/>
            <w:r>
              <w:rPr>
                <w:b/>
              </w:rPr>
              <w:t>假設</w:t>
            </w:r>
            <w:proofErr w:type="spellEnd"/>
          </w:p>
        </w:tc>
        <w:tc>
          <w:tcPr>
            <w:tcW w:w="2608" w:type="dxa"/>
            <w:shd w:val="clear" w:color="auto" w:fill="D9D9D9"/>
            <w:vAlign w:val="center"/>
          </w:tcPr>
          <w:p w14:paraId="39165D58" w14:textId="77777777" w:rsidR="008F06A3" w:rsidRDefault="00881BAD">
            <w:pPr>
              <w:keepNext/>
              <w:jc w:val="center"/>
            </w:pPr>
            <w:proofErr w:type="spellStart"/>
            <w:r>
              <w:rPr>
                <w:b/>
              </w:rPr>
              <w:t>每月金額（新臺幣</w:t>
            </w:r>
            <w:proofErr w:type="spellEnd"/>
            <w:r>
              <w:rPr>
                <w:b/>
              </w:rPr>
              <w:t>）</w:t>
            </w:r>
          </w:p>
        </w:tc>
      </w:tr>
      <w:tr w:rsidR="008F06A3" w14:paraId="1C43AE76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08B0A691" w14:textId="77777777" w:rsidR="008F06A3" w:rsidRDefault="00881BAD">
            <w:pPr>
              <w:keepNext/>
            </w:pPr>
            <w:r>
              <w:t xml:space="preserve">Premium </w:t>
            </w:r>
            <w:proofErr w:type="spellStart"/>
            <w:r>
              <w:t>月繳</w:t>
            </w:r>
            <w:proofErr w:type="spellEnd"/>
          </w:p>
        </w:tc>
        <w:tc>
          <w:tcPr>
            <w:tcW w:w="4535" w:type="dxa"/>
            <w:vAlign w:val="center"/>
          </w:tcPr>
          <w:p w14:paraId="7BF2B135" w14:textId="77777777" w:rsidR="008F06A3" w:rsidRDefault="00881BAD">
            <w:pPr>
              <w:keepNext/>
            </w:pPr>
            <w:r>
              <w:t>5%</w:t>
            </w:r>
            <w:r>
              <w:t>，</w:t>
            </w:r>
            <w:r>
              <w:t xml:space="preserve">50 </w:t>
            </w:r>
            <w:r>
              <w:t>人</w:t>
            </w:r>
            <w:r>
              <w:t xml:space="preserve"> × NT$149</w:t>
            </w:r>
          </w:p>
        </w:tc>
        <w:tc>
          <w:tcPr>
            <w:tcW w:w="2608" w:type="dxa"/>
            <w:vAlign w:val="center"/>
          </w:tcPr>
          <w:p w14:paraId="288548B9" w14:textId="77777777" w:rsidR="008F06A3" w:rsidRDefault="00881BAD">
            <w:pPr>
              <w:keepNext/>
              <w:jc w:val="center"/>
            </w:pPr>
            <w:r>
              <w:t>7,450</w:t>
            </w:r>
          </w:p>
        </w:tc>
      </w:tr>
      <w:tr w:rsidR="008F06A3" w14:paraId="21D76174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6B88A2C1" w14:textId="77777777" w:rsidR="008F06A3" w:rsidRDefault="00881BAD">
            <w:pPr>
              <w:keepNext/>
            </w:pPr>
            <w:r>
              <w:t xml:space="preserve">Premium </w:t>
            </w:r>
            <w:proofErr w:type="spellStart"/>
            <w:r>
              <w:t>年繳</w:t>
            </w:r>
            <w:proofErr w:type="spellEnd"/>
          </w:p>
        </w:tc>
        <w:tc>
          <w:tcPr>
            <w:tcW w:w="4535" w:type="dxa"/>
            <w:vAlign w:val="center"/>
          </w:tcPr>
          <w:p w14:paraId="73D8C7A9" w14:textId="77777777" w:rsidR="008F06A3" w:rsidRDefault="00881BAD">
            <w:pPr>
              <w:keepNext/>
            </w:pPr>
            <w:r>
              <w:t>1%</w:t>
            </w:r>
            <w:r>
              <w:t>，</w:t>
            </w:r>
            <w:r>
              <w:t xml:space="preserve">10 </w:t>
            </w:r>
            <w:r>
              <w:t>人</w:t>
            </w:r>
            <w:r>
              <w:t xml:space="preserve"> × NT$1,290 ÷ 12</w:t>
            </w:r>
          </w:p>
        </w:tc>
        <w:tc>
          <w:tcPr>
            <w:tcW w:w="2608" w:type="dxa"/>
            <w:vAlign w:val="center"/>
          </w:tcPr>
          <w:p w14:paraId="5E70A0D8" w14:textId="77777777" w:rsidR="008F06A3" w:rsidRDefault="00881BAD">
            <w:pPr>
              <w:keepNext/>
              <w:jc w:val="center"/>
            </w:pPr>
            <w:r>
              <w:t>1,075</w:t>
            </w:r>
          </w:p>
        </w:tc>
      </w:tr>
      <w:tr w:rsidR="008F06A3" w14:paraId="27B1D337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EC25097" w14:textId="77777777" w:rsidR="008F06A3" w:rsidRDefault="00881BAD">
            <w:pPr>
              <w:keepNext/>
            </w:pPr>
            <w:proofErr w:type="spellStart"/>
            <w:r>
              <w:t>購買點數</w:t>
            </w:r>
            <w:proofErr w:type="spellEnd"/>
          </w:p>
        </w:tc>
        <w:tc>
          <w:tcPr>
            <w:tcW w:w="4535" w:type="dxa"/>
            <w:vAlign w:val="center"/>
          </w:tcPr>
          <w:p w14:paraId="5F9AAC8F" w14:textId="77777777" w:rsidR="008F06A3" w:rsidRDefault="00881BAD">
            <w:pPr>
              <w:keepNext/>
            </w:pPr>
            <w:r>
              <w:t>8%</w:t>
            </w:r>
            <w:r>
              <w:t>，</w:t>
            </w:r>
            <w:r>
              <w:t xml:space="preserve">80 </w:t>
            </w:r>
            <w:r>
              <w:t>人</w:t>
            </w:r>
            <w:r>
              <w:t xml:space="preserve"> × </w:t>
            </w:r>
            <w:proofErr w:type="spellStart"/>
            <w:r>
              <w:t>平均</w:t>
            </w:r>
            <w:proofErr w:type="spellEnd"/>
            <w:r>
              <w:t xml:space="preserve"> NT$90</w:t>
            </w:r>
          </w:p>
        </w:tc>
        <w:tc>
          <w:tcPr>
            <w:tcW w:w="2608" w:type="dxa"/>
            <w:vAlign w:val="center"/>
          </w:tcPr>
          <w:p w14:paraId="4BDAE5E1" w14:textId="77777777" w:rsidR="008F06A3" w:rsidRDefault="00881BAD">
            <w:pPr>
              <w:keepNext/>
              <w:jc w:val="center"/>
            </w:pPr>
            <w:r>
              <w:t>7,200</w:t>
            </w:r>
          </w:p>
        </w:tc>
      </w:tr>
      <w:tr w:rsidR="008F06A3" w14:paraId="49BB5963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6C009CBA" w14:textId="77777777" w:rsidR="008F06A3" w:rsidRDefault="00881BAD">
            <w:pPr>
              <w:keepNext/>
            </w:pPr>
            <w:proofErr w:type="spellStart"/>
            <w:r>
              <w:t>營收合計</w:t>
            </w:r>
            <w:proofErr w:type="spellEnd"/>
          </w:p>
        </w:tc>
        <w:tc>
          <w:tcPr>
            <w:tcW w:w="4535" w:type="dxa"/>
            <w:vAlign w:val="center"/>
          </w:tcPr>
          <w:p w14:paraId="6E896ACD" w14:textId="77777777" w:rsidR="008F06A3" w:rsidRDefault="008F06A3">
            <w:pPr>
              <w:keepNext/>
            </w:pPr>
          </w:p>
        </w:tc>
        <w:tc>
          <w:tcPr>
            <w:tcW w:w="2608" w:type="dxa"/>
            <w:vAlign w:val="center"/>
          </w:tcPr>
          <w:p w14:paraId="28D33595" w14:textId="77777777" w:rsidR="008F06A3" w:rsidRDefault="00881BAD">
            <w:pPr>
              <w:keepNext/>
              <w:jc w:val="center"/>
            </w:pPr>
            <w:r>
              <w:t>15,725</w:t>
            </w:r>
          </w:p>
        </w:tc>
      </w:tr>
      <w:tr w:rsidR="008F06A3" w14:paraId="620D64E5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33611703" w14:textId="77777777" w:rsidR="008F06A3" w:rsidRDefault="00881BAD">
            <w:pPr>
              <w:keepNext/>
            </w:pPr>
            <w:r>
              <w:t xml:space="preserve">AI </w:t>
            </w:r>
            <w:proofErr w:type="spellStart"/>
            <w:r>
              <w:t>成本</w:t>
            </w:r>
            <w:proofErr w:type="spellEnd"/>
          </w:p>
        </w:tc>
        <w:tc>
          <w:tcPr>
            <w:tcW w:w="4535" w:type="dxa"/>
            <w:vAlign w:val="center"/>
          </w:tcPr>
          <w:p w14:paraId="2EBCA515" w14:textId="77777777" w:rsidR="008F06A3" w:rsidRDefault="00881BAD">
            <w:pPr>
              <w:keepNext/>
              <w:rPr>
                <w:lang w:eastAsia="zh-TW"/>
              </w:rPr>
            </w:pPr>
            <w:r>
              <w:rPr>
                <w:lang w:eastAsia="zh-TW"/>
              </w:rPr>
              <w:t>付費</w:t>
            </w:r>
            <w:r>
              <w:rPr>
                <w:lang w:eastAsia="zh-TW"/>
              </w:rPr>
              <w:t xml:space="preserve"> 60 </w:t>
            </w:r>
            <w:r>
              <w:rPr>
                <w:lang w:eastAsia="zh-TW"/>
              </w:rPr>
              <w:t>人</w:t>
            </w:r>
            <w:r>
              <w:rPr>
                <w:lang w:eastAsia="zh-TW"/>
              </w:rPr>
              <w:t xml:space="preserve"> × NT$29</w:t>
            </w:r>
            <w:r>
              <w:rPr>
                <w:lang w:eastAsia="zh-TW"/>
              </w:rPr>
              <w:t>＋免費</w:t>
            </w:r>
            <w:r>
              <w:rPr>
                <w:lang w:eastAsia="zh-TW"/>
              </w:rPr>
              <w:t xml:space="preserve"> 940 </w:t>
            </w:r>
            <w:r>
              <w:rPr>
                <w:lang w:eastAsia="zh-TW"/>
              </w:rPr>
              <w:t>人</w:t>
            </w:r>
            <w:r>
              <w:rPr>
                <w:lang w:eastAsia="zh-TW"/>
              </w:rPr>
              <w:t xml:space="preserve"> × NT$8</w:t>
            </w:r>
          </w:p>
        </w:tc>
        <w:tc>
          <w:tcPr>
            <w:tcW w:w="2608" w:type="dxa"/>
            <w:vAlign w:val="center"/>
          </w:tcPr>
          <w:p w14:paraId="1615EC0D" w14:textId="77777777" w:rsidR="008F06A3" w:rsidRDefault="00881BAD">
            <w:pPr>
              <w:keepNext/>
              <w:jc w:val="center"/>
            </w:pPr>
            <w:r>
              <w:t>−9,260</w:t>
            </w:r>
          </w:p>
        </w:tc>
      </w:tr>
      <w:tr w:rsidR="008F06A3" w14:paraId="2642489F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36E48B8B" w14:textId="77777777" w:rsidR="008F06A3" w:rsidRDefault="00881BAD">
            <w:pPr>
              <w:keepNext/>
            </w:pPr>
            <w:proofErr w:type="spellStart"/>
            <w:r>
              <w:t>伺服器與其他</w:t>
            </w:r>
            <w:proofErr w:type="spellEnd"/>
          </w:p>
        </w:tc>
        <w:tc>
          <w:tcPr>
            <w:tcW w:w="4535" w:type="dxa"/>
            <w:vAlign w:val="center"/>
          </w:tcPr>
          <w:p w14:paraId="78CA31FA" w14:textId="77777777" w:rsidR="008F06A3" w:rsidRDefault="00881BAD">
            <w:pPr>
              <w:keepNext/>
            </w:pPr>
            <w:proofErr w:type="spellStart"/>
            <w:r>
              <w:t>雲端主機、網域等</w:t>
            </w:r>
            <w:proofErr w:type="spellEnd"/>
          </w:p>
        </w:tc>
        <w:tc>
          <w:tcPr>
            <w:tcW w:w="2608" w:type="dxa"/>
            <w:vAlign w:val="center"/>
          </w:tcPr>
          <w:p w14:paraId="7FEC45E4" w14:textId="77777777" w:rsidR="008F06A3" w:rsidRDefault="00881BAD">
            <w:pPr>
              <w:keepNext/>
              <w:jc w:val="center"/>
            </w:pPr>
            <w:r>
              <w:t>−1,500</w:t>
            </w:r>
          </w:p>
        </w:tc>
      </w:tr>
      <w:tr w:rsidR="008F06A3" w14:paraId="24682F6D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7E8BAED" w14:textId="77777777" w:rsidR="008F06A3" w:rsidRDefault="00881BAD">
            <w:proofErr w:type="spellStart"/>
            <w:r>
              <w:t>每月淨利</w:t>
            </w:r>
            <w:proofErr w:type="spellEnd"/>
          </w:p>
        </w:tc>
        <w:tc>
          <w:tcPr>
            <w:tcW w:w="4535" w:type="dxa"/>
            <w:vAlign w:val="center"/>
          </w:tcPr>
          <w:p w14:paraId="1657F4A9" w14:textId="77777777" w:rsidR="008F06A3" w:rsidRDefault="008F06A3"/>
        </w:tc>
        <w:tc>
          <w:tcPr>
            <w:tcW w:w="2608" w:type="dxa"/>
            <w:vAlign w:val="center"/>
          </w:tcPr>
          <w:p w14:paraId="4751B3B6" w14:textId="77777777" w:rsidR="008F06A3" w:rsidRDefault="00881BAD">
            <w:pPr>
              <w:jc w:val="center"/>
            </w:pPr>
            <w:r>
              <w:t>約</w:t>
            </w:r>
            <w:r>
              <w:t xml:space="preserve"> 4,965</w:t>
            </w:r>
          </w:p>
        </w:tc>
      </w:tr>
    </w:tbl>
    <w:p w14:paraId="4BF02810" w14:textId="77777777" w:rsidR="008F06A3" w:rsidRDefault="008F06A3"/>
    <w:p w14:paraId="573DC1E2" w14:textId="77777777" w:rsidR="008F06A3" w:rsidRDefault="00881BAD">
      <w:pPr>
        <w:ind w:firstLine="480"/>
        <w:rPr>
          <w:lang w:eastAsia="zh-TW"/>
        </w:rPr>
      </w:pPr>
      <w:r>
        <w:rPr>
          <w:lang w:eastAsia="zh-TW"/>
        </w:rPr>
        <w:t>校園授權另計：學生各項功能雖不限次數，實際使用多集中在作業與課堂練習，以</w:t>
      </w:r>
      <w:r>
        <w:rPr>
          <w:lang w:eastAsia="zh-TW"/>
        </w:rPr>
        <w:t xml:space="preserve"> Premium </w:t>
      </w:r>
      <w:r>
        <w:rPr>
          <w:lang w:eastAsia="zh-TW"/>
        </w:rPr>
        <w:t>一般使用量（約</w:t>
      </w:r>
      <w:r>
        <w:rPr>
          <w:lang w:eastAsia="zh-TW"/>
        </w:rPr>
        <w:t xml:space="preserve"> NT$29</w:t>
      </w:r>
      <w:r>
        <w:rPr>
          <w:lang w:eastAsia="zh-TW"/>
        </w:rPr>
        <w:t>／月）估算，每單位（</w:t>
      </w:r>
      <w:r>
        <w:rPr>
          <w:lang w:eastAsia="zh-TW"/>
        </w:rPr>
        <w:t xml:space="preserve">100 </w:t>
      </w:r>
      <w:r>
        <w:rPr>
          <w:lang w:eastAsia="zh-TW"/>
        </w:rPr>
        <w:t>名學生）每學期（約</w:t>
      </w:r>
      <w:r>
        <w:rPr>
          <w:lang w:eastAsia="zh-TW"/>
        </w:rPr>
        <w:t xml:space="preserve"> 5 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月）</w:t>
      </w:r>
      <w:r>
        <w:rPr>
          <w:lang w:eastAsia="zh-TW"/>
        </w:rPr>
        <w:t xml:space="preserve">AI </w:t>
      </w:r>
      <w:r>
        <w:rPr>
          <w:lang w:eastAsia="zh-TW"/>
        </w:rPr>
        <w:t>成本約</w:t>
      </w:r>
      <w:r>
        <w:rPr>
          <w:lang w:eastAsia="zh-TW"/>
        </w:rPr>
        <w:t xml:space="preserve"> NT$14,500</w:t>
      </w:r>
      <w:r>
        <w:rPr>
          <w:lang w:eastAsia="zh-TW"/>
        </w:rPr>
        <w:t>。規劃價格為每單位每學期</w:t>
      </w:r>
      <w:r>
        <w:rPr>
          <w:lang w:eastAsia="zh-TW"/>
        </w:rPr>
        <w:t xml:space="preserve"> NT$20,000</w:t>
      </w:r>
      <w:r>
        <w:rPr>
          <w:lang w:eastAsia="zh-TW"/>
        </w:rPr>
        <w:t>（每名學生</w:t>
      </w:r>
      <w:r>
        <w:rPr>
          <w:lang w:eastAsia="zh-TW"/>
        </w:rPr>
        <w:t xml:space="preserve"> NT$200</w:t>
      </w:r>
      <w:r>
        <w:rPr>
          <w:lang w:eastAsia="zh-TW"/>
        </w:rPr>
        <w:t>，約每月</w:t>
      </w:r>
      <w:r>
        <w:rPr>
          <w:lang w:eastAsia="zh-TW"/>
        </w:rPr>
        <w:t xml:space="preserve"> NT$40</w:t>
      </w:r>
      <w:r>
        <w:rPr>
          <w:lang w:eastAsia="zh-TW"/>
        </w:rPr>
        <w:t>，低於個人訂閱），每單位每學期毛利約</w:t>
      </w:r>
      <w:r>
        <w:rPr>
          <w:lang w:eastAsia="zh-TW"/>
        </w:rPr>
        <w:t xml:space="preserve"> NT$5,500</w:t>
      </w:r>
      <w:r>
        <w:rPr>
          <w:lang w:eastAsia="zh-TW"/>
        </w:rPr>
        <w:t>；且學校為整學期的穩定收入，可降低個人訂閱波動的風險。</w:t>
      </w:r>
    </w:p>
    <w:p w14:paraId="7743CD4B" w14:textId="77777777" w:rsidR="008F06A3" w:rsidRDefault="00881BAD">
      <w:pPr>
        <w:rPr>
          <w:lang w:eastAsia="zh-TW"/>
        </w:rPr>
      </w:pPr>
      <w:proofErr w:type="gramStart"/>
      <w:r>
        <w:rPr>
          <w:lang w:eastAsia="zh-TW"/>
        </w:rPr>
        <w:t>註</w:t>
      </w:r>
      <w:proofErr w:type="gramEnd"/>
      <w:r>
        <w:rPr>
          <w:lang w:eastAsia="zh-TW"/>
        </w:rPr>
        <w:t>：表</w:t>
      </w:r>
      <w:r>
        <w:rPr>
          <w:lang w:eastAsia="zh-TW"/>
        </w:rPr>
        <w:t xml:space="preserve"> 8 </w:t>
      </w:r>
      <w:r>
        <w:rPr>
          <w:lang w:eastAsia="zh-TW"/>
        </w:rPr>
        <w:t>的轉換率與校園授權價格為本團隊之規劃假設，實際數字將依試辦結果調整。</w:t>
      </w:r>
    </w:p>
    <w:p w14:paraId="7F27C069" w14:textId="77777777" w:rsidR="008F06A3" w:rsidRDefault="00881BAD">
      <w:pPr>
        <w:pStyle w:val="31"/>
        <w:rPr>
          <w:lang w:eastAsia="zh-TW"/>
        </w:rPr>
      </w:pPr>
      <w:r>
        <w:rPr>
          <w:lang w:eastAsia="zh-TW"/>
        </w:rPr>
        <w:t xml:space="preserve">4. </w:t>
      </w:r>
      <w:r>
        <w:rPr>
          <w:lang w:eastAsia="zh-TW"/>
        </w:rPr>
        <w:t>首年營運目標</w:t>
      </w:r>
    </w:p>
    <w:p w14:paraId="330D7A40" w14:textId="77777777" w:rsidR="008F06A3" w:rsidRDefault="00881BAD">
      <w:pPr>
        <w:keepNext/>
        <w:jc w:val="center"/>
        <w:rPr>
          <w:lang w:eastAsia="zh-TW"/>
        </w:rPr>
      </w:pPr>
      <w:r>
        <w:rPr>
          <w:b/>
          <w:lang w:eastAsia="zh-TW"/>
        </w:rPr>
        <w:t>表</w:t>
      </w:r>
      <w:r>
        <w:rPr>
          <w:b/>
          <w:lang w:eastAsia="zh-TW"/>
        </w:rPr>
        <w:t xml:space="preserve"> 9</w:t>
      </w:r>
      <w:r>
        <w:rPr>
          <w:b/>
          <w:lang w:eastAsia="zh-TW"/>
        </w:rPr>
        <w:t xml:space="preserve">　首年營運目標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8F06A3" w14:paraId="19DED58E" w14:textId="77777777">
        <w:trPr>
          <w:cantSplit/>
          <w:tblHeader/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2717B7B4" w14:textId="77777777" w:rsidR="008F06A3" w:rsidRDefault="00881BAD">
            <w:pPr>
              <w:keepNext/>
              <w:jc w:val="center"/>
            </w:pPr>
            <w:proofErr w:type="spellStart"/>
            <w:r>
              <w:rPr>
                <w:b/>
              </w:rPr>
              <w:t>指標</w:t>
            </w:r>
            <w:proofErr w:type="spellEnd"/>
          </w:p>
        </w:tc>
        <w:tc>
          <w:tcPr>
            <w:tcW w:w="4535" w:type="dxa"/>
            <w:shd w:val="clear" w:color="auto" w:fill="D9D9D9"/>
            <w:vAlign w:val="center"/>
          </w:tcPr>
          <w:p w14:paraId="53EF2EAF" w14:textId="77777777" w:rsidR="008F06A3" w:rsidRDefault="00881BAD">
            <w:pPr>
              <w:keepNext/>
              <w:jc w:val="center"/>
            </w:pPr>
            <w:proofErr w:type="spellStart"/>
            <w:r>
              <w:rPr>
                <w:b/>
              </w:rPr>
              <w:t>目標</w:t>
            </w:r>
            <w:proofErr w:type="spellEnd"/>
          </w:p>
        </w:tc>
      </w:tr>
      <w:tr w:rsidR="008F06A3" w14:paraId="758ABB84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14B3643B" w14:textId="77777777" w:rsidR="008F06A3" w:rsidRDefault="00881BAD">
            <w:pPr>
              <w:keepNext/>
            </w:pPr>
            <w:proofErr w:type="spellStart"/>
            <w:r>
              <w:t>註冊使用者</w:t>
            </w:r>
            <w:proofErr w:type="spellEnd"/>
          </w:p>
        </w:tc>
        <w:tc>
          <w:tcPr>
            <w:tcW w:w="4535" w:type="dxa"/>
            <w:vAlign w:val="center"/>
          </w:tcPr>
          <w:p w14:paraId="4118F563" w14:textId="77777777" w:rsidR="008F06A3" w:rsidRDefault="00881BAD">
            <w:pPr>
              <w:keepNext/>
              <w:jc w:val="center"/>
            </w:pPr>
            <w:r>
              <w:t xml:space="preserve">1,000 </w:t>
            </w:r>
            <w:r>
              <w:t>人</w:t>
            </w:r>
          </w:p>
        </w:tc>
      </w:tr>
      <w:tr w:rsidR="008F06A3" w14:paraId="35714C7E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6648AE03" w14:textId="77777777" w:rsidR="008F06A3" w:rsidRDefault="00881BAD">
            <w:pPr>
              <w:keepNext/>
            </w:pPr>
            <w:r>
              <w:t xml:space="preserve">30 </w:t>
            </w:r>
            <w:proofErr w:type="spellStart"/>
            <w:r>
              <w:t>日留存率</w:t>
            </w:r>
            <w:proofErr w:type="spellEnd"/>
          </w:p>
        </w:tc>
        <w:tc>
          <w:tcPr>
            <w:tcW w:w="4535" w:type="dxa"/>
            <w:vAlign w:val="center"/>
          </w:tcPr>
          <w:p w14:paraId="0D489B0F" w14:textId="77777777" w:rsidR="008F06A3" w:rsidRDefault="00881BAD">
            <w:pPr>
              <w:keepNext/>
              <w:jc w:val="center"/>
            </w:pPr>
            <w:r>
              <w:t xml:space="preserve">25% </w:t>
            </w:r>
            <w:proofErr w:type="spellStart"/>
            <w:r>
              <w:t>以上</w:t>
            </w:r>
            <w:proofErr w:type="spellEnd"/>
          </w:p>
        </w:tc>
      </w:tr>
      <w:tr w:rsidR="008F06A3" w14:paraId="2043D9D2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56904089" w14:textId="77777777" w:rsidR="008F06A3" w:rsidRDefault="00881BAD">
            <w:pPr>
              <w:keepNext/>
            </w:pPr>
            <w:proofErr w:type="spellStart"/>
            <w:r>
              <w:t>付費轉換率</w:t>
            </w:r>
            <w:proofErr w:type="spellEnd"/>
          </w:p>
        </w:tc>
        <w:tc>
          <w:tcPr>
            <w:tcW w:w="4535" w:type="dxa"/>
            <w:vAlign w:val="center"/>
          </w:tcPr>
          <w:p w14:paraId="77089B89" w14:textId="77777777" w:rsidR="008F06A3" w:rsidRDefault="00881BAD">
            <w:pPr>
              <w:keepNext/>
              <w:jc w:val="center"/>
            </w:pPr>
            <w:r>
              <w:t xml:space="preserve">5% </w:t>
            </w:r>
            <w:proofErr w:type="spellStart"/>
            <w:r>
              <w:t>以上</w:t>
            </w:r>
            <w:proofErr w:type="spellEnd"/>
          </w:p>
        </w:tc>
      </w:tr>
      <w:tr w:rsidR="008F06A3" w14:paraId="3E48480F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66081B4A" w14:textId="77777777" w:rsidR="008F06A3" w:rsidRDefault="00881BAD">
            <w:proofErr w:type="spellStart"/>
            <w:r>
              <w:t>校園試辦</w:t>
            </w:r>
            <w:proofErr w:type="spellEnd"/>
          </w:p>
        </w:tc>
        <w:tc>
          <w:tcPr>
            <w:tcW w:w="4535" w:type="dxa"/>
            <w:vAlign w:val="center"/>
          </w:tcPr>
          <w:p w14:paraId="600BC318" w14:textId="77777777" w:rsidR="008F06A3" w:rsidRDefault="00881BAD">
            <w:pPr>
              <w:jc w:val="center"/>
            </w:pPr>
            <w:r>
              <w:t xml:space="preserve">2 </w:t>
            </w:r>
            <w:r>
              <w:t>所學校、</w:t>
            </w:r>
            <w:r>
              <w:t xml:space="preserve">4 </w:t>
            </w:r>
            <w:proofErr w:type="spellStart"/>
            <w:r>
              <w:t>個班級</w:t>
            </w:r>
            <w:proofErr w:type="spellEnd"/>
          </w:p>
        </w:tc>
      </w:tr>
    </w:tbl>
    <w:p w14:paraId="76014734" w14:textId="77777777" w:rsidR="008F06A3" w:rsidRDefault="008F06A3"/>
    <w:p w14:paraId="2A159B57" w14:textId="77777777" w:rsidR="008F06A3" w:rsidRDefault="00881BAD">
      <w:pPr>
        <w:pStyle w:val="31"/>
      </w:pPr>
      <w:r>
        <w:t xml:space="preserve">5. </w:t>
      </w:r>
      <w:proofErr w:type="spellStart"/>
      <w:r>
        <w:t>社會效益</w:t>
      </w:r>
      <w:proofErr w:type="spellEnd"/>
    </w:p>
    <w:p w14:paraId="19F51F6A" w14:textId="77777777" w:rsidR="008F06A3" w:rsidRDefault="00881BAD">
      <w:pPr>
        <w:ind w:firstLine="480"/>
        <w:rPr>
          <w:lang w:eastAsia="zh-TW"/>
        </w:rPr>
      </w:pPr>
      <w:r>
        <w:rPr>
          <w:lang w:eastAsia="zh-TW"/>
        </w:rPr>
        <w:t>降低優質語言練習的門檻，讓沒有預算請家教的學習者也能獲得即時回饋；協助赴日旅客更自在地與當地人交流，促進</w:t>
      </w:r>
      <w:proofErr w:type="gramStart"/>
      <w:r>
        <w:rPr>
          <w:lang w:eastAsia="zh-TW"/>
        </w:rPr>
        <w:t>臺</w:t>
      </w:r>
      <w:proofErr w:type="gramEnd"/>
      <w:r>
        <w:rPr>
          <w:lang w:eastAsia="zh-TW"/>
        </w:rPr>
        <w:t>日文化與觀光交流。</w:t>
      </w:r>
    </w:p>
    <w:p w14:paraId="6BC2F1EF" w14:textId="77777777" w:rsidR="008F06A3" w:rsidRDefault="00881BAD">
      <w:pPr>
        <w:pStyle w:val="1"/>
        <w:rPr>
          <w:lang w:eastAsia="zh-TW"/>
        </w:rPr>
      </w:pPr>
      <w:bookmarkStart w:id="10" w:name="_Toc244036009"/>
      <w:r>
        <w:rPr>
          <w:lang w:eastAsia="zh-TW"/>
        </w:rPr>
        <w:lastRenderedPageBreak/>
        <w:t>四、現有之類似產品</w:t>
      </w:r>
      <w:bookmarkEnd w:id="10"/>
    </w:p>
    <w:p w14:paraId="30C84228" w14:textId="77777777" w:rsidR="008F06A3" w:rsidRDefault="00881BAD">
      <w:pPr>
        <w:ind w:firstLine="480"/>
        <w:rPr>
          <w:lang w:eastAsia="zh-TW"/>
        </w:rPr>
      </w:pPr>
      <w:r>
        <w:rPr>
          <w:lang w:eastAsia="zh-TW"/>
        </w:rPr>
        <w:t>本團隊於</w:t>
      </w:r>
      <w:r>
        <w:rPr>
          <w:lang w:eastAsia="zh-TW"/>
        </w:rPr>
        <w:t xml:space="preserve"> 2026 </w:t>
      </w:r>
      <w:r>
        <w:rPr>
          <w:lang w:eastAsia="zh-TW"/>
        </w:rPr>
        <w:t>年</w:t>
      </w:r>
      <w:r>
        <w:rPr>
          <w:lang w:eastAsia="zh-TW"/>
        </w:rPr>
        <w:t xml:space="preserve"> 10 </w:t>
      </w:r>
      <w:r>
        <w:rPr>
          <w:lang w:eastAsia="zh-TW"/>
        </w:rPr>
        <w:t>月查閱各產品官方網站、應用程式商店說明與相關評論，整理與本作品的比較如表</w:t>
      </w:r>
      <w:r>
        <w:rPr>
          <w:lang w:eastAsia="zh-TW"/>
        </w:rPr>
        <w:t xml:space="preserve"> 10</w:t>
      </w:r>
      <w:r>
        <w:rPr>
          <w:lang w:eastAsia="zh-TW"/>
        </w:rPr>
        <w:t>。</w:t>
      </w:r>
    </w:p>
    <w:p w14:paraId="0D9EB467" w14:textId="77777777" w:rsidR="008F06A3" w:rsidRDefault="00881BAD">
      <w:pPr>
        <w:keepNext/>
        <w:jc w:val="center"/>
      </w:pPr>
      <w:r>
        <w:rPr>
          <w:b/>
        </w:rPr>
        <w:t>表</w:t>
      </w:r>
      <w:r>
        <w:rPr>
          <w:b/>
        </w:rPr>
        <w:t xml:space="preserve"> 10</w:t>
      </w:r>
      <w:r>
        <w:rPr>
          <w:b/>
        </w:rPr>
        <w:t xml:space="preserve">　</w:t>
      </w:r>
      <w:proofErr w:type="spellStart"/>
      <w:r>
        <w:rPr>
          <w:b/>
        </w:rPr>
        <w:t>類似產品比較</w:t>
      </w:r>
      <w:proofErr w:type="spellEnd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1587"/>
        <w:gridCol w:w="1531"/>
        <w:gridCol w:w="1474"/>
        <w:gridCol w:w="1531"/>
        <w:gridCol w:w="1474"/>
      </w:tblGrid>
      <w:tr w:rsidR="008F06A3" w14:paraId="18E48EF6" w14:textId="77777777">
        <w:trPr>
          <w:cantSplit/>
          <w:tblHeader/>
          <w:jc w:val="center"/>
        </w:trPr>
        <w:tc>
          <w:tcPr>
            <w:tcW w:w="1474" w:type="dxa"/>
            <w:shd w:val="clear" w:color="auto" w:fill="D9D9D9"/>
            <w:vAlign w:val="center"/>
          </w:tcPr>
          <w:p w14:paraId="1C7B8BEB" w14:textId="77777777" w:rsidR="008F06A3" w:rsidRDefault="00881BAD">
            <w:pPr>
              <w:keepNext/>
              <w:jc w:val="center"/>
            </w:pPr>
            <w:proofErr w:type="spellStart"/>
            <w:r>
              <w:rPr>
                <w:b/>
              </w:rPr>
              <w:t>比較項目</w:t>
            </w:r>
            <w:proofErr w:type="spellEnd"/>
          </w:p>
        </w:tc>
        <w:tc>
          <w:tcPr>
            <w:tcW w:w="1587" w:type="dxa"/>
            <w:shd w:val="clear" w:color="auto" w:fill="D9D9D9"/>
            <w:vAlign w:val="center"/>
          </w:tcPr>
          <w:p w14:paraId="4AB36833" w14:textId="77777777" w:rsidR="008F06A3" w:rsidRDefault="00881BAD">
            <w:pPr>
              <w:keepNext/>
              <w:jc w:val="center"/>
            </w:pPr>
            <w:r>
              <w:rPr>
                <w:b/>
              </w:rPr>
              <w:t>Snap to Learn</w:t>
            </w:r>
          </w:p>
        </w:tc>
        <w:tc>
          <w:tcPr>
            <w:tcW w:w="1531" w:type="dxa"/>
            <w:shd w:val="clear" w:color="auto" w:fill="D9D9D9"/>
            <w:vAlign w:val="center"/>
          </w:tcPr>
          <w:p w14:paraId="5FB13E59" w14:textId="77777777" w:rsidR="008F06A3" w:rsidRDefault="00881BAD">
            <w:pPr>
              <w:keepNext/>
              <w:jc w:val="center"/>
            </w:pPr>
            <w:r>
              <w:rPr>
                <w:b/>
              </w:rPr>
              <w:t>Duolingo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2DB1C3A9" w14:textId="77777777" w:rsidR="008F06A3" w:rsidRDefault="00881BAD">
            <w:pPr>
              <w:keepNext/>
              <w:jc w:val="center"/>
            </w:pPr>
            <w:proofErr w:type="spellStart"/>
            <w:r>
              <w:rPr>
                <w:b/>
              </w:rPr>
              <w:t>HeyJapan</w:t>
            </w:r>
            <w:proofErr w:type="spellEnd"/>
          </w:p>
        </w:tc>
        <w:tc>
          <w:tcPr>
            <w:tcW w:w="1531" w:type="dxa"/>
            <w:shd w:val="clear" w:color="auto" w:fill="D9D9D9"/>
            <w:vAlign w:val="center"/>
          </w:tcPr>
          <w:p w14:paraId="17ABF061" w14:textId="77777777" w:rsidR="008F06A3" w:rsidRDefault="00881BAD">
            <w:pPr>
              <w:keepNext/>
              <w:jc w:val="center"/>
            </w:pPr>
            <w:proofErr w:type="spellStart"/>
            <w:r>
              <w:rPr>
                <w:b/>
              </w:rPr>
              <w:t>Migii</w:t>
            </w:r>
            <w:proofErr w:type="spellEnd"/>
            <w:r>
              <w:rPr>
                <w:b/>
              </w:rPr>
              <w:t xml:space="preserve"> JLPT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3A3185BE" w14:textId="77777777" w:rsidR="008F06A3" w:rsidRDefault="00881BAD">
            <w:pPr>
              <w:keepNext/>
              <w:jc w:val="center"/>
            </w:pPr>
            <w:proofErr w:type="spellStart"/>
            <w:r>
              <w:rPr>
                <w:b/>
              </w:rPr>
              <w:t>真人家教平台</w:t>
            </w:r>
            <w:proofErr w:type="spellEnd"/>
          </w:p>
        </w:tc>
      </w:tr>
      <w:tr w:rsidR="008F06A3" w14:paraId="78AD5BFC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134D2B0B" w14:textId="77777777" w:rsidR="008F06A3" w:rsidRDefault="00881BAD">
            <w:pPr>
              <w:keepNext/>
            </w:pPr>
            <w:proofErr w:type="spellStart"/>
            <w:r>
              <w:t>主要定位</w:t>
            </w:r>
            <w:proofErr w:type="spellEnd"/>
          </w:p>
        </w:tc>
        <w:tc>
          <w:tcPr>
            <w:tcW w:w="1587" w:type="dxa"/>
            <w:vAlign w:val="center"/>
          </w:tcPr>
          <w:p w14:paraId="1278F6E7" w14:textId="77777777" w:rsidR="008F06A3" w:rsidRDefault="00881BAD">
            <w:pPr>
              <w:keepNext/>
            </w:pPr>
            <w:proofErr w:type="spellStart"/>
            <w:r>
              <w:t>生活情境＋</w:t>
            </w:r>
            <w:r>
              <w:t>AI</w:t>
            </w:r>
            <w:proofErr w:type="spellEnd"/>
            <w:r>
              <w:t xml:space="preserve"> </w:t>
            </w:r>
            <w:proofErr w:type="spellStart"/>
            <w:r>
              <w:t>回饋</w:t>
            </w:r>
            <w:proofErr w:type="spellEnd"/>
          </w:p>
        </w:tc>
        <w:tc>
          <w:tcPr>
            <w:tcW w:w="1531" w:type="dxa"/>
            <w:vAlign w:val="center"/>
          </w:tcPr>
          <w:p w14:paraId="45A4AE58" w14:textId="77777777" w:rsidR="008F06A3" w:rsidRDefault="00881BAD">
            <w:pPr>
              <w:keepNext/>
            </w:pPr>
            <w:proofErr w:type="spellStart"/>
            <w:r>
              <w:t>遊戲化多語課程</w:t>
            </w:r>
            <w:proofErr w:type="spellEnd"/>
          </w:p>
        </w:tc>
        <w:tc>
          <w:tcPr>
            <w:tcW w:w="1474" w:type="dxa"/>
            <w:vAlign w:val="center"/>
          </w:tcPr>
          <w:p w14:paraId="59C1492C" w14:textId="77777777" w:rsidR="008F06A3" w:rsidRDefault="00881BAD">
            <w:pPr>
              <w:keepNext/>
            </w:pPr>
            <w:proofErr w:type="spellStart"/>
            <w:r>
              <w:t>五十音至</w:t>
            </w:r>
            <w:proofErr w:type="spellEnd"/>
            <w:r>
              <w:t xml:space="preserve"> N4 </w:t>
            </w:r>
            <w:proofErr w:type="spellStart"/>
            <w:r>
              <w:t>入門</w:t>
            </w:r>
            <w:proofErr w:type="spellEnd"/>
          </w:p>
        </w:tc>
        <w:tc>
          <w:tcPr>
            <w:tcW w:w="1531" w:type="dxa"/>
            <w:vAlign w:val="center"/>
          </w:tcPr>
          <w:p w14:paraId="672109B4" w14:textId="77777777" w:rsidR="008F06A3" w:rsidRDefault="00881BAD">
            <w:pPr>
              <w:keepNext/>
            </w:pPr>
            <w:proofErr w:type="spellStart"/>
            <w:r>
              <w:t>日檢模擬測驗</w:t>
            </w:r>
            <w:proofErr w:type="spellEnd"/>
          </w:p>
        </w:tc>
        <w:tc>
          <w:tcPr>
            <w:tcW w:w="1474" w:type="dxa"/>
            <w:vAlign w:val="center"/>
          </w:tcPr>
          <w:p w14:paraId="797E2DBB" w14:textId="77777777" w:rsidR="008F06A3" w:rsidRDefault="00881BAD">
            <w:pPr>
              <w:keepNext/>
            </w:pPr>
            <w:proofErr w:type="spellStart"/>
            <w:r>
              <w:t>一對一真人教學</w:t>
            </w:r>
            <w:proofErr w:type="spellEnd"/>
          </w:p>
        </w:tc>
      </w:tr>
      <w:tr w:rsidR="008F06A3" w14:paraId="5FED7AF4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2DAED8E5" w14:textId="77777777" w:rsidR="008F06A3" w:rsidRDefault="00881BAD">
            <w:pPr>
              <w:keepNext/>
              <w:rPr>
                <w:lang w:eastAsia="zh-TW"/>
              </w:rPr>
            </w:pPr>
            <w:r>
              <w:rPr>
                <w:lang w:eastAsia="zh-TW"/>
              </w:rPr>
              <w:t>用自己拍的照片產生單字與例句</w:t>
            </w:r>
          </w:p>
        </w:tc>
        <w:tc>
          <w:tcPr>
            <w:tcW w:w="1587" w:type="dxa"/>
            <w:vAlign w:val="center"/>
          </w:tcPr>
          <w:p w14:paraId="27C396E5" w14:textId="77777777" w:rsidR="008F06A3" w:rsidRDefault="00881BAD">
            <w:pPr>
              <w:keepNext/>
            </w:pPr>
            <w:r>
              <w:t>有</w:t>
            </w:r>
          </w:p>
        </w:tc>
        <w:tc>
          <w:tcPr>
            <w:tcW w:w="1531" w:type="dxa"/>
            <w:vAlign w:val="center"/>
          </w:tcPr>
          <w:p w14:paraId="15809088" w14:textId="77777777" w:rsidR="008F06A3" w:rsidRDefault="00881BAD">
            <w:pPr>
              <w:keepNext/>
            </w:pPr>
            <w:r>
              <w:t>無</w:t>
            </w:r>
          </w:p>
        </w:tc>
        <w:tc>
          <w:tcPr>
            <w:tcW w:w="1474" w:type="dxa"/>
            <w:vAlign w:val="center"/>
          </w:tcPr>
          <w:p w14:paraId="003573DF" w14:textId="77777777" w:rsidR="008F06A3" w:rsidRDefault="00881BAD">
            <w:pPr>
              <w:keepNext/>
            </w:pPr>
            <w:r>
              <w:t>無</w:t>
            </w:r>
          </w:p>
        </w:tc>
        <w:tc>
          <w:tcPr>
            <w:tcW w:w="1531" w:type="dxa"/>
            <w:vAlign w:val="center"/>
          </w:tcPr>
          <w:p w14:paraId="1DAAE9E9" w14:textId="77777777" w:rsidR="008F06A3" w:rsidRDefault="00881BAD">
            <w:pPr>
              <w:keepNext/>
            </w:pPr>
            <w:proofErr w:type="spellStart"/>
            <w:r>
              <w:t>相機查詞</w:t>
            </w:r>
            <w:proofErr w:type="spellEnd"/>
          </w:p>
        </w:tc>
        <w:tc>
          <w:tcPr>
            <w:tcW w:w="1474" w:type="dxa"/>
            <w:vAlign w:val="center"/>
          </w:tcPr>
          <w:p w14:paraId="40DC5674" w14:textId="77777777" w:rsidR="008F06A3" w:rsidRDefault="00881BAD">
            <w:pPr>
              <w:keepNext/>
            </w:pPr>
            <w:r>
              <w:t>無</w:t>
            </w:r>
          </w:p>
        </w:tc>
      </w:tr>
      <w:tr w:rsidR="008F06A3" w14:paraId="04A7BC34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3492C22D" w14:textId="77777777" w:rsidR="008F06A3" w:rsidRDefault="00881BAD">
            <w:pPr>
              <w:keepNext/>
            </w:pPr>
            <w:proofErr w:type="spellStart"/>
            <w:r>
              <w:t>開放式</w:t>
            </w:r>
            <w:proofErr w:type="spellEnd"/>
            <w:r>
              <w:t xml:space="preserve"> AI </w:t>
            </w:r>
            <w:proofErr w:type="spellStart"/>
            <w:r>
              <w:t>對話</w:t>
            </w:r>
            <w:proofErr w:type="spellEnd"/>
          </w:p>
        </w:tc>
        <w:tc>
          <w:tcPr>
            <w:tcW w:w="1587" w:type="dxa"/>
            <w:vAlign w:val="center"/>
          </w:tcPr>
          <w:p w14:paraId="7D300286" w14:textId="77777777" w:rsidR="008F06A3" w:rsidRDefault="00881BAD">
            <w:pPr>
              <w:keepNext/>
            </w:pPr>
            <w:proofErr w:type="spellStart"/>
            <w:r>
              <w:t>有（免費每日</w:t>
            </w:r>
            <w:proofErr w:type="spellEnd"/>
            <w:r>
              <w:t xml:space="preserve"> 3 </w:t>
            </w:r>
            <w:r>
              <w:t>次）</w:t>
            </w:r>
          </w:p>
        </w:tc>
        <w:tc>
          <w:tcPr>
            <w:tcW w:w="1531" w:type="dxa"/>
            <w:vAlign w:val="center"/>
          </w:tcPr>
          <w:p w14:paraId="35DDC824" w14:textId="77777777" w:rsidR="008F06A3" w:rsidRDefault="00881BAD">
            <w:pPr>
              <w:keepNext/>
            </w:pPr>
            <w:proofErr w:type="spellStart"/>
            <w:r>
              <w:t>付費</w:t>
            </w:r>
            <w:proofErr w:type="spellEnd"/>
            <w:r>
              <w:t xml:space="preserve"> Max </w:t>
            </w:r>
            <w:proofErr w:type="spellStart"/>
            <w:r>
              <w:t>方案提供</w:t>
            </w:r>
            <w:proofErr w:type="spellEnd"/>
          </w:p>
        </w:tc>
        <w:tc>
          <w:tcPr>
            <w:tcW w:w="1474" w:type="dxa"/>
            <w:vAlign w:val="center"/>
          </w:tcPr>
          <w:p w14:paraId="1853D17E" w14:textId="77777777" w:rsidR="008F06A3" w:rsidRDefault="00881BAD">
            <w:pPr>
              <w:keepNext/>
              <w:rPr>
                <w:lang w:eastAsia="zh-TW"/>
              </w:rPr>
            </w:pPr>
            <w:r>
              <w:rPr>
                <w:lang w:eastAsia="zh-TW"/>
              </w:rPr>
              <w:t>有預設情境的對話練習</w:t>
            </w:r>
          </w:p>
        </w:tc>
        <w:tc>
          <w:tcPr>
            <w:tcW w:w="1531" w:type="dxa"/>
            <w:vAlign w:val="center"/>
          </w:tcPr>
          <w:p w14:paraId="62987C07" w14:textId="77777777" w:rsidR="008F06A3" w:rsidRDefault="00881BAD">
            <w:pPr>
              <w:keepNext/>
            </w:pPr>
            <w:proofErr w:type="spellStart"/>
            <w:r>
              <w:t>商店說明未提及</w:t>
            </w:r>
            <w:proofErr w:type="spellEnd"/>
          </w:p>
        </w:tc>
        <w:tc>
          <w:tcPr>
            <w:tcW w:w="1474" w:type="dxa"/>
            <w:vAlign w:val="center"/>
          </w:tcPr>
          <w:p w14:paraId="0EDB0DA9" w14:textId="77777777" w:rsidR="008F06A3" w:rsidRDefault="00881BAD">
            <w:pPr>
              <w:keepNext/>
            </w:pPr>
            <w:proofErr w:type="spellStart"/>
            <w:r>
              <w:t>真人對話</w:t>
            </w:r>
            <w:proofErr w:type="spellEnd"/>
          </w:p>
        </w:tc>
      </w:tr>
      <w:tr w:rsidR="008F06A3" w14:paraId="24F8561F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31EBC606" w14:textId="77777777" w:rsidR="008F06A3" w:rsidRDefault="00881BAD">
            <w:pPr>
              <w:keepNext/>
              <w:rPr>
                <w:lang w:eastAsia="zh-TW"/>
              </w:rPr>
            </w:pPr>
            <w:r>
              <w:rPr>
                <w:lang w:eastAsia="zh-TW"/>
              </w:rPr>
              <w:t>造句與發音的</w:t>
            </w:r>
            <w:r>
              <w:rPr>
                <w:lang w:eastAsia="zh-TW"/>
              </w:rPr>
              <w:t xml:space="preserve"> AI </w:t>
            </w:r>
            <w:r>
              <w:rPr>
                <w:lang w:eastAsia="zh-TW"/>
              </w:rPr>
              <w:t>回饋</w:t>
            </w:r>
          </w:p>
        </w:tc>
        <w:tc>
          <w:tcPr>
            <w:tcW w:w="1587" w:type="dxa"/>
            <w:vAlign w:val="center"/>
          </w:tcPr>
          <w:p w14:paraId="3D189152" w14:textId="77777777" w:rsidR="008F06A3" w:rsidRDefault="00881BAD">
            <w:pPr>
              <w:keepNext/>
              <w:rPr>
                <w:lang w:eastAsia="zh-TW"/>
              </w:rPr>
            </w:pPr>
            <w:r>
              <w:rPr>
                <w:lang w:eastAsia="zh-TW"/>
              </w:rPr>
              <w:t>逐句批改並說明文法；朗讀評估</w:t>
            </w:r>
          </w:p>
        </w:tc>
        <w:tc>
          <w:tcPr>
            <w:tcW w:w="1531" w:type="dxa"/>
            <w:vAlign w:val="center"/>
          </w:tcPr>
          <w:p w14:paraId="728BD904" w14:textId="77777777" w:rsidR="008F06A3" w:rsidRDefault="00881BAD">
            <w:pPr>
              <w:keepNext/>
              <w:rPr>
                <w:lang w:eastAsia="zh-TW"/>
              </w:rPr>
            </w:pPr>
            <w:r>
              <w:rPr>
                <w:lang w:eastAsia="zh-TW"/>
              </w:rPr>
              <w:t>付費方案提供答題解說</w:t>
            </w:r>
          </w:p>
        </w:tc>
        <w:tc>
          <w:tcPr>
            <w:tcW w:w="1474" w:type="dxa"/>
            <w:vAlign w:val="center"/>
          </w:tcPr>
          <w:p w14:paraId="7A1173AC" w14:textId="77777777" w:rsidR="008F06A3" w:rsidRDefault="00881BAD">
            <w:pPr>
              <w:keepNext/>
            </w:pPr>
            <w:proofErr w:type="spellStart"/>
            <w:r>
              <w:t>商店說明未提及</w:t>
            </w:r>
            <w:proofErr w:type="spellEnd"/>
          </w:p>
        </w:tc>
        <w:tc>
          <w:tcPr>
            <w:tcW w:w="1531" w:type="dxa"/>
            <w:vAlign w:val="center"/>
          </w:tcPr>
          <w:p w14:paraId="0A8F8C31" w14:textId="77777777" w:rsidR="008F06A3" w:rsidRDefault="00881BAD">
            <w:pPr>
              <w:keepNext/>
            </w:pPr>
            <w:proofErr w:type="spellStart"/>
            <w:r>
              <w:t>弱點分析建議</w:t>
            </w:r>
            <w:proofErr w:type="spellEnd"/>
          </w:p>
        </w:tc>
        <w:tc>
          <w:tcPr>
            <w:tcW w:w="1474" w:type="dxa"/>
            <w:vAlign w:val="center"/>
          </w:tcPr>
          <w:p w14:paraId="4001ED45" w14:textId="77777777" w:rsidR="008F06A3" w:rsidRDefault="00881BAD">
            <w:pPr>
              <w:keepNext/>
            </w:pPr>
            <w:proofErr w:type="spellStart"/>
            <w:r>
              <w:t>真人回饋</w:t>
            </w:r>
            <w:proofErr w:type="spellEnd"/>
          </w:p>
        </w:tc>
      </w:tr>
      <w:tr w:rsidR="008F06A3" w14:paraId="44A4C3AF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660CA5DF" w14:textId="77777777" w:rsidR="008F06A3" w:rsidRDefault="00881BAD">
            <w:pPr>
              <w:keepNext/>
            </w:pPr>
            <w:proofErr w:type="spellStart"/>
            <w:r>
              <w:t>學校班級與作業管理</w:t>
            </w:r>
            <w:proofErr w:type="spellEnd"/>
          </w:p>
        </w:tc>
        <w:tc>
          <w:tcPr>
            <w:tcW w:w="1587" w:type="dxa"/>
            <w:vAlign w:val="center"/>
          </w:tcPr>
          <w:p w14:paraId="0E444836" w14:textId="77777777" w:rsidR="008F06A3" w:rsidRDefault="00881BAD">
            <w:pPr>
              <w:keepNext/>
              <w:rPr>
                <w:lang w:eastAsia="zh-TW"/>
              </w:rPr>
            </w:pPr>
            <w:r>
              <w:rPr>
                <w:lang w:eastAsia="zh-TW"/>
              </w:rPr>
              <w:t>有，含</w:t>
            </w:r>
            <w:r>
              <w:rPr>
                <w:lang w:eastAsia="zh-TW"/>
              </w:rPr>
              <w:t xml:space="preserve"> AI </w:t>
            </w:r>
            <w:r>
              <w:rPr>
                <w:lang w:eastAsia="zh-TW"/>
              </w:rPr>
              <w:t>建議分數與班級報表</w:t>
            </w:r>
          </w:p>
        </w:tc>
        <w:tc>
          <w:tcPr>
            <w:tcW w:w="1531" w:type="dxa"/>
            <w:vAlign w:val="center"/>
          </w:tcPr>
          <w:p w14:paraId="6C92FE2E" w14:textId="77777777" w:rsidR="008F06A3" w:rsidRDefault="00881BAD">
            <w:pPr>
              <w:keepNext/>
            </w:pPr>
            <w:r>
              <w:t xml:space="preserve">Duolingo for </w:t>
            </w:r>
            <w:proofErr w:type="spellStart"/>
            <w:r>
              <w:t>Schools</w:t>
            </w:r>
            <w:r>
              <w:t>（免費</w:t>
            </w:r>
            <w:proofErr w:type="spellEnd"/>
            <w:r>
              <w:t>）</w:t>
            </w:r>
          </w:p>
        </w:tc>
        <w:tc>
          <w:tcPr>
            <w:tcW w:w="1474" w:type="dxa"/>
            <w:vAlign w:val="center"/>
          </w:tcPr>
          <w:p w14:paraId="5E2E1E40" w14:textId="77777777" w:rsidR="008F06A3" w:rsidRDefault="00881BAD">
            <w:pPr>
              <w:keepNext/>
            </w:pPr>
            <w:proofErr w:type="spellStart"/>
            <w:r>
              <w:t>商店說明未提及</w:t>
            </w:r>
            <w:proofErr w:type="spellEnd"/>
          </w:p>
        </w:tc>
        <w:tc>
          <w:tcPr>
            <w:tcW w:w="1531" w:type="dxa"/>
            <w:vAlign w:val="center"/>
          </w:tcPr>
          <w:p w14:paraId="2A4B5AB0" w14:textId="77777777" w:rsidR="008F06A3" w:rsidRDefault="00881BAD">
            <w:pPr>
              <w:keepNext/>
            </w:pPr>
            <w:proofErr w:type="spellStart"/>
            <w:r>
              <w:t>商店說明未提及</w:t>
            </w:r>
            <w:proofErr w:type="spellEnd"/>
          </w:p>
        </w:tc>
        <w:tc>
          <w:tcPr>
            <w:tcW w:w="1474" w:type="dxa"/>
            <w:vAlign w:val="center"/>
          </w:tcPr>
          <w:p w14:paraId="27E2D8D2" w14:textId="77777777" w:rsidR="008F06A3" w:rsidRDefault="00881BAD">
            <w:pPr>
              <w:keepNext/>
            </w:pPr>
            <w:r>
              <w:t>無</w:t>
            </w:r>
          </w:p>
        </w:tc>
      </w:tr>
      <w:tr w:rsidR="008F06A3" w14:paraId="5B3E84E0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7FF3F0C7" w14:textId="77777777" w:rsidR="008F06A3" w:rsidRDefault="00881BAD">
            <w:proofErr w:type="spellStart"/>
            <w:r>
              <w:t>價格</w:t>
            </w:r>
            <w:proofErr w:type="spellEnd"/>
          </w:p>
        </w:tc>
        <w:tc>
          <w:tcPr>
            <w:tcW w:w="1587" w:type="dxa"/>
            <w:vAlign w:val="center"/>
          </w:tcPr>
          <w:p w14:paraId="4C690B30" w14:textId="77777777" w:rsidR="008F06A3" w:rsidRDefault="00881BAD">
            <w:proofErr w:type="spellStart"/>
            <w:r>
              <w:t>免費；</w:t>
            </w:r>
            <w:r>
              <w:t>Premium</w:t>
            </w:r>
            <w:proofErr w:type="spellEnd"/>
            <w:r>
              <w:t xml:space="preserve"> NT$149</w:t>
            </w:r>
            <w:r>
              <w:t>／月</w:t>
            </w:r>
          </w:p>
        </w:tc>
        <w:tc>
          <w:tcPr>
            <w:tcW w:w="1531" w:type="dxa"/>
            <w:vAlign w:val="center"/>
          </w:tcPr>
          <w:p w14:paraId="74DF04E1" w14:textId="77777777" w:rsidR="008F06A3" w:rsidRDefault="00881BAD">
            <w:pPr>
              <w:rPr>
                <w:lang w:eastAsia="zh-TW"/>
              </w:rPr>
            </w:pPr>
            <w:r>
              <w:rPr>
                <w:lang w:eastAsia="zh-TW"/>
              </w:rPr>
              <w:t>免費；</w:t>
            </w:r>
            <w:r>
              <w:rPr>
                <w:lang w:eastAsia="zh-TW"/>
              </w:rPr>
              <w:t xml:space="preserve">Max </w:t>
            </w:r>
            <w:r>
              <w:rPr>
                <w:lang w:eastAsia="zh-TW"/>
              </w:rPr>
              <w:t>約</w:t>
            </w:r>
            <w:r>
              <w:rPr>
                <w:lang w:eastAsia="zh-TW"/>
              </w:rPr>
              <w:t xml:space="preserve"> 29.99 </w:t>
            </w:r>
            <w:r>
              <w:rPr>
                <w:lang w:eastAsia="zh-TW"/>
              </w:rPr>
              <w:t>美元／月（依地區而異）</w:t>
            </w:r>
          </w:p>
        </w:tc>
        <w:tc>
          <w:tcPr>
            <w:tcW w:w="1474" w:type="dxa"/>
            <w:vAlign w:val="center"/>
          </w:tcPr>
          <w:p w14:paraId="2ACB20C7" w14:textId="77777777" w:rsidR="008F06A3" w:rsidRDefault="00881BAD">
            <w:proofErr w:type="spellStart"/>
            <w:r>
              <w:t>免費＋付費</w:t>
            </w:r>
            <w:proofErr w:type="spellEnd"/>
          </w:p>
        </w:tc>
        <w:tc>
          <w:tcPr>
            <w:tcW w:w="1531" w:type="dxa"/>
            <w:vAlign w:val="center"/>
          </w:tcPr>
          <w:p w14:paraId="4DB541A4" w14:textId="77777777" w:rsidR="008F06A3" w:rsidRDefault="00881BAD">
            <w:proofErr w:type="spellStart"/>
            <w:r>
              <w:t>免費＋付費</w:t>
            </w:r>
            <w:proofErr w:type="spellEnd"/>
          </w:p>
        </w:tc>
        <w:tc>
          <w:tcPr>
            <w:tcW w:w="1474" w:type="dxa"/>
            <w:vAlign w:val="center"/>
          </w:tcPr>
          <w:p w14:paraId="3DA41821" w14:textId="77777777" w:rsidR="008F06A3" w:rsidRDefault="00881BAD">
            <w:proofErr w:type="spellStart"/>
            <w:r>
              <w:t>依老師每堂計費</w:t>
            </w:r>
            <w:proofErr w:type="spellEnd"/>
          </w:p>
        </w:tc>
      </w:tr>
    </w:tbl>
    <w:p w14:paraId="087C6BE1" w14:textId="77777777" w:rsidR="008F06A3" w:rsidRDefault="008F06A3"/>
    <w:p w14:paraId="28435CCC" w14:textId="77777777" w:rsidR="008F06A3" w:rsidRDefault="00881BAD">
      <w:pPr>
        <w:ind w:firstLine="480"/>
        <w:rPr>
          <w:lang w:eastAsia="zh-TW"/>
        </w:rPr>
      </w:pPr>
      <w:r>
        <w:rPr>
          <w:lang w:eastAsia="zh-TW"/>
        </w:rPr>
        <w:t>與上述產品相比，本作品的差異在於：</w:t>
      </w:r>
    </w:p>
    <w:p w14:paraId="3B4BD195" w14:textId="77777777" w:rsidR="008F06A3" w:rsidRDefault="00881BAD">
      <w:pPr>
        <w:ind w:left="480" w:hanging="480"/>
        <w:rPr>
          <w:lang w:eastAsia="zh-TW"/>
        </w:rPr>
      </w:pPr>
      <w:r>
        <w:rPr>
          <w:b/>
          <w:lang w:eastAsia="zh-TW"/>
        </w:rPr>
        <w:t xml:space="preserve">1. </w:t>
      </w:r>
      <w:r>
        <w:rPr>
          <w:b/>
          <w:lang w:eastAsia="zh-TW"/>
        </w:rPr>
        <w:t>教材來源不同：</w:t>
      </w:r>
      <w:r>
        <w:rPr>
          <w:lang w:eastAsia="zh-TW"/>
        </w:rPr>
        <w:t>其他產品多以固定課程與題庫為主，本作品以使用者自己的生活場景為教材，內容因人而異。</w:t>
      </w:r>
    </w:p>
    <w:p w14:paraId="66B401F1" w14:textId="77777777" w:rsidR="008F06A3" w:rsidRDefault="00881BAD">
      <w:pPr>
        <w:ind w:left="480" w:hanging="480"/>
        <w:rPr>
          <w:lang w:eastAsia="zh-TW"/>
        </w:rPr>
      </w:pPr>
      <w:r>
        <w:rPr>
          <w:b/>
          <w:lang w:eastAsia="zh-TW"/>
        </w:rPr>
        <w:t xml:space="preserve">2. AI </w:t>
      </w:r>
      <w:r>
        <w:rPr>
          <w:b/>
          <w:lang w:eastAsia="zh-TW"/>
        </w:rPr>
        <w:t>回饋的門檻較低：</w:t>
      </w:r>
      <w:r>
        <w:rPr>
          <w:lang w:eastAsia="zh-TW"/>
        </w:rPr>
        <w:t>國際大廠的</w:t>
      </w:r>
      <w:r>
        <w:rPr>
          <w:lang w:eastAsia="zh-TW"/>
        </w:rPr>
        <w:t xml:space="preserve"> AI </w:t>
      </w:r>
      <w:r>
        <w:rPr>
          <w:lang w:eastAsia="zh-TW"/>
        </w:rPr>
        <w:t>對話多屬高價付費方案，本作品在免費版即提供每日</w:t>
      </w:r>
      <w:r>
        <w:rPr>
          <w:lang w:eastAsia="zh-TW"/>
        </w:rPr>
        <w:t xml:space="preserve"> AI </w:t>
      </w:r>
      <w:r>
        <w:rPr>
          <w:lang w:eastAsia="zh-TW"/>
        </w:rPr>
        <w:t>對話、造句批改與朗讀評分，付費方案價格也較低。</w:t>
      </w:r>
    </w:p>
    <w:p w14:paraId="22BB58F6" w14:textId="77777777" w:rsidR="008F06A3" w:rsidRDefault="00881BAD">
      <w:pPr>
        <w:ind w:left="480" w:hanging="480"/>
        <w:rPr>
          <w:lang w:eastAsia="zh-TW"/>
        </w:rPr>
      </w:pPr>
      <w:r>
        <w:rPr>
          <w:b/>
          <w:lang w:eastAsia="zh-TW"/>
        </w:rPr>
        <w:lastRenderedPageBreak/>
        <w:t xml:space="preserve">3. </w:t>
      </w:r>
      <w:r>
        <w:rPr>
          <w:b/>
          <w:lang w:eastAsia="zh-TW"/>
        </w:rPr>
        <w:t>校園功能更貼近開放式作業：</w:t>
      </w:r>
      <w:r>
        <w:rPr>
          <w:lang w:eastAsia="zh-TW"/>
        </w:rPr>
        <w:t xml:space="preserve">Duolingo for Schools </w:t>
      </w:r>
      <w:r>
        <w:rPr>
          <w:lang w:eastAsia="zh-TW"/>
        </w:rPr>
        <w:t>以指派課程與追蹤進度為主；本作品可出拍照、</w:t>
      </w:r>
      <w:r>
        <w:rPr>
          <w:lang w:eastAsia="zh-TW"/>
        </w:rPr>
        <w:t xml:space="preserve">AI </w:t>
      </w:r>
      <w:r>
        <w:rPr>
          <w:lang w:eastAsia="zh-TW"/>
        </w:rPr>
        <w:t>對話等開放式作業，並由</w:t>
      </w:r>
      <w:r>
        <w:rPr>
          <w:lang w:eastAsia="zh-TW"/>
        </w:rPr>
        <w:t xml:space="preserve"> AI </w:t>
      </w:r>
      <w:r>
        <w:rPr>
          <w:lang w:eastAsia="zh-TW"/>
        </w:rPr>
        <w:t>先給建議分數，更貼近臺灣日語課堂的需求。</w:t>
      </w:r>
    </w:p>
    <w:p w14:paraId="0850AA1D" w14:textId="77777777" w:rsidR="008F06A3" w:rsidRDefault="00881BAD">
      <w:pPr>
        <w:ind w:left="480" w:hanging="480"/>
        <w:rPr>
          <w:lang w:eastAsia="zh-TW"/>
        </w:rPr>
      </w:pPr>
      <w:r>
        <w:rPr>
          <w:b/>
          <w:lang w:eastAsia="zh-TW"/>
        </w:rPr>
        <w:t xml:space="preserve">4. </w:t>
      </w:r>
      <w:r>
        <w:rPr>
          <w:b/>
          <w:lang w:eastAsia="zh-TW"/>
        </w:rPr>
        <w:t>為臺灣學習者設計：</w:t>
      </w:r>
      <w:r>
        <w:rPr>
          <w:lang w:eastAsia="zh-TW"/>
        </w:rPr>
        <w:t>介面為繁體中文，例句附中文翻譯與漢字讀音，並針對臺灣學習者常見的錯誤（如清濁音）給予說明。</w:t>
      </w:r>
    </w:p>
    <w:p w14:paraId="199ADEB9" w14:textId="77777777" w:rsidR="008F06A3" w:rsidRDefault="00881BAD">
      <w:pPr>
        <w:pStyle w:val="1"/>
        <w:rPr>
          <w:lang w:eastAsia="zh-TW"/>
        </w:rPr>
      </w:pPr>
      <w:bookmarkStart w:id="11" w:name="_Toc244036010"/>
      <w:r>
        <w:rPr>
          <w:lang w:eastAsia="zh-TW"/>
        </w:rPr>
        <w:lastRenderedPageBreak/>
        <w:t>五、結論</w:t>
      </w:r>
      <w:bookmarkEnd w:id="11"/>
    </w:p>
    <w:p w14:paraId="655F1DEC" w14:textId="77777777" w:rsidR="008F06A3" w:rsidRDefault="00881BAD">
      <w:pPr>
        <w:ind w:firstLine="480"/>
        <w:rPr>
          <w:lang w:eastAsia="zh-TW"/>
        </w:rPr>
      </w:pPr>
      <w:r>
        <w:rPr>
          <w:lang w:eastAsia="zh-TW"/>
        </w:rPr>
        <w:t xml:space="preserve">Snap to Learn </w:t>
      </w:r>
      <w:r>
        <w:rPr>
          <w:lang w:eastAsia="zh-TW"/>
        </w:rPr>
        <w:t>以「拍下眼前的場景，就是今天的日語課」為核心理念，結合影像辨識與生成式</w:t>
      </w:r>
      <w:r>
        <w:rPr>
          <w:lang w:eastAsia="zh-TW"/>
        </w:rPr>
        <w:t xml:space="preserve"> AI</w:t>
      </w:r>
      <w:r>
        <w:rPr>
          <w:lang w:eastAsia="zh-TW"/>
        </w:rPr>
        <w:t>，讓學習回到生活：學習者從自己的照片學單字，在</w:t>
      </w:r>
      <w:r>
        <w:rPr>
          <w:lang w:eastAsia="zh-TW"/>
        </w:rPr>
        <w:t xml:space="preserve"> AI </w:t>
      </w:r>
      <w:r>
        <w:rPr>
          <w:lang w:eastAsia="zh-TW"/>
        </w:rPr>
        <w:t>情境對話中開口練習，在造句與朗讀後得到即時、具體的回饋；同時以校園教育版，讓老師用更少的批改時間掌握全班的學習狀況。</w:t>
      </w:r>
    </w:p>
    <w:p w14:paraId="0D0BC1DA" w14:textId="77777777" w:rsidR="008F06A3" w:rsidRDefault="00881BAD">
      <w:pPr>
        <w:ind w:firstLine="480"/>
        <w:rPr>
          <w:lang w:eastAsia="zh-TW"/>
        </w:rPr>
      </w:pPr>
      <w:r>
        <w:rPr>
          <w:lang w:eastAsia="zh-TW"/>
        </w:rPr>
        <w:t>在市場面，臺灣有穩定且龐大的日語學習與赴日旅遊需求，高中第二外語也以日語為大宗；本作品以免費加值、點數與校園授權三種模式營運，依官方價格估算，</w:t>
      </w:r>
      <w:r>
        <w:rPr>
          <w:lang w:eastAsia="zh-TW"/>
        </w:rPr>
        <w:t xml:space="preserve">AI </w:t>
      </w:r>
      <w:r>
        <w:rPr>
          <w:lang w:eastAsia="zh-TW"/>
        </w:rPr>
        <w:t>成本可控制在收入之內。本作品已完成可運作的原型並通過系統測試，具備實際推出的條件。</w:t>
      </w:r>
    </w:p>
    <w:p w14:paraId="171876E1" w14:textId="77777777" w:rsidR="008F06A3" w:rsidRDefault="00881BAD">
      <w:pPr>
        <w:ind w:firstLine="480"/>
        <w:rPr>
          <w:lang w:eastAsia="zh-TW"/>
        </w:rPr>
      </w:pPr>
      <w:r>
        <w:rPr>
          <w:lang w:eastAsia="zh-TW"/>
        </w:rPr>
        <w:t>未來將持續精進：推出</w:t>
      </w:r>
      <w:r>
        <w:rPr>
          <w:lang w:eastAsia="zh-TW"/>
        </w:rPr>
        <w:t xml:space="preserve"> iOS </w:t>
      </w:r>
      <w:r>
        <w:rPr>
          <w:lang w:eastAsia="zh-TW"/>
        </w:rPr>
        <w:t>版本、提供離線單字複習、擴充更多生活主題與文章，並與學校合作試辦校園教育版，依照實際使用數據調整功能與定價，讓更多人能用最貼近生活的方式學好日語。</w:t>
      </w:r>
    </w:p>
    <w:p w14:paraId="20954F6F" w14:textId="77777777" w:rsidR="008F06A3" w:rsidRDefault="00881BAD">
      <w:pPr>
        <w:pStyle w:val="1"/>
        <w:rPr>
          <w:lang w:eastAsia="zh-TW"/>
        </w:rPr>
      </w:pPr>
      <w:bookmarkStart w:id="12" w:name="_Toc244036011"/>
      <w:r>
        <w:rPr>
          <w:lang w:eastAsia="zh-TW"/>
        </w:rPr>
        <w:lastRenderedPageBreak/>
        <w:t>附錄：參考資料</w:t>
      </w:r>
      <w:bookmarkEnd w:id="12"/>
    </w:p>
    <w:p w14:paraId="1B1529EC" w14:textId="77777777" w:rsidR="008F06A3" w:rsidRDefault="00881BAD">
      <w:pPr>
        <w:ind w:left="480" w:hanging="480"/>
      </w:pPr>
      <w:r>
        <w:rPr>
          <w:lang w:eastAsia="zh-TW"/>
        </w:rPr>
        <w:t xml:space="preserve">Google. </w:t>
      </w:r>
      <w:r>
        <w:t>(2026). Gemini API pricing. Google AI for Developers. https://ai.google.dev/gemini-api/docs/pricing</w:t>
      </w:r>
    </w:p>
    <w:p w14:paraId="15F5F8FC" w14:textId="77777777" w:rsidR="008F06A3" w:rsidRDefault="00881BAD">
      <w:pPr>
        <w:ind w:left="480" w:hanging="480"/>
      </w:pPr>
      <w:r>
        <w:t>Lave, J., &amp; Wenger, E. (1991). Situated learning: Legitimate peripheral participation. Cambridge University Press.</w:t>
      </w:r>
    </w:p>
    <w:p w14:paraId="185DA282" w14:textId="77777777" w:rsidR="008F06A3" w:rsidRDefault="00881BAD">
      <w:pPr>
        <w:ind w:left="480" w:hanging="480"/>
      </w:pPr>
      <w:proofErr w:type="spellStart"/>
      <w:r>
        <w:t>StoryLearning</w:t>
      </w:r>
      <w:proofErr w:type="spellEnd"/>
      <w:r>
        <w:t>. (2026). Duolingo Max review. https://storylearning.com/duolingo-max-review</w:t>
      </w:r>
    </w:p>
    <w:p w14:paraId="5B30093A" w14:textId="77777777" w:rsidR="008F06A3" w:rsidRDefault="00881BAD">
      <w:pPr>
        <w:ind w:left="480" w:hanging="480"/>
      </w:pPr>
      <w:r>
        <w:t>Duolingo. (n.d.). Duolingo for Schools. https://schools.duolingo.com/</w:t>
      </w:r>
    </w:p>
    <w:p w14:paraId="5CDED228" w14:textId="77777777" w:rsidR="008F06A3" w:rsidRDefault="00881BAD">
      <w:pPr>
        <w:ind w:left="480" w:hanging="480"/>
      </w:pPr>
      <w:proofErr w:type="spellStart"/>
      <w:r>
        <w:t>Migii</w:t>
      </w:r>
      <w:proofErr w:type="spellEnd"/>
      <w:r>
        <w:t xml:space="preserve">. (n.d.). </w:t>
      </w:r>
      <w:proofErr w:type="spellStart"/>
      <w:r>
        <w:t>Migii</w:t>
      </w:r>
      <w:proofErr w:type="spellEnd"/>
      <w:r>
        <w:t xml:space="preserve"> JLPT: JLPT test N5–N1 [Mobile app]. App Store. https://apps.apple.com/us/app/jlpt-test-n2-n3-n4-n5-mytest/id1463267540</w:t>
      </w:r>
    </w:p>
    <w:p w14:paraId="6B312B6F" w14:textId="77777777" w:rsidR="008F06A3" w:rsidRDefault="00881BAD">
      <w:pPr>
        <w:ind w:left="480" w:hanging="480"/>
        <w:rPr>
          <w:lang w:eastAsia="zh-TW"/>
        </w:rPr>
      </w:pPr>
      <w:proofErr w:type="spellStart"/>
      <w:r>
        <w:t>Eup</w:t>
      </w:r>
      <w:proofErr w:type="spellEnd"/>
      <w:r>
        <w:t xml:space="preserve"> Group. (n.d.). Learn Japanese – </w:t>
      </w:r>
      <w:proofErr w:type="spellStart"/>
      <w:r>
        <w:t>HeyJapan</w:t>
      </w:r>
      <w:proofErr w:type="spellEnd"/>
      <w:r>
        <w:t xml:space="preserve"> [Mobile app]. </w:t>
      </w:r>
      <w:r>
        <w:rPr>
          <w:lang w:eastAsia="zh-TW"/>
        </w:rPr>
        <w:t>App Store.</w:t>
      </w:r>
    </w:p>
    <w:p w14:paraId="585C3889" w14:textId="77777777" w:rsidR="008F06A3" w:rsidRDefault="00881BAD">
      <w:pPr>
        <w:ind w:left="480" w:hanging="480"/>
        <w:rPr>
          <w:lang w:eastAsia="zh-TW"/>
        </w:rPr>
      </w:pPr>
      <w:r>
        <w:rPr>
          <w:lang w:eastAsia="zh-TW"/>
        </w:rPr>
        <w:t>國際交流基金（</w:t>
      </w:r>
      <w:r>
        <w:rPr>
          <w:lang w:eastAsia="zh-TW"/>
        </w:rPr>
        <w:t>2025</w:t>
      </w:r>
      <w:r>
        <w:rPr>
          <w:lang w:eastAsia="zh-TW"/>
        </w:rPr>
        <w:t>）。日本語教育國家與地區別資訊：臺灣（</w:t>
      </w:r>
      <w:r>
        <w:rPr>
          <w:lang w:eastAsia="zh-TW"/>
        </w:rPr>
        <w:t xml:space="preserve">2025 </w:t>
      </w:r>
      <w:r>
        <w:rPr>
          <w:lang w:eastAsia="zh-TW"/>
        </w:rPr>
        <w:t>年度）〔日文〕。</w:t>
      </w:r>
      <w:r>
        <w:rPr>
          <w:lang w:eastAsia="zh-TW"/>
        </w:rPr>
        <w:t>https://www.jpf.go.jp/j/project/japanese/survey/area/country/2025/taiwan_3.pdf</w:t>
      </w:r>
    </w:p>
    <w:p w14:paraId="64F1B94F" w14:textId="77777777" w:rsidR="008F06A3" w:rsidRDefault="00881BAD">
      <w:pPr>
        <w:ind w:left="480" w:hanging="480"/>
        <w:rPr>
          <w:lang w:eastAsia="zh-TW"/>
        </w:rPr>
      </w:pPr>
      <w:r>
        <w:rPr>
          <w:lang w:eastAsia="zh-TW"/>
        </w:rPr>
        <w:t>國際交流基金（</w:t>
      </w:r>
      <w:r>
        <w:rPr>
          <w:lang w:eastAsia="zh-TW"/>
        </w:rPr>
        <w:t>2025</w:t>
      </w:r>
      <w:r>
        <w:rPr>
          <w:lang w:eastAsia="zh-TW"/>
        </w:rPr>
        <w:t>）。</w:t>
      </w:r>
      <w:r>
        <w:rPr>
          <w:lang w:eastAsia="zh-TW"/>
        </w:rPr>
        <w:t xml:space="preserve">2024 </w:t>
      </w:r>
      <w:r>
        <w:rPr>
          <w:lang w:eastAsia="zh-TW"/>
        </w:rPr>
        <w:t>年度海外日本語教育機構調查〔日文〕。</w:t>
      </w:r>
      <w:r>
        <w:rPr>
          <w:lang w:eastAsia="zh-TW"/>
        </w:rPr>
        <w:t>https://www.jpf.go.jp/j/project/japanese/survey/result/information.html</w:t>
      </w:r>
    </w:p>
    <w:sectPr w:rsidR="008F06A3" w:rsidSect="00034616">
      <w:footerReference w:type="default" r:id="rId12"/>
      <w:pgSz w:w="11906" w:h="16838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E9F9E2" w14:textId="77777777" w:rsidR="006350C5" w:rsidRDefault="006350C5">
      <w:pPr>
        <w:spacing w:line="240" w:lineRule="auto"/>
      </w:pPr>
      <w:r>
        <w:separator/>
      </w:r>
    </w:p>
  </w:endnote>
  <w:endnote w:type="continuationSeparator" w:id="0">
    <w:p w14:paraId="795EF371" w14:textId="77777777" w:rsidR="006350C5" w:rsidRDefault="006350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04805" w14:textId="77777777" w:rsidR="008F06A3" w:rsidRDefault="00881BAD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F2E114" w14:textId="77777777" w:rsidR="006350C5" w:rsidRDefault="006350C5">
      <w:pPr>
        <w:spacing w:line="240" w:lineRule="auto"/>
      </w:pPr>
      <w:r>
        <w:separator/>
      </w:r>
    </w:p>
  </w:footnote>
  <w:footnote w:type="continuationSeparator" w:id="0">
    <w:p w14:paraId="082829E6" w14:textId="77777777" w:rsidR="006350C5" w:rsidRDefault="006350C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7D61"/>
    <w:rsid w:val="006350C5"/>
    <w:rsid w:val="006934F4"/>
    <w:rsid w:val="00881BAD"/>
    <w:rsid w:val="008F06A3"/>
    <w:rsid w:val="009C6B8C"/>
    <w:rsid w:val="00AA1D8D"/>
    <w:rsid w:val="00B47730"/>
    <w:rsid w:val="00CB0664"/>
    <w:rsid w:val="00F245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CE61A82"/>
  <w14:defaultImageDpi w14:val="300"/>
  <w15:docId w15:val="{EDF4DC35-BACF-49DB-A493-060730E61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標楷體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pBdr>
        <w:bottom w:val="single" w:sz="8" w:space="4" w:color="808080"/>
      </w:pBdr>
      <w:spacing w:after="24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60"/>
      <w:ind w:left="240"/>
      <w:outlineLvl w:val="2"/>
    </w:pPr>
    <w:rPr>
      <w:b/>
      <w:bCs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881BAD"/>
  </w:style>
  <w:style w:type="paragraph" w:styleId="2a">
    <w:name w:val="toc 2"/>
    <w:basedOn w:val="a1"/>
    <w:next w:val="a1"/>
    <w:autoRedefine/>
    <w:uiPriority w:val="39"/>
    <w:unhideWhenUsed/>
    <w:rsid w:val="00881BAD"/>
    <w:pPr>
      <w:ind w:leftChars="200" w:left="480"/>
    </w:pPr>
  </w:style>
  <w:style w:type="character" w:styleId="affa">
    <w:name w:val="Hyperlink"/>
    <w:basedOn w:val="a2"/>
    <w:uiPriority w:val="99"/>
    <w:unhideWhenUsed/>
    <w:rsid w:val="00881BAD"/>
    <w:rPr>
      <w:color w:val="0000FF" w:themeColor="hyperlink"/>
      <w:u w:val="single"/>
    </w:rPr>
  </w:style>
  <w:style w:type="paragraph" w:styleId="Web">
    <w:name w:val="Normal (Web)"/>
    <w:basedOn w:val="a1"/>
    <w:uiPriority w:val="99"/>
    <w:unhideWhenUsed/>
    <w:rsid w:val="006934F4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color w:val="auto"/>
      <w:szCs w:val="24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42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1371</Words>
  <Characters>7821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品璇 蘇</cp:lastModifiedBy>
  <cp:revision>6</cp:revision>
  <cp:lastPrinted>2026-10-27T15:29:00Z</cp:lastPrinted>
  <dcterms:created xsi:type="dcterms:W3CDTF">2013-12-23T23:15:00Z</dcterms:created>
  <dcterms:modified xsi:type="dcterms:W3CDTF">2026-10-27T15:29:00Z</dcterms:modified>
  <cp:category/>
</cp:coreProperties>
</file>