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-"/>
      </w:pPr>
      <w:r>
        <w:rPr>
          <w:rFonts w:hint="eastAsia"/>
        </w:rPr>
        <w:t xml:space="preserve">6-2   </w:t>
      </w:r>
      <w:r>
        <w:rPr>
          <w:rFonts w:hint="eastAsia"/>
        </w:rPr>
        <w:t>程序規格書</w:t>
      </w:r>
      <w:r>
        <w:rPr>
          <w:rFonts w:hint="eastAsia"/>
        </w:rPr>
        <w:t>(Process specification)</w:t>
      </w: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使用者進行帳號的新增、刪除、修改與查詢，以及登入驗證、密碼管理與日語程度測驗。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帳號密碼（Email/密碼）、Google帳號授權、個人資料（暱稱/大頭貼）、重設密碼資料/刪除帳號請求、日語程度測驗作答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會員帳密紀錄 (T01使用者資料表)、測驗題目 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註冊成功/失敗訊息、登入結果、個人帳號資訊、密碼重設/帳號刪除結果、日語等級結果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更新後之使用者資料（最後登入時間、日語等級）(T01使用者資料表)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使用者進行帳號資料的新增、刪除、修改與查詢，系統讀寫使用者資料表。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帳號密碼、帳號異動資料、刪除需求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使用者帳號密碼資料(T01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使用者帳號密碼紀錄(T01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使用者輸入帳號密碼完成 Email 註冊，系統寫入使用者資料。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新帳號密碼(T01使用者資料表)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註冊成功/失敗訊息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使用者申請刪除帳號，系統清除個人所有資料。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刪除指令(T01使用者資料表)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刪除帳號結果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使用者修改帳號基本資料（暱稱/大頭貼），系統更新使用者資料表。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帳號異動資料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異動後帳號資料(T01使用者資料表)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查詢帳號資料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查詢帳號資料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使用者查詢個人帳號基本資料，系統從使用者資料表讀取並回傳。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異動後帳號資料(T01使用者資料表)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個人帳號資訊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現有帳號紀錄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登入驗證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 Email 或 Google 帳號登入，系統驗證身分並記錄最後登入時間。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登入資訊（Email/密碼 或 Google授權）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驗證密碼與帳號(T01使用者資料表)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更新資料(T01使用者資料表)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Email登入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 Email 與密碼登入，系統驗證身分，並依一般版/校園教育版入口檢查帳號類型後記錄最後登入時間。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驗證密碼與帳號(T01使用者資料表)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更新資料(T01使用者資料表)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Google 第三方登入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第三方登入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接收 Google OAuth API 回傳之第三方授權憑證與基本資料 (Email、UID)。</w:t>
            </w:r>
          </w:p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查詢「會員資料庫」確認該 Google UID 是否已經綁定過帳號。</w:t>
            </w:r>
          </w:p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若未綁定 (首次登入)，則自動建立新會員檔案寫入「會員資料庫」，並回傳「註冊暨登入成功」訊息。</w:t>
            </w:r>
          </w:p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若已綁定 (非首次)，則更新「會員資料庫」中的『最後登入時間』，並回傳「登入成功」訊息與系統授權 Token。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帳號授權請求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授權憑證與基本資料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既有綁定紀錄 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登入結果、個人基本資料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新增會員資料 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密碼管理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密碼管理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使用者忘記密碼時，以註冊的 Email 重設密碼。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重設成功/失敗訊息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重設後的個人密碼(T01使用者資料表)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重設密碼(忘記密碼)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重設密碼(忘記密碼)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使用者於登入頁點選忘記密碼，輸入註冊 Email 與新密碼，系統確認帳號存在後重設密碼。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該 Email 之帳號資料(T01使用者資料表)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重設成功/失敗訊息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重設後的個人密碼(T01使用者資料表)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日語程度測驗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日語程度測驗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使用者進行日語程度測驗，系統讀取題目並將結果寫入使用者日語等級欄位。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日語測驗作答情況(T05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日語等級結果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日語測驗作答結果(T01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新增測驗結果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新增測驗結果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使用者進行日語程度測驗，系統讀取題目並將結果寫入使用者日語等級欄位。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測驗作答結果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日語測驗作答情況(T01使用者資料表)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日語等級結果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查詢測驗題目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查詢測驗題目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使用者發起日語程度測驗，系統從 T05 測驗題目表讀取題目並顯示給使用者作答。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發起測驗請求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測驗請求(T05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測驗畫面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題目資料內容(T05 測驗題目資料表)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升級測驗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升級測驗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使用者於個人檔案挑戰升級測驗，系統從 T05 測驗題目資料表出較高等級題目，通過後更新 T01 使用者資料表的日語等級。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升級測驗作答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升級題目(T05 測驗題目資料表)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升級成功/失敗結果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更新後日語等級(T01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拍照學習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拍照學習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使用者透過相機拍攝或從相簿上傳照片，系統呼叫 Gemini API 進行影像辨識，生成相關日文單字與分級例句，並管理每日拍照使用次數與主題收集冊。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使用者資料表）、照片資料（T06 使用者照片事件資料表）、單字明細（T07 照片辨識單字明細資料表）、T03 場景資料表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上傳的照片、辨識結果、剩餘次數／額度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使用者資料表）、照片資料（T06 使用者照片事件資料表）、辨識結果單字（T07 照片辨識單字明細資料表）、T16 使用者成就解鎖紀錄表、T22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拍照資料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使用者上傳照片後，系統儲存拍照事件紀錄與辨識單字明細，並提供照片名稱修改與拍照紀錄查詢功能。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照片、單字資料／上傳的照片及單字資料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使用者照片事件資料表）、單字資料（T07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上傳的照片及單字資料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使用者照片事件資料表）、辨識結果單字（T07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新增拍照紀錄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新增拍照紀錄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使用者上傳照片與相關單字資料，系統將照片事件資料寫入 T06 使用者照片事件資料表，並將辨識結果單字明細寫入 T07 照片辨識單字明細資料表。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照片、單字資料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照片、照片資料（T06 使用者照片事件資料表）、單字資料、辨識結果單字（T07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修改照片名稱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修改照片名稱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使用者修改照片名稱，系統更新 T06 使用者照片事件資料表中的照片名稱。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新照片名稱（照片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更新後照片名稱（T06 使用者照片事件資料表）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查詢拍照紀錄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查詢拍照紀錄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使用者查詢歷史拍照紀錄，系統從 T06 使用者照片事件資料表與 T07 照片辨識單字明細資料表讀取資料後回傳上傳的照片及單字資料。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使用者照片事件資料表）、單字資料（T07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上傳的照片及單字資料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影像辨識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影像辨識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使用者上傳照片，系統呼叫 Gemini API 進行影像辨識，取得辨識結果、單字與例句後儲存至資料庫，並提供辨識結果查詢功能。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單字明細資料（T07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辨識結果／單字／例句、辨識結果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辨識結果／單字／例句（T07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新增辨識結果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新增辨識結果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使用者上傳照片，系統將照片傳送至 Gemini API 進行影像分析，取得辨識結果、單字與分級例句後寫入 T07 照片辨識單字明細資料表，並回傳辨識結果給使用者。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辨識結果／單字／例句（T07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查詢辨識結果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查詢辨識結果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使用者查詢特定照片的辨識單字明細，系統從 T07 照片辨識單字明細資料表讀取單字明細資料後回傳辨識結果。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查詢請求（照片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單字明細資料、辨識單字明細（T07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辨識結果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使用次數管理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系統根據使用者的訂閱方案扣減拍照次數，並提供剩餘次數查詢功能。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使用次數、剩餘使用次數（T01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拍照次數、有／無剩餘次數、剩餘次數／額度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使用者每次拍照後，系統依據訂閱方案判斷是否為訂閱會員，扣減 T01 使用者資料表中的剩餘拍照次數，並回傳更新後的拍照次數。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使用次數、是否為訂閱會員（T01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拍照次數（更新後剩餘次數）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使用者查詢目前剩餘拍照次數，系統從 T01 使用者資料表讀取剩餘使用次數後，回傳有／無剩餘次數及剩餘次數額度。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剩餘使用次數、使用次數（T01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有／無剩餘次數、剩餘次數／額度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主題收集冊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系統依照片的主題分類整理單字牆與完成度，使用者收集達標可領取獎勵。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查看主題請求、領取獎勵請求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主題與收集單字（T03 場景資料表、T07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主題完成度、單字牆、獎勵結果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獎勵點數與徽章（T01 使用者資料表、T16 使用者成就解鎖紀錄表、T22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查詢主題收集冊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查詢主題收集冊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使用者查看主題收集冊，系統計算各主題已收集單字數與完成度並顯示單字牆。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查看主題收集冊請求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主題與收集單字（T03 場景資料表、T07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主題清單、完成度、單字牆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領取主題獎勵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2.4.2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領取主題獎勵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主題收集過半或集滿時，使用者領取點數、拍照次數或主題徽章獎勵，系統記錄避免重複領取。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主題收集進度（T07 照片辨識單字明細資料表）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獎勵點數與徽章（T01 使用者資料表、T16 使用者成就解鎖紀錄表、T22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單字收藏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單字收藏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使用者對收藏單字及自訂資料夾進行管理，包含單字新增、刪除、移動、查詢，以及資料夾新增、刪除、修改與查詢。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選擇的單字／取消收藏的單字／資料夾操作資料／查詢請求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使用者單字收藏資料表）、資料夾資料（T09 使用者自訂資料夾資料表）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系統成功訊息、收藏的單字清單、資料夾名稱／內容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使用者單字收藏資料表）、資料夾資料（T09 使用者自訂資料夾資料表）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使用者對收藏單字進行新增、刪除、移動與查詢。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選擇的單字／取消收藏的單字／查詢請求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系統成功訊息、收藏的單字清單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使用者從辨識結果中選擇欲收藏的單字，系統將該單字寫入 T08 使用者單字收藏資料表，並回傳系統成功訊息。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選擇的單字（單字 ID）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使用者取消收藏指定單字，系統從 T08 使用者單字收藏資料表移除該筆紀錄，並回傳更新後的收藏清單。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取消收藏的單字（單字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收藏的單字（更新後清單）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取消收藏的單字（T08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移動收藏單字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使用者將收藏單字移到其他資料夾，系統更新 T08 使用者單字收藏資料表中的所屬資料夾。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移動的單字（單字 ID、目標資料夾）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移動結果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更新後所屬資料夾（T08 使用者單字收藏資料表）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使用者查詢是否已收藏某單字或取得收藏單字清單，系統從 T08 使用者單字收藏資料表讀取資料後回傳結果。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是／否有收藏的單字（查詢請求）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收藏的單字（T08 使用者單字收藏資料表）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是／否有收藏的單字、收藏的單字清單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資料夾管理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使用者對自訂收藏資料夾進行新增、刪除、修改與查詢。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新增的資料夾／要刪除的資料夾／編輯的資料夾／要找的資料夾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資料夾資料（T09 使用者自訂資料夾資料表）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資料夾名稱／內容、已修改的資料夾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資料夾資料（T09 使用者自訂資料夾資料表）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使用者輸入資料夾名稱建立新資料夾，系統將新增的資料夾名稱寫入 T09 使用者自訂資料夾資料表，並回傳資料夾名稱及內容。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新增的資料夾（資料夾名稱）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新資料夾（T09 使用者自訂資料夾資料表）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新增的資料夾名稱（T09 使用者自訂資料夾資料表）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使用者選擇欲刪除的資料夾，系統從 T09 使用者自訂資料夾資料表移除該筆資料，資料夾內的單字移回預設資料夾。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要刪除的資料夾（資料夾 ID）、資料夾名稱／內容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已刪除（T09 使用者自訂資料夾資料表）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要刪除的資料夾（T09 使用者自訂資料夾資料表）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6-2-39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使用者修改資料夾名稱，系統更新 T09 使用者自訂資料夾資料表中的資料夾名稱，並回傳已修改的資料夾資訊。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編輯的資料夾（資料夾 ID、修改後名稱）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編輯的資料夾、已修改的資料夾（T09 使用者自訂資料夾資料表）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已修改的資料夾（更新後名稱）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編輯的資料夾（T09 使用者自訂資料夾資料表）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查詢收藏資料夾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3.2.4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查詢收藏資料夾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使用者查詢收藏資料夾清單或特定資料夾內容，系統從 T09 使用者自訂資料夾資料表讀取資料後回傳資料夾名稱及內容。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要找的資料夾（查詢請求）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資料夾（T09 使用者自訂資料夾資料表）、要找的資料夾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資料夾名稱／內容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AI對話練習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AI對話練習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使用者和AI進行日語對話練習，並可查看與刪除對話紀錄。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使用者輸入訊息、訂閱方案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最新額度資料（T01 使用者資料表）、場景設定資料(T03 場景資料表)、T31 AI對話紀錄表、T32 AI對話訊息表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AI生成回覆資料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AI回覆訊息、剩餘對話次數狀態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額度和扣除數值（T01 使用者資料表）、場景資料表(T03 場景資料表)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對話上下文/情境設定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場景選擇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場景選擇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系統根據場景設定條件向資料庫搜尋場景。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場景清單查詢條件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場景設定資料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場景檢索條件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查詢場景清單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查詢場景清單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使用者輸入場景查詢條件，資料庫回傳場景資料。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場景設定資料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場景檢索條件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對話練習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對話練習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系統依照使用者輸入內容，結合AI回傳對話。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初始情境/對話上下文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新增對話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新增對話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系統依照使用者輸入內容，結合AI回傳對話。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場景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AI回覆資料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AI回覆訊息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初始情境設定/對話上下文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使用次數管理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根據使用者訂閱方案向T01查詢剩餘次數或發起額度異動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訂閱方案、額度異動請求、使用次數異動資料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目前額度紀錄（T01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額度更新結果、剩餘對話次數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使用次數異動資料（T01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使用者發起額度異動請求，系統將結果存入T01。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額度異動請求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額度更新結果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使用次數異動資料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查詢使用次數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查詢使用次數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系統依照使用者的訂閱方案取得剩餘對話次數，並向資料表T01取得該使用者目前剩餘之額度紀錄。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目前額度紀錄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剩餘對話次次數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6-2-49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對話紀錄管理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使用者查看、接續或刪除過去的 AI 對話紀錄。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查看/刪除對話紀錄請求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對話紀錄（T31 AI對話紀錄表、T32 AI對話訊息表）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對話紀錄清單與內容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刪除後對話紀錄（T31 AI對話紀錄表、T32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刪除對話紀錄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使用者刪除一段對話紀錄，系統刪除 T31 對話紀錄及其 T32 對話訊息。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刪除對話請求（對話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對話紀錄（T31 AI對話紀錄表）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刪除對話與訊息（T31 AI對話紀錄表、T32 AI對話訊息表）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查詢對話紀錄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4.4.2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查詢對話紀錄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使用者查看歷史對話清單與內容，並可選擇接續先前的對話。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查看對話紀錄請求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對話紀錄（T31 AI對話紀錄表、T32 AI對話訊息表）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對話紀錄清單、對話內容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個人檔案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個人檔案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使用者帳號/密碼、個人ID、成就徽章程度等個人資訊頁面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已解鎖徽章(T16 使用者成就解鎖記錄資表)、系統成就定義(T15 系統成就資料表)、個人資料(T01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使用者資料、成就徽章清單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獲得的徽章(T16使用者成就解鎖記錄資表)、已修改的資訊(T01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個人資料經使用者修改後將內容回傳到T01。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查詢/修改請求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已修改的資訊（T01使用者資料表）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使用者向系統發起修改請求（暱稱/大頭貼），系統再將已修改的資訊傳入T01。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已修改的資訊（T01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使用者發起查詢請求後，向T01取得使用者資料。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個人資訊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使用者達成任務後得到成就徽章，將徽章資訊存入T16，查看成就徽章時會從T16取得已擁有的徽章資訊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查看成就徽章請求、任務達成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已擁有徽章（T16 使用者成就解鎖記錄資料表）、系統成就(T15 系統成就資料表)、日語程度/探險單字數量/單字收藏量/連續累積使用天數(T01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獲得的徽章(T16使用者成就解鎖記錄資料表)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使用者達成成就獲得徽章，並存入T16。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任務達成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獲得的徽章(T16使用者成就解鎖記錄資料表)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5.2.2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使用者發起查看成就徽章的請求，系統從T16取得已擁有的徽章資料。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查看成就徽章請求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已擁有徽章（T16使用者成就解鎖記錄資料表）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成就徽章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6-2-59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社群互動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社群互動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使用者進行好友管理（邀請、回覆邀請、刪除、暱稱修改、查詢）及學習小組管理（建立、邀請成員、回覆邀請、領取獎勵、查詢）。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好友邀請資料／解除好友請求／暱稱資料／小組建立表單資料／邀請資料／查詢請求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好友邀請資料表）、好友關係資料（T11 好友關係資料表）、學習小組資料（T12 學習小組資料表）、小組成員資料（T13 小組成員資料表）、小組邀請資料（T14 小組邀請資料表）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新增／刪除／修改結果狀態、好友清單資訊、小組詳細資訊與成員清單、邀請處理結果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邀請紀錄（T10）、好友關係資料（T11）、學習小組資料（T12）、小組成員資料（T13）、小組邀請資料（T14）、T01 使用者資料表、T22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好友管理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使用者進行好友邀請與回覆、刪除好友關係、修改好友自訂暱稱及查詢好友清單。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好友邀請資料／解除好友請求／自訂暱稱資料／查詢請求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好友邀請資料表）、好友關係資料（T11 好友關係資料表）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新增／刪除／修改結果狀態、好友清單資訊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好友邀請資料表）、好友關係資料（T11 好友關係資料表）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新增好友邀請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新增好友邀請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使用者輸入對方交友 ID 搜尋並發送好友邀請，系統寫入 T10 好友邀請資料表。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好友邀請（被邀請者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邀請發送結果狀態（成功／失敗）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回覆好友邀請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回覆好友邀請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使用者接受或拒絕好友邀請，系統更新 T10 好友邀請資料表；接受時建立雙向好友關係寫入 T11 好友關係資料表。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接受／拒絕（邀請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邀請紀錄（T10 好友邀請資料表）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邀請狀態（T10 好友邀請資料表）、新好友關係資料（T11 好友關係資料表）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使用者解除與指定好友的好友關係，系統從 T11 好友關係資料表更新關係狀態為刪除。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解除好友請求資料（好友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關係刪除狀態（T11 好友關係資料表）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修改好友暱稱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修改好友暱稱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使用者為指定好友設定自訂暱稱，系統更新 T11 好友關係資料表中的暱稱欄位並記錄異動。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好友自訂暱稱資料（好友 ID、自訂暱稱）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暱稱修改結果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暱稱異動紀錄資料（T11 好友關係資料表）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6.1.5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使用者查詢自己的好友清單，系統從 T11 好友關係資料表讀取好友關係資料並回傳好友清單資訊。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好友清單資訊（好友暱稱／自訂暱稱／狀態）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學習小組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使用者進行學習小組的建立、成員邀請與回覆、領取小組獎勵及資料查詢。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小組建立表單資料／查詢條件／邀請發送或接受資料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學習小組資料（T12 學習小組資料表）、小組成員資料（T13 小組成員資料表）、小組邀請資料（T14 小組邀請資料表）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小組建立結果、小組詳細資訊與成員清單、邀請處理結果狀態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學習小組資料（T12 學習小組資料表）、小組成員資料（T13 小組成員資料表）、小組邀請資料（T14 小組邀請資料表）、T01 使用者資料表、T22 點數交易紀錄表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新增學習小組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新增學習小組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使用者填寫小組建立表單後送出，系統寫入 T12 學習小組資料表，並將建立者自動加入 T13 小組成員資料表作為創立者成員。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小組建立表單資料（小組名稱／目標／難度設定等）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小組建立結果狀態（成功／失敗）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新小組基本資料（T12 學習小組資料表）、創立者成員紀錄資料（T13 小組成員資料表）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新增小組邀請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新增小組邀請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使用者邀請好友加入小組（上限 5 人），系統寫入 T14 小組邀請資料表。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小組邀請發送資料（小組 ID／被邀請者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小組成員資料（T13 小組成員資料表）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邀請發送結果狀態（成功／失敗）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新邀請紀錄（T14 小組邀請資料表）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6-2-69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回覆小組邀請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回覆小組邀請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使用者接受或拒絕小組邀請，系統更新 T14 小組邀請資料表；接受時加入 T13 小組成員資料表並處理押金。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接受／拒絕（邀請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小組邀請資料（T14 小組邀請資料表）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邀請狀態（T14 小組邀請資料表）、新成員紀錄（T13 小組成員資料表）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領取小組獎勵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領取小組獎勵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小組達成每週目標後，成員各自領取獎勵點數，系統記錄已領取避免重複。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小組進度與領取狀態（T12 學習小組資料表、T13 小組成員資料表）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領取狀態（T13 小組成員資料表）、獎勵點數（T01 使用者資料表、T22 點數交易紀錄表）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查詢小組資料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6.2.5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查詢小組資料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使用者輸入小組查詢條件，系統從 T12 學習小組資料表與 T13 小組成員資料表讀取資料，回傳小組詳細資訊與成員清單。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小組基本資料（T12 學習小組資料表）、小組成員名單資料（T13 小組成員資料表）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小組詳細資訊與成員清單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訂閱與點數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訂閱與點數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使用者進行訂閱方案管理（試用開通、購買訂閱、修改狀態、查詢）、點數管理（購買點數、兌換點數商品、查詢餘額、領取每日任務獎勵）及交易紀錄查詢。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訂閱購買／異動請求資料、點數儲值需求、交易查詢條件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方案規格（T20 訂閱方案資料表）、訂閱紀錄（T21 使用者訂閱紀錄資料表）、點數交易紀錄（T22 點數交易紀錄資料表）、T01 使用者資料表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訂閱方案／狀態資訊、餘額／操作結果、交易歷史清單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訂閱紀錄（T21 使用者訂閱紀錄資料表）、點數交易紀錄（T22 點數交易紀錄資料表）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使用者進行試用訂閱開通、付費訂閱購買、訂閱狀態修改（取消／升級）及訂閱詳情查詢。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訂閱購買／異動請求資料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方案規格資料（T20 訂閱方案資料表）、訂閱紀錄（T21 使用者訂閱紀錄資料表）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訂閱方案／訂閱狀態資訊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訂閱紀錄（T21 使用者訂閱紀錄資料表）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新增試用訂閱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新增試用訂閱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使用者申請 7 天免費試用（每人限一次），系統將試用期訂閱紀錄資料寫入 T21 使用者訂閱紀錄資料表，並回傳開通結果。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試用申請（使用者 ID）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訂閱結果開通狀態（成功／失敗）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試用期訂閱紀錄資料（T21 使用者訂閱紀錄資料表）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新增訂閱紀錄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新增訂閱紀錄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使用者確認購買訂閱方案，系統從 T20 訂閱方案資料表取得方案金額規格驗證後，將新訂閱紀錄寫入 T21 使用者訂閱紀錄資料表，並回傳訂閱結果通知狀態。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訂閱方案購買確認資料（方案 ID／計費週期）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方案金額規格（T20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訂閱結果開通狀態（成功／失敗）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新訂閱紀錄資料（T21 使用者訂閱紀錄資料表）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修改訂閱狀態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修改訂閱狀態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使用者發起訂閱取消或升級請求，系統讀取 T21 使用者訂閱紀錄資料表中的現有訂閱紀錄，更新狀態後寫回資料表，並回傳狀態更新結果資訊。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訂閱取消／升級請求資料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現有訂閱紀錄資料（T21 使用者訂閱紀錄資料表）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狀態更新結果資訊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訂閱狀態異動資料（T21 使用者訂閱紀錄資料表）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查詢訂閱狀態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查詢訂閱狀態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使用者查詢目前訂閱狀態，系統從 T21 使用者訂閱紀錄資料表讀取目前訂閱狀態資訊後回傳訂閱詳情。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狀態查詢條件（使用者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目前訂閱狀態資訊（T21 使用者訂閱紀錄資料表）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訂閱詳情（方案名稱／計費週期／到期日／狀態）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點數管理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使用者進行點數購買（新增）、兌換點數商品、點數餘額查詢及領取每日任務獎勵。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點數購買需求／兌換需求／點數查詢需求／領取獎勵需求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目前點數餘額（T01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餘額／操作結果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使用者資料表）、點數增減異動資料（T22 點數交易紀錄資料表）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6-2-79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使用者選擇購買點數方案，系統將購買的點數數量寫入 T22 點數交易紀錄資料表，並回傳新增是否成功的結果。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新增點數需求（購買方案 ID／點數數量）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新增點數是否成功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使用者資料表）、點數新增紀錄（T22 點數交易紀錄資料表）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兌換點數商品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兌換點數商品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使用者於點數商店以點數兌換拍照次數、AI 對話次數或收藏格數擴充，系統扣除點數並寫入交易紀錄。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兌換商品（商品類型）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兌換是否成功、更新後點數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點數與加購額度（T01 使用者資料表）、扣點紀錄（T22 點數交易紀錄資料表）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查詢點數餘額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查詢點數餘額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使用者查詢目前點數餘額，系統從 T01 使用者資料表讀取該使用者的點數後回傳點數查詢結果。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點數查詢需求（使用者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點數查詢結果（目前餘額）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領取每日任務獎勵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領取每日任務獎勵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使用者當天完成拍照與 AI 對話任務後領取隨機點數，每天限領一次，系統寫入點數與交易紀錄。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領取獎勵需求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每日任務狀態（T01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獲得點數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點數餘額（T01 使用者資料表）、獎勵紀錄（T22 點數交易紀錄資料表）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使用者查詢點數的購買、消費、獎勵與贈點歷史交易明細清單。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交易查詢條件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交易歷史（T22 點數交易紀錄資料表）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交易歷史清單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7.3.1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使用者輸入交易查詢條件，系統從 T22 點數交易紀錄資料表取得歷史點數明細後回傳交易明細清單。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交易查詢條件（使用者 ID）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歷史點數明細資料（T22 點數交易紀錄資料表）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歷史交易明細清單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通知提醒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通知提醒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系統依使用者設定在手機排程學習提醒推播，使用者可調整提醒的開關與時間。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手機作業系統通知服務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試用到期提醒（T17 系統通知紀錄表）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通知設定（儲存於手機本機，不寫入資料庫）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通知推播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通知推播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系統依通知設定在手機排程各類學習提醒。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通知設定、學習狀態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手機作業系統通知服務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試用到期提醒紀錄（T17 系統通知紀錄表）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新增提醒推播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新增提醒推播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系統依設定排程每日學習、晚間、每週社交與久未登入提醒，當天已學習則取消當日提醒；試用到期前一天另寫入 T17 通知紀錄。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通知設定、今日學習狀態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手機作業系統通知服務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提醒推播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試用到期提醒紀錄（T17 系統通知紀錄表）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使用者調整各類提醒的開關與時間，設定值儲存於手機本機，不寫入資料庫。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通知開關與時間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目前通知設定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6-2-89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使用者開關各類提醒並設定提醒時間，系統儲存於手機本機並重新排程推播。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通知開關、提醒時間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設定儲存結果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查詢通知設定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8.2.2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查詢通知設定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系統從手機本機讀取目前通知設定並顯示於設定頁。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目前通知設定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系統設定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使用者進行字體大小調整與意見回饋提交及查詢。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字體大小/意見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字體大小/意見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字體設定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使用者調整 App 字體大小，設定值儲存於前端本地端，不寫入資料庫。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字體大小設定值/查詢請求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修改字體大小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修改字體大小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使用者選擇字體大小，系統更新前端本地端設定值並即時套用。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字體大小設定值（小/標準/大/特大）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字體設定結果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查詢字體大小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查詢字體大小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系統從前端本地端讀取目前字體大小設定值並顯示。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目前字體設定值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意見回饋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使用者填寫並提交意見回饋，或查詢歷史回饋紀錄（含官方回覆）。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意見類型/意見內容/查詢請求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送出成功訊息、回饋紀錄清單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新增意見回饋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新增意見回饋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使用者填寫意見類型與內容後送出，系統寫入 T18 feedback 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意見類型（如功能建議/bug回報）/意見內容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查詢意見回饋紀錄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9.2.2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查詢意見回饋紀錄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使用者查詢自己的歷史意見回饋清單，包含官方回覆內容與回覆時間。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回饋紀錄清單（含意見類型、內容、官方回覆、回覆時間）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管理者功能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管理者功能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系統管理者進行管理員帳號、登入驗證、密碼管理，以及題庫、購點方案、訂閱方案、單字、閱讀文章、成就、回饋、使用者帳號、照片、學習成果與教師帳號的管理作業。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帳號/密碼、題目資料、方案資料、單字資料、文章資料、回覆內容、查詢請求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系統管理者資料表）、題目資料（T05 測驗題目表）、方案資料（T19 購點方案表、T20 訂閱方案資料表）、單字資料（T04 單字字典）、文章資料（T25 文章資料表）、成就資料（T15 系統成就表）、回饋紀錄（T18 系統回饋表）、使用者資料（T01 使用者資料表）、T06 使用者照片事件資料表、T11 好友關係表、T12 學習小組資料表、T13 小組成員表、T14 小組邀請表、T16 使用者成就解鎖紀錄表、T21 使用者訂閱紀錄表、T22 點數交易紀錄表、T28 朗讀成績紀錄表、T30 造句練習紀錄表、T33 班級資料表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登入結果、操作結果、各類資料清單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異動紀錄（T23 系統操作異動日誌表）、T07 照片辨識單字資料表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6-2-99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管理員帳號管理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管理員帳號管理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系統管理者（super_admin）進行管理員帳號的新增、停用、修改與查詢。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帳號資料/查詢請求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帳號資料/操作結果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新增/刪除/修改成功訊息、帳號資料清單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系統管理者新增管理員帳號並設定權限與初始密碼，系統寫入 T02 系統管理者資料表並記錄異動日誌，新帳號首次登入須修改密碼。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帳號、權限（admin/super_admin）、初始密碼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停用管理員帳號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系統管理者停用或重新啟用管理員帳號，停用後無法登入；不能停用自己，且至少保留一位 super_admin。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管理者ID、停用/啟用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停用/啟用成功訊息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帳號狀態（T02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系統管理者修改管理員權限（admin/super_admin），系統更新 T02 系統管理者資料表並記錄異動日誌。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修改後帳號資料（帳號/角色）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查詢管理員帳號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查詢管理員帳號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系統管理者查詢所有管理者帳號清單。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帳號資料清單（帳號/角色/狀態/上次登入時間）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登入驗證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系統管理者透過管理者登入頁面以帳號與密碼登入及登出後台。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帳號/密碼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帳號密碼登入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系統管理者輸入帳號與密碼，系統比對 T02 系統管理者資料表驗證身分並記錄上次登入時間。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帳號、密碼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登入結果（成功/失敗）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登出系統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登出系統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系統管理者登出後台，系統清除登入狀態並回到登入頁。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登出請求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回到登入頁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密碼管理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密碼管理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系統管理者修改自己的密碼，super_admin 可重設其他管理員的密碼。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舊密碼/新密碼、重設對象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修改/重設成功訊息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系統管理者輸入舊密碼驗證後設定新密碼，系統更新 T02 系統管理者資料表密碼欄位；首次登入或被重設者須先修改密碼。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舊密碼/新密碼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6-2-109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重設管理員密碼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重設管理員密碼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super_admin 替管理員重設密碼，系統更新 T02 系統管理者資料表，被重設者下次登入須修改密碼。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管理者ID、新密碼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帳號密碼資料（T02 系統管理者資料表）、異動紀錄（T23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題庫管理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題庫管理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系統管理者對日語程度測驗題目進行新增、刪除、修改與查詢。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操作結果、題目清單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系統管理者新增日語程度測驗題目，系統寫入 T05 測驗題目表。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題目內容/選項/答案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系統管理者刪除指定測驗題目，系統從 T05 測驗題目表移除該筆資料。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系統管理者修改現有測驗題目內容，系統更新 T05 測驗題目表。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修改後題目資料（題目/選項/答案）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系統管理者查詢所有測驗題目清單。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題目資料（T05 測驗題目表）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題目清單（階段/難度/題目/選項/答案）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購點方案管理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系統管理者對購點方案進行新增、下架、修改與查詢。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操作結果、方案清單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系統管理者新增購點方案，系統寫入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方案名稱、點數數量、售價、標籤、方案描述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下架方案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系統管理者下架或重新上架購點方案，下架後 App 不再顯示，系統更新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方案ID、下架/上架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下架/上架成功訊息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方案啟用狀態（T19 購點方案表）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系統管理者修改購點方案內容，系統更新 T19 購點方案表。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修改後方案資料（名稱/點數/價格/標籤/是否啟用）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10.5.4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系統管理者查詢所有購點方案清單。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購點方案資料（T19 購點方案表）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方案清單（名稱/點數/價格/標籤/是否啟用）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訂閱方案管理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系統管理者對訂閱方案進行新增、下架、修改與查詢。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操作結果、方案清單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系統管理者新增訂閱方案，系統寫入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方案名稱、計費週期、月費金額、年費金額、贈點數量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下架方案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系統管理者下架或重新上架訂閱方案，下架後 App 不再顯示，系統更新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方案ID、下架/上架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下架/上架成功訊息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方案啟用狀態（T20 訂閱方案資料表）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系統管理者修改訂閱方案內容，系統更新 T20 訂閱方案資料表。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修改後方案資料（名稱/計費週期/月費/年費/贈點/是否啟用）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查詢方案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10.6.4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查詢方案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系統管理者查詢所有訂閱方案清單。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訂閱方案資料（T20 訂閱方案資料表）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方案清單（名稱/計費週期/月費/年費/贈點/是否啟用）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單字管理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系統管理者對教材單字進行新增、刪除、修改與查詢。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操作結果、單字清單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系統管理者新增單字資料，系統寫入 T04 單字字典。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日文單字、假名讀音、中文意思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系統管理者刪除指定單字，系統從 T04 單字字典移除該筆資料。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系統管理者修改現有單字內容，系統更新 T04 單字字典。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修改後單字資料（漢字/假名/中文）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6-2-129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10.7.4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系統管理者查詢單字清單。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單字資料（T04 單字字典）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單字清單（漢字/假名/中文）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閱讀文章管理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閱讀文章管理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系統管理者對閱讀文章進行新增、刪除、修改（含上下架）與查詢。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文章資料、查詢請求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文章資料（T25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操作結果、文章清單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文章資料（T25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系統管理者新增閱讀文章，系統寫入 T25 文章資料表。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標題、內文（含假名標註）、翻譯、等級、重點文法與單字、是否免費、解鎖點數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文章資料（T25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系統管理者刪除指定文章，系統從 T25 文章資料表移除該筆資料。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文章資料（T25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文章資料（T25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系統管理者修改文章內容或切換上架/下架，系統更新 T25 文章資料表。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修改後文章資料、上下架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文章資料（T25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文章資料（T25 文章資料表）、異動紀錄（T23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10.8.4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系統管理者查詢所有文章清單。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文章資料（T25 文章資料表）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文章清單（標題/等級/上架狀態/解鎖點數）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成就管理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系統管理者查看成就徽章的解鎖狀況，並補建缺少的主題徽章。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查詢請求、新增主題徽章請求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系統成就表）、解鎖紀錄（T16 使用者成就解鎖紀錄表）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新增主題徽章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新增主題徽章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系統比對主題收集冊找出缺少的主題徽章，系統管理者確認後寫入 T15 系統成就表。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新增主題徽章請求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新增成功訊息（徽章名稱）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查詢成就徽章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10.9.2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查詢成就徽章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系統管理者查詢所有成就及解鎖人數、解鎖率與持有者。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成就資料（T15 系統成就表）、解鎖紀錄（T16 使用者成就解鎖紀錄表）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成就清單（名稱/描述/解鎖人數/解鎖率）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回饋管理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系統管理者查看使用者意見回饋清單，進行官方回覆或刪除回饋，使用者可在 App 查看回覆。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查詢請求、回覆內容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6-2-139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回覆回饋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系統管理者針對使用者意見填寫或修改官方回覆，系統更新 T18 系統回饋表。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回覆成功訊息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系統管理者刪除指定回饋，系統從 T18 系統回饋表移除該筆資料。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查詢回饋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10.10.3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查詢回饋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系統管理者查詢所有使用者意見回饋清單。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回饋紀錄（T18 系統回饋表）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回饋清單（意見類型/內容/填寫時間/是否已回覆）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使用者帳號管理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系統管理者查詢使用者的個人資料、學習小組、好友關係、點數交易及訂閱紀錄，並可調整點數與停權。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使用者資料表）、小組資料（T12 學習小組表）、好友關係資料（T11 好友關係表）、交易紀錄（T22 點數交易紀錄表）、訂閱紀錄（T21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點數與停權狀態（T01 使用者資料表）、交易紀錄（T22 點數交易紀錄表）、異動紀錄（T23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查詢使用者個人資料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查詢使用者個人資料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系統管理者查詢使用者基本資料。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使用者個人資料（暱稱/Email/日語等級/點數/訂閱狀態）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查詢學習小組資料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查詢學習小組資料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系統管理者查詢使用者參與的學習小組資料。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小組資料（T12 學習小組表）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學習小組資料（小組名稱/目標/進度/建立時間）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查詢好友資料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查詢好友資料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系統管理者查詢使用者的好友關係資料。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好友關係資料（T11 好友關係表）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好友資料（好友ID/暱稱/成為好友時間）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查詢點數交易紀錄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查詢點數交易紀錄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系統管理者查詢使用者的點數交易紀錄。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交易紀錄（T22 點數交易紀錄表）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交易紀錄（交易點數/金額/類型/時間）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查詢訂閱紀錄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查詢訂閱紀錄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系統管理者查詢使用者的訂閱紀錄。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訂閱紀錄（T21 使用者訂閱紀錄表）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訂閱紀錄（方案/計費週期/開始日/到期日/付款狀態）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調整使用者點數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調整使用者點數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系統管理者輸入加減點數與原因，系統更新 T01 使用者點數（最多扣到 0）並寫入交易紀錄。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調整點數、原因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調整結果（原餘額/新餘額）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使用者點數（T01 使用者資料表）、交易紀錄（T22 點數交易紀錄表）、異動紀錄（T23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6-2-149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停權使用者帳號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10.11.7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停權使用者帳號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系統管理者停權或解除停權使用者，停權中的使用者無法登入 App。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使用者ID、停權/解除停權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停權狀態（T01 使用者資料表）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照片管控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照片管控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系統管理者查看與刪除使用者上傳的照片。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查詢請求、刪除請求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照片清單、操作結果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照片與辨識單字（T06 使用者照片事件資料表、T07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查詢照片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查詢照片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系統管理者查詢使用者上傳的照片清單。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照片清單（照片/上傳者/主題/標題/時間）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刪除照片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刪除照片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系統管理者刪除不當照片，系統刪除 T06 照片資料及其 T07 辨識單字明細。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照片ID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照片資料（T06 使用者照片事件資料表）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照片與辨識單字（T06 使用者照片事件資料表、T07 照片辨識單字明細資料表）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學習成果查詢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學習成果查詢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系統管理者查看全站學習小組、造句與朗讀紀錄。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小組資料（T12 學習小組資料表）、造句紀錄（T30 造句練習紀錄表）、朗讀紀錄（T28 朗讀成績紀錄表）、T13 小組成員表、T14 小組邀請表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學習成果清單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查詢學習小組總覽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查詢學習小組總覽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系統管理者查詢所有學習小組，可依進行中、已達標、已過週未結算篩選。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查詢請求、狀態篩選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小組資料（T12 學習小組資料表、T13 小組成員資料表、T14 小組邀請資料表）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小組總覽清單（名稱/目標/進度/狀態）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查詢造句紀錄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查詢造句紀錄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系統管理者查詢使用者的造句練習紀錄，可搜尋。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查詢請求、搜尋條件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造句紀錄（T30 造句練習紀錄表）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造句紀錄清單（使用者/句子/分數/評語）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查詢朗讀紀錄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查詢朗讀紀錄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系統管理者查詢使用者的朗讀紀錄，可搜尋。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查詢請求、搜尋條件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朗讀紀錄（T28 朗讀成績紀錄表）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朗讀紀錄清單（使用者/文章/分數/時間）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教師帳號管理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系統管理者（super_admin）審核、新增、停用、重設密碼與查詢校園教育版教師帳號。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教師帳號資料、審核與操作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使用者資料表）、T33 班級資料表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操作結果、教師清單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審核教師申請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審核教師申請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以學校 Google 帳號首次登入的教師為待審核，系統管理者核准或拒絕後更新 T01 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核准/拒絕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待審核教師（T01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審核狀態（T01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6-2-159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系統管理者輸入教師姓名、Email 與初始密碼建立教師帳號，系統寫入 T01 使用者資料表。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姓名、Email、初始密碼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帳號資料（T01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停用教師帳號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停用教師帳號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系統管理者停用或重新啟用教師帳號，停用後教師無法登入。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教師ID、停用/啟用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帳號狀態（T01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重設教師密碼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重設教師密碼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系統管理者替教師重設登入密碼。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教師ID、新密碼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重設成功訊息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教師密碼（T01 使用者資料表）、異動紀錄（T23 系統操作異動日誌表）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查詢教師帳號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10.14.5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查詢教師帳號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系統管理者查詢所有教師帳號清單。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教師帳號（T01 使用者資料表）、班級（T33 班級資料表）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管理者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教師清單（名稱/Email/班級數/狀態/建立時間）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使用者閱讀依等級分級的日文文章，搭配假名、翻譯與文法輔助，並錄音朗讀由 AI 評分，成績存為朗讀紀錄並獲得點數。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選擇文章、朗讀錄音、收藏單字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語音轉錄與評分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文章與解鎖紀錄(T25 文章資料表、T27 文章解鎖紀錄表)、T04 單字字典資料表、T09 使用者收藏資料夾資料表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文章內容、AI 評分結果、朗讀紀錄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解鎖、評分與朗讀紀錄(T27 文章解鎖紀錄表、T29 朗讀評分紀錄表、T28 朗讀成績紀錄表、T26 文章閱讀進度表)、點數(T01 使用者資料表、T22 點數交易紀錄表)、T08 使用者單字收藏資料表、T13 小組成員表、T36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文章閱讀模組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文章閱讀模組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使用者查詢分級文章、閱讀內容並以點數解鎖文章。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查看文章、解鎖請求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文章與解鎖紀錄(T25 文章資料表、T27 文章解鎖紀錄表)、T26 文章閱讀進度表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文章清單與內容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解鎖紀錄(T27 文章解鎖紀錄表)、點數(T01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查詢分級文章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查詢分級文章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系統依使用者日語等級從 T25 文章資料表列出已上架文章，並標示是否已解鎖與最高分數。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查看文章清單請求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文章、解鎖紀錄與閱讀進度(T25 文章資料表、T27 文章解鎖紀錄表、T26 文章閱讀進度表)、使用者等級(T01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分級文章清單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查詢文章內容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查詢文章內容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使用者開啟已解鎖的文章，系統從 T25 文章資料表讀取內文、翻譯與重點文法。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開啟文章請求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文章內容(T25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新增解鎖文章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新增解鎖文章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使用者以點數解鎖付費文章（預設 50 點），系統寫入 T27 解鎖紀錄並扣點；免費文章與教育版學生不需付費。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解鎖文章請求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文章價格(T25 文章資料表)、點數餘額(T01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解鎖結果/點數不足提示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解鎖紀錄(T27 文章解鎖紀錄表)、點數與扣點紀錄(T01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閱讀輔助工具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閱讀輔助工具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閱讀時提供假名標音、中文翻譯、重點文法解析與單字收藏。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開關輔助工具、點選單字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文章內容(T25 文章資料表)、T04 單字字典資料表、T09 使用者收藏資料夾資料表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假名、翻譯、文法說明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收藏單字(T08 使用者單字收藏資料表)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6-2-169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查詢文章假名標音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查詢文章假名標音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使用者開啟假名顯示，系統依 T25 文章內預先標註的讀音顯示假名。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假名顯示開關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文章內文（含假名標註）(T25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附假名的文章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查詢文章內容翻譯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查詢文章內容翻譯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使用者開啟翻譯，系統顯示 T25 文章資料表中的中文翻譯。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翻譯顯示開關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文章翻譯(T25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中文翻譯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查詢重點文法解析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查詢重點文法解析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系統顯示 T25 文章資料表中設定的重點文法與說明。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查看文法請求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文章重點文法(T25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重點文法說明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新增單字至收藏夾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11.2.4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新增單字至收藏夾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使用者點選文章中的重點單字並選擇資料夾收藏，系統寫入 T08 使用者單字收藏資料表。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點選單字、選擇資料夾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文章重點單字(T25 文章資料表)、單字字典與資料夾(T04 單字字典資料表、T09 使用者收藏資料夾資料表)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單字與收藏(T04 單字字典資料表、T08 使用者單字收藏資料表)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語音朗讀評分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語音朗讀評分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使用者錄音朗讀文章，系統呼叫 Gemini API 轉錄並評分。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朗讀錄音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轉錄與評分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文章原文(T25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評分紀錄(T29 朗讀評分紀錄表)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新增朗讀語音輸入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新增朗讀語音輸入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使用者錄音朗讀文章並上傳，系統將錄音送至 Gemini API 轉錄文字。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朗讀錄音檔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語音轉錄文字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文章原文(T25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評分處理中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評分紀錄(T29 朗讀評分紀錄表)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查詢AI語音評分結果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查詢AI語音評分結果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將轉錄文字與原文比對，產生分數、錯誤清單與中文評語，系統寫入 T29 朗讀評分紀錄表。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查看評分請求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比對評分結果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評分紀錄(T29 朗讀評分紀錄表)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分數、錯誤清單、中文評語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評分結果(T29 朗讀評分紀錄表)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朗讀紀錄管理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系統保存朗讀成績並發放點數，使用者可查看朗讀歷史。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結算/查看請求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評分紀錄(T29 朗讀評分紀錄表)、T25 文章資料表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朗讀成績與進度(T28 朗讀成績紀錄表、T26 文章閱讀進度表)、點數(T01 使用者資料表、T22 點數交易紀錄表)、T13 小組成員表、T36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新增朗讀歷史紀錄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新增朗讀歷史紀錄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朗讀結算後系統寫入 T28 朗讀成績、更新文章最高分，依分數發放點數並計入小組進度；由作業進入時自動繳交。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結算請求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評分紀錄(T29 朗讀評分紀錄表)、原最高分(T26 文章閱讀進度表)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成績、獲得點數、破紀錄提示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朗讀成績與最高分(T28 朗讀成績紀錄表、T26 文章閱讀進度表)、點數(T01 使用者資料表、T22 點數交易紀錄表)、小組進度(T13 小組成員表)、作業繳交(T36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查詢朗讀歷史紀錄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11.4.2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查詢朗讀歷史紀錄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使用者查詢朗讀歷史，系統從 T28 朗讀成績紀錄表讀取標題、分數、點數與日期。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查看朗讀歷史請求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朗讀成績與文章(T28 朗讀成績紀錄表、T25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朗讀歷史清單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6-2-179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造句系統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造句系統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使用者依等級文法題目並搭配收藏單字造句，由 Gemini API 批改，成績存為造句紀錄並可領取點數。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造句內容、選用單字、領取請求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使用者等級與收藏單字(T01 使用者資料表、T08 使用者單字收藏資料表)、T04 單字字典資料表、T09 使用者收藏資料夾資料表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題目、批改結果、造句紀錄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造句紀錄(T30 造句練習紀錄表)、點數(T01 使用者資料表、T22 點數交易紀錄表)、T13 小組成員表、T36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造句挑戰模組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造句挑戰模組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系統出文法造句題，使用者選用收藏單字並輸入句子。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使用者等級、收藏單字(T01 使用者資料表、T08 使用者單字收藏資料表)、T04 單字字典資料表、T09 使用者收藏資料夾資料表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造句題目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每日次數與點數(T01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查詢分級文法造句題目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查詢分級文法造句題目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系統依使用者日語等級，從內建文法題庫（N5～N1）隨機抽出一個文法點作為題目。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開始造句請求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使用者日語等級(T01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文法題目與例句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（僅讀取，無寫入；題庫內建於系統）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查詢收藏夾連動單字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查詢收藏夾連動單字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系統列出使用者的收藏單字（T08 使用者單字收藏資料表），使用者勾選要使用的單字。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收藏單字與資料夾(T08 使用者單字收藏資料表、T09 使用者收藏資料夾資料表、T04 單字字典資料表)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可選用的收藏單字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新增造句文字輸入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新增造句文字輸入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使用者輸入日文句子送出批改；每天免費 5 次，之後每次 10 點，教育版學生不限次數。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日文句子、選用單字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今日次數與點數(T01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送出批改/次數不足提示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今日次數與點數(T01 使用者資料表)、扣點紀錄(T22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AI批改與修正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AI批改與修正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系統呼叫 Gemini API 批改句子並提供修正。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造句紀錄(T30 造句練習紀錄表)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查詢AI批改結果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查詢AI批改結果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判斷文法是否正確，回傳修正句與評語；基本 60 分，每使用一個指定單字加 10 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造句內容、選用單字、題目文法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AI模型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Gemini API 批改結果（正誤/修正句/評語）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分數、修正句、評語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造句紀錄(T30 造句練習紀錄表)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造句紀錄與獎勵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造句紀錄與獎勵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系統保存造句紀錄，使用者查看歷史並領取點數獎勵。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查看/領取請求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造句紀錄(T30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造句紀錄、領取結果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造句紀錄(T30 造句練習紀錄表)、點數(T01 使用者資料表、T22 點數交易紀錄表)、T13 小組成員表、T36 作業繳交紀錄表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新增造句歷史紀錄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新增造句歷史紀錄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批改完成後系統寫入 T30 造句練習紀錄表並計入小組進度；由作業進入時自動繳交。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批改完成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批改結果(T30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紀錄完成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造句紀錄(T30 造句練習紀錄表)、小組進度(T13 小組成員表)、作業繳交(T36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查詢造句歷史紀錄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查詢造句歷史紀錄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使用者查詢造句歷史，系統從 T30 造句練習紀錄表讀取原句、修正句、評語與分數。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查看造句歷史請求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造句紀錄(T30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造句歷史清單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6-2-189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新增領取獎勵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12.3.3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新增領取獎勵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使用者於造句歷史領取獎勵，系統依分數發放點數並標記已領取。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領取獎勵請求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造句紀錄與領取狀態(T30 造句練習紀錄表)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領取結果、獲得點數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領取狀態(T30 造句練習紀錄表)、點數與獎勵紀錄(T01 使用者資料表、T22 點數交易紀錄表)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校園教育版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校園教育版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學校版本：教師在網頁後台建立班級、加入學生、出作業與批改；學生以教師建立的帳號登入 App，加入教室並完成作業。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學生帳號密碼、加入碼、作業作答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班級設定、學生名單、作業內容、批改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教師、學生、班級與作業資料(T01 使用者資料表、T33 班級資料表、T34 班級成員表、T35 作業資料表、T36 作業繳交紀錄表)、T25 文章資料表、T28 朗讀成績紀錄表、T30 造句練習紀錄表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所屬班級、作業與成績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班級、學生學習狀況、繳交名單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班級、成員、作業與繳交紀錄(T33 班級資料表、T34 班級成員表、T35 作業資料表、T36 作業繳交紀錄表)、操作日誌(T23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入口與身分驗證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入口與身分驗證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使用者選擇一般版或校園教育版入口，系統驗證學生與教師身分。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入口選擇、帳號密碼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Email/密碼或學校 Google 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帳號類型與狀態(T01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登入結果/待審核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教師帳號（首次 Google 登入）(T01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查詢版本入口狀態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查詢版本入口狀態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使用者於歡迎頁選擇一般自主學習或校園教育版，系統顯示對應的介紹與登入頁。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選擇入口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（無）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對應版本的介紹與登入頁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（無）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查詢學生帳號驗證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查詢學生帳號驗證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學生以教師建立的帳號（學號）登入，系統確認 T01 帳號類型為學生才允許登入；學生無法自行註冊。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學號、密碼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帳號類型與密碼(T01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登入結果/非學生帳號提示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登入紀錄(T01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教師帳號登入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13.1.3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教師帳號登入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教師以 Email 密碼或學校 Google 帳號登入後台，首次以 Google 登入者自動建立帳號並待審核。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Email/密碼 或 學校 Google 帳號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Google 學校帳號驗證（ID Token）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教師帳號與審核狀態(T01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登入結果/等待審核頁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新教師帳號（待審核）(T01 使用者資料表)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教室與班級管理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教室與班級管理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學生加入、退出教室並查詢所屬班級。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加入碼、退出請求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班級與成員(T33 班級資料表、T34 班級成員表)、T01 使用者資料表、T35 作業資料表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所屬班級資訊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班級成員(T34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新增加入教室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新增加入教室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學生輸入教師提供的 6 碼加入碼，系統確認班級開放後寫入 T34 班級成員表。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班級加入碼與開放狀態(T33 班級資料表)、帳號類型(T01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加入成功/代碼錯誤/班級已關閉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新班級成員(T34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退出教室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退出教室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學生退出班級，系統刪除 T34 成員關係，已繳交的作業紀錄保留。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班級成員(T34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退出結果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刪除成員關係(T34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查詢所屬教室資訊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13.2.3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查詢所屬教室資訊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系統列出學生加入的班級、教師、人數與作業數。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班級、成員與作業(T33 班級資料表、T34 班級成員表、T35 作業資料表)、教師(T01 使用者資料表)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所屬班級清單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6-2-199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作業指派與繳交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作業指派與繳交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學生查看教師指派的作業、完成繳交並查看成績。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作答內容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作業與繳交紀錄(T35 作業資料表、T36 作業繳交紀錄表)、T34 班級成員表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作業清單、繳交結果、成績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繳交紀錄(T36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查詢教師指派作業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查詢教師指派作業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系統列出學生所屬班級已發布的作業與截止日。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查看作業請求、篩選條件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作業(T35 作業資料表)、班級成員(T34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作業清單與詳情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新增作業繳交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新增作業繳交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學生完成作業時系統自動繳交並寫入 T36 作業繳交紀錄表；選擇題與是非題自動閱卷，重交保留最高分。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作業作答內容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作業要求與截止日(T35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繳交紀錄（分數/是否及格/遲交/次數）(T36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查詢作業繳交紀錄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13.3.3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查詢作業繳交紀錄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系統回傳學生每份作業的繳交狀態、分數、教師評語與嘗試次數。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查看繳交紀錄請求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繳交紀錄(T36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使用者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繳交紀錄與成績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教師班級管理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教師班級管理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教師建立、封存、修改與查詢自己的班級，並管理加入碼。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班級名稱、說明、操作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班級(T33 班級資料表)、T34 班級成員表、T35 作業資料表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處理結果、班級清單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異動後班級(T33 班級資料表)、操作日誌(T23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教師輸入班級名稱與說明，系統寫入 T33 班級資料表並產生 6 碼加入碼。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既有加入碼(T33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建立結果與加入碼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新班級(T33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封存班級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教師封存或取消封存班級，封存後學生看不到該班且自動關閉加入。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封存/取消封存請求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班級狀態(T33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封存與開放狀態(T33 班級資料表)、操作日誌(T23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教師修改班級名稱與說明，或開放/關閉學生加入。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班級名稱、說明、開放加入狀態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原班級資料(T33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更新後班級(T33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重設加入碼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重設加入碼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教師重新產生加入碼，舊碼即失效。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重設加入碼請求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既有加入碼(T33 班級資料表)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新加入碼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更新後加入碼(T33 班級資料表)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查詢班級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13.4.5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查詢班級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系統列出教師的班級、加入碼、學生人數與作業數，可查看已封存班級。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查看班級請求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班級、成員與作業(T33 班級資料表、T34 班級成員表、T35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6-2-209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教師學生管理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教師學生管理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教師管理班級名冊並查看學生學習進度。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學生名單、名冊操作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班級成員與學生(T34 班級成員表、T01 使用者資料表)、T28 朗讀成績紀錄表、T30 造句練習紀錄表、T36 作業繳交紀錄表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名冊與學習狀況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異動後名冊與學生帳號(T34 班級成員表、T01 使用者資料表)、操作日誌(T23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移除班級學生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移除班級學生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教師將學生移出班級，系統刪除 T34 成員關係，已繳交的作業紀錄保留。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移除學生請求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班級成員(T34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移除結果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刪除成員關係(T34 班級成員表)、操作日誌(T23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修改學生顯示名稱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修改學生顯示名稱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教師修改名冊上的學生顯示名稱（例如座號加真名），不影響學生的 App 暱稱。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顯示名稱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班級成員(T34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更新後顯示名稱(T34 班級成員表)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6-2-212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查詢學生學習進度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查詢學生學習進度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系統列出全班作業完成率、平均分數與造句、朗讀次數，並可查看單一學生學習歷程。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查看學習狀況請求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成員、繳交、造句與朗讀紀錄(T34 班級成員表、T36 作業繳交紀錄表、T30 造句練習紀錄表、T28 朗讀成績紀錄表)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全班學習統計、學生學習歷程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6-2-213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新增班級學生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13.5.4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新增班級學生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教師貼上學生名單（學號 姓名），系統建立學生帳號（帳號與密碼為學號）並加入 T34 班級成員表。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學生名單（學號、姓名）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既有帳號(T01 使用者資料表)、班級成員(T34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新建帳號數、加入人數與錯誤清單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新學生帳號(T01 使用者資料表)、班級成員(T34 班級成員表)、操作日誌(T23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6-2-214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教師作業管理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教師作業管理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教師新增、刪除、修改與查詢班級作業。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作業內容、操作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作業(T35 作業資料表)、T25 文章資料表、T33 班級資料表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處理結果、作業清單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異動後作業與繳交(T35 作業資料表、T36 作業繳交紀錄表)、操作日誌(T23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6-2-215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新增作業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新增作業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教師出造句題或文章題（可附選擇題、是非題）並設定截止日，系統寫入 T35 作業資料表。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作業類型、題目設定、截止日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班級(T33 班級資料表)、既有文章(T25 文章資料表)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建立結果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新作業(T35 作業資料表)、新上傳文章(T25 文章資料表)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6-2-216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刪除作業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教師刪除作業，系統連同 T36 繳交紀錄一併刪除。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作業與繳交紀錄(T35 作業資料表、T36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刪除作業與繳交紀錄(T35 作業資料表、T36 作業繳交紀錄表)、操作日誌(T23 系統操作異動日誌表)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6-2-217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修改作業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13.6.3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教師修改作業標題、說明、截止日或發布狀態，題目內容不開放修改。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標題、說明、截止日、發布狀態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原作業(T35 作業資料表)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修改結果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更新後作業(T35 作業資料表)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6-2-218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13.6.4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系統列出班級所有作業、發布狀態、截止日與繳交人數。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查看作業請求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作業與繳交紀錄(T35 作業資料表、T36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作業清單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6-2-219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教師作業批改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教師作業批改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教師查看學生繳交內容並給予分數與評語。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批改分數與評語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繳交紀錄(T36 作業繳交紀錄表)、T34 班級成員表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繳交名單、批改結果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批改結果(T36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6-2-220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查詢繳交紀錄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13.7.1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查詢繳交紀錄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系統列出作業的學生繳交名單、內容、分數與是否遲交。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查看繳交名單請求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繳交紀錄與班級成員(T36 作業繳交紀錄表、T34 班級成員表)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繳交名單與內容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（僅讀取，無寫入）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p>
      <w:pPr>
        <w:pStyle w:val="a4"/>
        <w:rPr>
          <w:rFonts w:ascii="Times New Roman" w:hAnsi="Times New Roman"/>
        </w:rPr>
      </w:pPr>
      <w:r>
        <w:rPr>
          <w:rFonts w:ascii="Times New Roman" w:hAnsi="Times New Roman"/>
        </w:rPr>
        <w:t xml:space="preserve">表</w:t>
      </w:r>
      <w:r>
        <w:rPr>
          <w:rFonts w:ascii="Times New Roman" w:hAnsi="Times New Roman"/>
        </w:rPr>
        <w:t xml:space="preserve"> 6-2-221 </w:t>
      </w:r>
      <w:r>
        <w:rPr>
          <w:rFonts w:ascii="Times New Roman" w:hAnsi="Times New Roman"/>
        </w:rPr>
        <w:t xml:space="preserve">說明</w:t>
      </w:r>
      <w:r>
        <w:rPr>
          <w:rFonts w:ascii="Times New Roman" w:hAnsi="Times New Roman" w:hint="eastAsia"/>
        </w:rPr>
        <w:t xml:space="preserve">批改作業</w:t>
      </w:r>
    </w:p>
    <w:tbl>
      <w:tblPr>
        <w:tblStyle w:val="32"/>
        <w:tblW w:w="5000" w:type="pct"/>
        <w:tblLook w:val="04A0" w:firstRow="1" w:lastRow="0" w:firstColumn="1" w:lastColumn="0" w:noHBand="0" w:noVBand="1"/>
      </w:tblPr>
      <w:tblGrid>
        <w:gridCol w:w="1386"/>
        <w:gridCol w:w="1134"/>
        <w:gridCol w:w="3354"/>
        <w:gridCol w:w="4321"/>
      </w:tblGrid>
      <w:tr>
        <w:trPr>
          <w:cantSplit/>
          <w:trHeight w:val="454"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編號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13.7.2</w:t>
            </w:r>
          </w:p>
        </w:tc>
        <w:tc>
          <w:tcPr>
            <w:tcW w:w="1645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功能名稱</w:t>
            </w:r>
          </w:p>
        </w:tc>
        <w:tc>
          <w:tcPr>
            <w:tcW w:w="2119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批改作業</w:t>
            </w:r>
          </w:p>
        </w:tc>
      </w:tr>
      <w:tr>
        <w:trPr>
          <w:cantSplit/>
        </w:trPr>
        <w:tc>
          <w:tcPr>
            <w:tcW w:w="680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操作說明</w:t>
            </w:r>
          </w:p>
        </w:tc>
        <w:tc>
          <w:tcPr>
            <w:tcW w:w="4320" w:type="pct"/>
            <w:gridSpan w:val="3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教師針對繳交內容給予分數與評語，系統更新 T36 作業繳交紀錄表。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輸入值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分數、評語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繳交紀錄(T36 作業繳交紀錄表)</w:t>
            </w:r>
          </w:p>
        </w:tc>
      </w:tr>
      <w:tr>
        <w:trPr>
          <w:cantSplit/>
        </w:trPr>
        <w:tc>
          <w:tcPr>
            <w:tcW w:w="680" w:type="pct"/>
            <w:vMerge w:val="restar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輸出值</w:t>
            </w: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教師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批改結果</w:t>
            </w:r>
          </w:p>
        </w:tc>
      </w:tr>
      <w:tr>
        <w:trPr>
          <w:cantSplit/>
        </w:trPr>
        <w:tc>
          <w:tcPr>
            <w:tcW w:w="680" w:type="pct"/>
            <w:vMerge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</w:p>
        </w:tc>
        <w:tc>
          <w:tcPr>
            <w:tcW w:w="556" w:type="pct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資料庫</w:t>
            </w:r>
          </w:p>
        </w:tc>
        <w:tc>
          <w:tcPr>
            <w:tcW w:w="3764" w:type="pct"/>
            <w:gridSpan w:val="2"/>
            <w:vAlign w:val="center"/>
          </w:tcPr>
          <w:p>
            <w:pPr>
              <w:pStyle w:val="af7"/>
              <w:keepNext/>
              <w:rPr>
                <w:rFonts w:ascii="Times New Roman" w:hAnsi="Times New Roman"/>
              </w:rPr>
            </w:pPr>
            <w:r>
              <w:rPr>
                <w:rFonts w:ascii="Times New Roman" w:hAnsi="Times New Roman" w:hint="eastAsia"/>
              </w:rPr>
              <w:t xml:space="preserve">分數、評語與批改狀態(T36 作業繳交紀錄表)</w:t>
            </w:r>
          </w:p>
        </w:tc>
      </w:tr>
    </w:tbl>
    <w:p>
      <w:pPr>
        <w:spacing w:line="360" w:lineRule="auto"/>
        <w:ind w:firstLineChars="0" w:firstLine="0"/>
        <w:jc w:val="center"/>
        <w:rPr>
          <w:rFonts w:ascii="Times New Roman" w:eastAsia="標楷體" w:hAnsi="Times New Roman" w:cstheme="majorBidi"/>
          <w:bCs/>
          <w:kern w:val="52"/>
          <w:sz w:val="28"/>
          <w:szCs w:val="28"/>
        </w:rPr>
      </w:pPr>
    </w:p>
    <w:sectPr>
      <w:pgSz w:w="11907" w:h="16840" w:code="9"/>
      <w:pgMar w:top="851" w:right="851" w:bottom="851" w:left="85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40ABE" w14:textId="77777777" w:rsidR="00E80588" w:rsidRDefault="00E80588" w:rsidP="00BD0191">
      <w:r>
        <w:separator/>
      </w:r>
    </w:p>
  </w:endnote>
  <w:endnote w:type="continuationSeparator" w:id="0">
    <w:p w14:paraId="52BEED5D" w14:textId="77777777" w:rsidR="00E80588" w:rsidRDefault="00E80588" w:rsidP="00BD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9F56A" w14:textId="77777777" w:rsidR="00E80588" w:rsidRDefault="00E80588" w:rsidP="00BD0191">
      <w:r>
        <w:separator/>
      </w:r>
    </w:p>
  </w:footnote>
  <w:footnote w:type="continuationSeparator" w:id="0">
    <w:p w14:paraId="7B612E49" w14:textId="77777777" w:rsidR="00E80588" w:rsidRDefault="00E80588" w:rsidP="00BD01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25223"/>
    <w:multiLevelType w:val="hybridMultilevel"/>
    <w:tmpl w:val="A154B004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" w15:restartNumberingAfterBreak="0">
    <w:nsid w:val="09202E9D"/>
    <w:multiLevelType w:val="hybridMultilevel"/>
    <w:tmpl w:val="F092C12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6D06A37"/>
    <w:multiLevelType w:val="hybridMultilevel"/>
    <w:tmpl w:val="7C320B5A"/>
    <w:lvl w:ilvl="0" w:tplc="FD381518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82A367F"/>
    <w:multiLevelType w:val="hybridMultilevel"/>
    <w:tmpl w:val="BAC45F68"/>
    <w:lvl w:ilvl="0" w:tplc="04090001">
      <w:start w:val="1"/>
      <w:numFmt w:val="bullet"/>
      <w:lvlText w:val=""/>
      <w:lvlJc w:val="left"/>
      <w:pPr>
        <w:ind w:left="13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80"/>
      </w:pPr>
      <w:rPr>
        <w:rFonts w:ascii="Wingdings" w:hAnsi="Wingdings" w:hint="default"/>
      </w:rPr>
    </w:lvl>
  </w:abstractNum>
  <w:abstractNum w:abstractNumId="6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FEB5CAF"/>
    <w:multiLevelType w:val="hybridMultilevel"/>
    <w:tmpl w:val="BC28EE9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BB3DF2"/>
    <w:multiLevelType w:val="hybridMultilevel"/>
    <w:tmpl w:val="C0425CAA"/>
    <w:lvl w:ilvl="0" w:tplc="2DAC90FC">
      <w:start w:val="2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0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96A31FA"/>
    <w:multiLevelType w:val="hybridMultilevel"/>
    <w:tmpl w:val="05FCE7D6"/>
    <w:lvl w:ilvl="0" w:tplc="58D0BE30">
      <w:start w:val="5"/>
      <w:numFmt w:val="bullet"/>
      <w:lvlText w:val="•"/>
      <w:lvlJc w:val="left"/>
      <w:pPr>
        <w:ind w:left="6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3" w15:restartNumberingAfterBreak="0">
    <w:nsid w:val="4B651D3A"/>
    <w:multiLevelType w:val="hybridMultilevel"/>
    <w:tmpl w:val="0A9EBF80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4" w15:restartNumberingAfterBreak="0">
    <w:nsid w:val="4EC223AF"/>
    <w:multiLevelType w:val="hybridMultilevel"/>
    <w:tmpl w:val="7A54480E"/>
    <w:lvl w:ilvl="0" w:tplc="04090015">
      <w:start w:val="1"/>
      <w:numFmt w:val="taiwaneseCountingThousand"/>
      <w:lvlText w:val="%1、"/>
      <w:lvlJc w:val="left"/>
      <w:pPr>
        <w:ind w:left="9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5" w15:restartNumberingAfterBreak="0">
    <w:nsid w:val="4F0A786E"/>
    <w:multiLevelType w:val="hybridMultilevel"/>
    <w:tmpl w:val="2C54E332"/>
    <w:lvl w:ilvl="0" w:tplc="B9265CF6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ECD1EAB"/>
    <w:multiLevelType w:val="hybridMultilevel"/>
    <w:tmpl w:val="88A0E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5985755"/>
    <w:multiLevelType w:val="hybridMultilevel"/>
    <w:tmpl w:val="5836A5D0"/>
    <w:lvl w:ilvl="0" w:tplc="53740D3A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67157F9"/>
    <w:multiLevelType w:val="hybridMultilevel"/>
    <w:tmpl w:val="38C8D4BA"/>
    <w:lvl w:ilvl="0" w:tplc="FD381518">
      <w:start w:val="1"/>
      <w:numFmt w:val="decimal"/>
      <w:lvlText w:val="（%1）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677F38E0"/>
    <w:multiLevelType w:val="hybridMultilevel"/>
    <w:tmpl w:val="B6BA746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B9501A1"/>
    <w:multiLevelType w:val="hybridMultilevel"/>
    <w:tmpl w:val="8356086E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0151C5B"/>
    <w:multiLevelType w:val="hybridMultilevel"/>
    <w:tmpl w:val="E592BAC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0176176"/>
    <w:multiLevelType w:val="hybridMultilevel"/>
    <w:tmpl w:val="505440A2"/>
    <w:lvl w:ilvl="0" w:tplc="FD381518">
      <w:start w:val="1"/>
      <w:numFmt w:val="decimal"/>
      <w:lvlText w:val="（%1）"/>
      <w:lvlJc w:val="left"/>
      <w:pPr>
        <w:ind w:left="10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0" w15:restartNumberingAfterBreak="0">
    <w:nsid w:val="7C8D1376"/>
    <w:multiLevelType w:val="hybridMultilevel"/>
    <w:tmpl w:val="E8B299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27"/>
  </w:num>
  <w:num w:numId="4">
    <w:abstractNumId w:val="16"/>
  </w:num>
  <w:num w:numId="5">
    <w:abstractNumId w:val="6"/>
  </w:num>
  <w:num w:numId="6">
    <w:abstractNumId w:val="22"/>
  </w:num>
  <w:num w:numId="7">
    <w:abstractNumId w:val="19"/>
  </w:num>
  <w:num w:numId="8">
    <w:abstractNumId w:val="7"/>
  </w:num>
  <w:num w:numId="9">
    <w:abstractNumId w:val="20"/>
  </w:num>
  <w:num w:numId="10">
    <w:abstractNumId w:val="21"/>
  </w:num>
  <w:num w:numId="11">
    <w:abstractNumId w:val="26"/>
  </w:num>
  <w:num w:numId="12">
    <w:abstractNumId w:val="11"/>
  </w:num>
  <w:num w:numId="13">
    <w:abstractNumId w:val="10"/>
  </w:num>
  <w:num w:numId="14">
    <w:abstractNumId w:val="18"/>
  </w:num>
  <w:num w:numId="15">
    <w:abstractNumId w:val="4"/>
  </w:num>
  <w:num w:numId="16">
    <w:abstractNumId w:val="8"/>
  </w:num>
  <w:num w:numId="17">
    <w:abstractNumId w:val="17"/>
  </w:num>
  <w:num w:numId="18">
    <w:abstractNumId w:val="30"/>
  </w:num>
  <w:num w:numId="19">
    <w:abstractNumId w:val="5"/>
  </w:num>
  <w:num w:numId="20">
    <w:abstractNumId w:val="23"/>
  </w:num>
  <w:num w:numId="21">
    <w:abstractNumId w:val="1"/>
  </w:num>
  <w:num w:numId="22">
    <w:abstractNumId w:val="12"/>
  </w:num>
  <w:num w:numId="23">
    <w:abstractNumId w:val="25"/>
  </w:num>
  <w:num w:numId="24">
    <w:abstractNumId w:val="3"/>
  </w:num>
  <w:num w:numId="25">
    <w:abstractNumId w:val="24"/>
  </w:num>
  <w:num w:numId="26">
    <w:abstractNumId w:val="29"/>
  </w:num>
  <w:num w:numId="27">
    <w:abstractNumId w:val="28"/>
  </w:num>
  <w:num w:numId="28">
    <w:abstractNumId w:val="14"/>
  </w:num>
  <w:num w:numId="29">
    <w:abstractNumId w:val="13"/>
  </w:num>
  <w:num w:numId="30">
    <w:abstractNumId w:val="0"/>
  </w:num>
  <w:num w:numId="31">
    <w:abstractNumId w:val="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08"/>
    <w:rsid w:val="000B12B0"/>
    <w:rsid w:val="00111B78"/>
    <w:rsid w:val="00116CD5"/>
    <w:rsid w:val="00116F37"/>
    <w:rsid w:val="0012385E"/>
    <w:rsid w:val="00150F95"/>
    <w:rsid w:val="0015774F"/>
    <w:rsid w:val="001A224D"/>
    <w:rsid w:val="001E555F"/>
    <w:rsid w:val="00266915"/>
    <w:rsid w:val="00276092"/>
    <w:rsid w:val="003A54FC"/>
    <w:rsid w:val="003B4796"/>
    <w:rsid w:val="003F14FE"/>
    <w:rsid w:val="00490833"/>
    <w:rsid w:val="004C6E8B"/>
    <w:rsid w:val="00587D07"/>
    <w:rsid w:val="00635516"/>
    <w:rsid w:val="00684D06"/>
    <w:rsid w:val="006A3BE0"/>
    <w:rsid w:val="006B3AA1"/>
    <w:rsid w:val="00730791"/>
    <w:rsid w:val="007B028F"/>
    <w:rsid w:val="00842891"/>
    <w:rsid w:val="008A244A"/>
    <w:rsid w:val="008B3F92"/>
    <w:rsid w:val="008C5315"/>
    <w:rsid w:val="008E2579"/>
    <w:rsid w:val="0099442D"/>
    <w:rsid w:val="0099568F"/>
    <w:rsid w:val="009A4708"/>
    <w:rsid w:val="009C63A2"/>
    <w:rsid w:val="009F6739"/>
    <w:rsid w:val="00A35386"/>
    <w:rsid w:val="00A627F1"/>
    <w:rsid w:val="00A8433A"/>
    <w:rsid w:val="00AB7A9B"/>
    <w:rsid w:val="00AF25CD"/>
    <w:rsid w:val="00B00014"/>
    <w:rsid w:val="00B75F29"/>
    <w:rsid w:val="00B94F15"/>
    <w:rsid w:val="00BD0191"/>
    <w:rsid w:val="00C66191"/>
    <w:rsid w:val="00CC53AB"/>
    <w:rsid w:val="00D12FC6"/>
    <w:rsid w:val="00D31A8F"/>
    <w:rsid w:val="00D54D57"/>
    <w:rsid w:val="00DA347F"/>
    <w:rsid w:val="00DA3AAA"/>
    <w:rsid w:val="00DA5517"/>
    <w:rsid w:val="00E02CF3"/>
    <w:rsid w:val="00E176E7"/>
    <w:rsid w:val="00E80588"/>
    <w:rsid w:val="00EB1336"/>
    <w:rsid w:val="00ED535C"/>
    <w:rsid w:val="00EF75D2"/>
    <w:rsid w:val="00F3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B6A9F4"/>
  <w15:chartTrackingRefBased/>
  <w15:docId w15:val="{B9002EC9-6BBF-427D-BF6B-0FF544C64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B1EA5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C2B7C"/>
    <w:pPr>
      <w:keepNext/>
      <w:spacing w:line="720" w:lineRule="auto"/>
      <w:ind w:leftChars="400" w:left="400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ED1B40"/>
    <w:pPr>
      <w:spacing w:line="360" w:lineRule="auto"/>
      <w:ind w:firstLineChars="0" w:firstLine="0"/>
    </w:pPr>
    <w:rPr>
      <w:rFonts w:ascii="Times New Roman" w:eastAsia="標楷體" w:hAnsi="Times New Roman"/>
      <w:b w:val="0"/>
      <w:sz w:val="32"/>
    </w:rPr>
  </w:style>
  <w:style w:type="character" w:customStyle="1" w:styleId="-0">
    <w:name w:val="幾-幾 字元"/>
    <w:basedOn w:val="a1"/>
    <w:link w:val="-"/>
    <w:rsid w:val="00ED1B40"/>
    <w:rPr>
      <w:rFonts w:ascii="Times New Roman" w:eastAsia="標楷體" w:hAnsi="Times New Roman" w:cstheme="majorBidi"/>
      <w:bCs/>
      <w:sz w:val="32"/>
      <w:szCs w:val="48"/>
    </w:rPr>
  </w:style>
  <w:style w:type="paragraph" w:customStyle="1" w:styleId="a4">
    <w:name w:val="表"/>
    <w:basedOn w:val="9"/>
    <w:link w:val="a5"/>
    <w:autoRedefine/>
    <w:qFormat/>
    <w:rsid w:val="003C2B7C"/>
    <w:pPr>
      <w:spacing w:line="240" w:lineRule="auto"/>
      <w:ind w:left="960" w:firstLineChars="0" w:firstLine="0"/>
      <w:jc w:val="center"/>
    </w:pPr>
    <w:rPr>
      <w:rFonts w:ascii="標楷體" w:eastAsia="標楷體" w:hAnsi="標楷體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3C2B7C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ED172E"/>
    <w:pPr>
      <w:spacing w:line="240" w:lineRule="auto"/>
      <w:ind w:firstLine="720"/>
      <w:jc w:val="center"/>
    </w:pPr>
    <w:rPr>
      <w:rFonts w:ascii="標楷體" w:eastAsia="標楷體" w:hAnsi="標楷體"/>
      <w:b w:val="0"/>
      <w:sz w:val="36"/>
    </w:rPr>
  </w:style>
  <w:style w:type="character" w:customStyle="1" w:styleId="a7">
    <w:name w:val="第幾章 字元"/>
    <w:basedOn w:val="a1"/>
    <w:link w:val="a6"/>
    <w:rsid w:val="00ED172E"/>
    <w:rPr>
      <w:rFonts w:ascii="標楷體" w:eastAsia="標楷體" w:hAnsi="標楷體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autoRedefine/>
    <w:qFormat/>
    <w:rsid w:val="00A855F1"/>
    <w:pPr>
      <w:ind w:firstLine="560"/>
      <w:jc w:val="both"/>
    </w:pPr>
    <w:rPr>
      <w:rFonts w:eastAsia="標楷體"/>
      <w:sz w:val="28"/>
    </w:rPr>
  </w:style>
  <w:style w:type="character" w:customStyle="1" w:styleId="ab">
    <w:name w:val="專題內文 字元"/>
    <w:basedOn w:val="a1"/>
    <w:link w:val="aa"/>
    <w:rsid w:val="00A855F1"/>
    <w:rPr>
      <w:rFonts w:eastAsia="標楷體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新細明體" w:eastAsia="新細明體" w:hAnsi="新細明體" w:cs="新細明體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9"/>
      </w:numPr>
      <w:snapToGrid w:val="0"/>
      <w:ind w:firstLineChars="0" w:firstLine="0"/>
    </w:pPr>
    <w:rPr>
      <w:rFonts w:ascii="標楷體" w:eastAsia="標楷體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1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rsid w:val="001F375B"/>
    <w:rPr>
      <w:rFonts w:ascii="細明體" w:eastAsia="細明體" w:hAnsi="細明體" w:cs="細明體"/>
      <w:sz w:val="24"/>
      <w:szCs w:val="24"/>
    </w:rPr>
  </w:style>
  <w:style w:type="character" w:customStyle="1" w:styleId="40">
    <w:name w:val="標題 4 字元"/>
    <w:basedOn w:val="a1"/>
    <w:link w:val="4"/>
    <w:uiPriority w:val="9"/>
    <w:semiHidden/>
    <w:rsid w:val="000B1EA5"/>
    <w:rPr>
      <w:rFonts w:asciiTheme="majorHAnsi" w:eastAsiaTheme="majorEastAsia" w:hAnsiTheme="majorHAnsi" w:cstheme="majorBidi"/>
      <w:sz w:val="36"/>
      <w:szCs w:val="36"/>
    </w:rPr>
  </w:style>
  <w:style w:type="paragraph" w:customStyle="1" w:styleId="af7">
    <w:name w:val="表格文字"/>
    <w:basedOn w:val="aa"/>
    <w:link w:val="af8"/>
    <w:qFormat/>
    <w:rsid w:val="00AF2C7B"/>
    <w:pPr>
      <w:ind w:firstLineChars="0" w:firstLine="0"/>
    </w:pPr>
  </w:style>
  <w:style w:type="paragraph" w:styleId="af9">
    <w:name w:val="Subtitle"/>
    <w:basedOn w:val="a0"/>
    <w:next w:val="a0"/>
    <w:link w:val="afa"/>
    <w:uiPriority w:val="11"/>
    <w:qFormat/>
    <w:rsid w:val="00C56714"/>
    <w:pPr>
      <w:spacing w:after="60"/>
      <w:jc w:val="center"/>
      <w:outlineLvl w:val="1"/>
    </w:pPr>
    <w:rPr>
      <w:szCs w:val="24"/>
    </w:rPr>
  </w:style>
  <w:style w:type="character" w:customStyle="1" w:styleId="af8">
    <w:name w:val="表格文字 字元"/>
    <w:basedOn w:val="ab"/>
    <w:link w:val="af7"/>
    <w:rsid w:val="00AF2C7B"/>
    <w:rPr>
      <w:rFonts w:eastAsia="標楷體"/>
      <w:sz w:val="28"/>
    </w:rPr>
  </w:style>
  <w:style w:type="character" w:customStyle="1" w:styleId="afa">
    <w:name w:val="副標題 字元"/>
    <w:basedOn w:val="a1"/>
    <w:link w:val="af9"/>
    <w:uiPriority w:val="11"/>
    <w:rsid w:val="00C56714"/>
    <w:rPr>
      <w:szCs w:val="24"/>
    </w:rPr>
  </w:style>
  <w:style w:type="table" w:customStyle="1" w:styleId="32">
    <w:name w:val="表格格線3"/>
    <w:basedOn w:val="a2"/>
    <w:next w:val="ad"/>
    <w:uiPriority w:val="39"/>
    <w:rsid w:val="003126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表格格線4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">
    <w:name w:val="無清單1"/>
    <w:next w:val="a3"/>
    <w:uiPriority w:val="99"/>
    <w:semiHidden/>
    <w:unhideWhenUsed/>
    <w:rsid w:val="003C76A8"/>
  </w:style>
  <w:style w:type="table" w:customStyle="1" w:styleId="6">
    <w:name w:val="表格格線6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表格格線7"/>
    <w:basedOn w:val="a2"/>
    <w:next w:val="ad"/>
    <w:uiPriority w:val="39"/>
    <w:rsid w:val="000433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90">
    <w:name w:val="標題 9 字元"/>
    <w:basedOn w:val="a1"/>
    <w:link w:val="9"/>
    <w:uiPriority w:val="9"/>
    <w:semiHidden/>
    <w:rsid w:val="003C2B7C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Numbering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F87CB-05CA-4A9A-A5FC-3ECC3966DB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17</Pages>
  <Words>1454</Words>
  <Characters>8292</Characters>
  <Application>Microsoft Office Word</Application>
  <DocSecurity>0</DocSecurity>
  <Lines>69</Lines>
  <Paragraphs>19</Paragraphs>
  <ScaleCrop>false</ScaleCrop>
  <Company/>
  <LinksUpToDate>false</LinksUpToDate>
  <CharactersWithSpaces>9727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BILLPON PENG</cp:lastModifiedBy>
  <cp:revision>26</cp:revision>
  <dcterms:created xsi:type="dcterms:W3CDTF">2026-05-26T12:58:00Z</dcterms:created>
  <dcterms:modified xsi:type="dcterms:W3CDTF">2026-06-01T14:05:00Z</dcterms:modified>
</cp:coreProperties>
</file>