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Default="006171C3" w:rsidP="006171C3">
      <w:pPr>
        <w:rPr>
          <w:b/>
          <w:bCs/>
          <w:sz w:val="30"/>
          <w:szCs w:val="30"/>
        </w:rPr>
      </w:pPr>
      <w:r w:rsidRPr="006171C3">
        <w:rPr>
          <w:rFonts w:hint="eastAsia"/>
          <w:b/>
          <w:bCs/>
          <w:sz w:val="30"/>
          <w:szCs w:val="30"/>
        </w:rPr>
        <w:t xml:space="preserve">2-4 </w:t>
      </w:r>
      <w:r w:rsidRPr="006171C3">
        <w:rPr>
          <w:b/>
          <w:bCs/>
          <w:sz w:val="30"/>
          <w:szCs w:val="30"/>
        </w:rPr>
        <w:t>競爭力分析</w:t>
      </w:r>
      <w:r w:rsidRPr="006171C3">
        <w:rPr>
          <w:b/>
          <w:bCs/>
          <w:sz w:val="30"/>
          <w:szCs w:val="3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18880E8" w:rsidR="004775E6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sectPr w:rsidR="004775E6" w:rsidRPr="001D65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1435E2"/>
    <w:rsid w:val="001D65D1"/>
    <w:rsid w:val="002F0E90"/>
    <w:rsid w:val="004775E6"/>
    <w:rsid w:val="006171C3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2026-04-16T13:00:00Z</dcterms:created>
  <dcterms:modified xsi:type="dcterms:W3CDTF">2026-04-18T03:59:00Z</dcterms:modified>
</cp:coreProperties>
</file>