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40"/>
          <w:lang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上货软件</w:t>
      </w:r>
    </w:p>
    <w:p>
      <w:pPr>
        <w:rPr>
          <w:rFonts w:hint="default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服务市场：摸鱼助手</w:t>
      </w:r>
      <w:r>
        <w:rPr>
          <w:rFonts w:hint="eastAsia"/>
          <w:color w:val="FF0000"/>
          <w:sz w:val="32"/>
          <w:szCs w:val="40"/>
          <w:lang w:val="en-US" w:eastAsia="zh-CN"/>
        </w:rPr>
        <w:t xml:space="preserve"> </w:t>
      </w:r>
      <w:r>
        <w:rPr>
          <w:rFonts w:ascii="-apple-system" w:hAnsi="-apple-system" w:eastAsia="-apple-system" w:cs="-apple-system"/>
          <w:b/>
          <w:bCs/>
          <w:i w:val="0"/>
          <w:iCs w:val="0"/>
          <w:caps w:val="0"/>
          <w:color w:val="2D2D2D"/>
          <w:spacing w:val="0"/>
          <w:sz w:val="30"/>
          <w:szCs w:val="30"/>
          <w:shd w:val="clear" w:fill="FFFFFF"/>
        </w:rPr>
        <w:t>稿定商品_欢乐逛</w:t>
      </w:r>
    </w:p>
    <w:p>
      <w:pPr>
        <w:rPr>
          <w:rFonts w:hint="eastAsia"/>
          <w:color w:val="FF0000"/>
          <w:sz w:val="32"/>
          <w:szCs w:val="40"/>
          <w:lang w:eastAsia="zh-CN"/>
        </w:rPr>
      </w:pPr>
    </w:p>
    <w:p>
      <w:pPr>
        <w:rPr>
          <w:rFonts w:hint="eastAsia"/>
          <w:color w:val="FF0000"/>
          <w:sz w:val="32"/>
          <w:szCs w:val="40"/>
          <w:lang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拍单软件：逸淘就可以</w:t>
      </w:r>
    </w:p>
    <w:p>
      <w:pPr>
        <w:rPr>
          <w:rFonts w:hint="eastAsia"/>
          <w:color w:val="FF0000"/>
          <w:sz w:val="32"/>
          <w:szCs w:val="40"/>
          <w:lang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至尊宝浏览器插件：</w:t>
      </w:r>
      <w:r>
        <w:rPr>
          <w:rFonts w:hint="eastAsia"/>
          <w:color w:val="FF0000"/>
          <w:sz w:val="32"/>
          <w:szCs w:val="40"/>
          <w:lang w:eastAsia="zh-CN"/>
        </w:rPr>
        <w:fldChar w:fldCharType="begin"/>
      </w:r>
      <w:r>
        <w:rPr>
          <w:rFonts w:hint="eastAsia"/>
          <w:color w:val="FF0000"/>
          <w:sz w:val="32"/>
          <w:szCs w:val="40"/>
          <w:lang w:eastAsia="zh-CN"/>
        </w:rPr>
        <w:instrText xml:space="preserve"> HYPERLINK "https://zzbtool.com/update/index.html" </w:instrText>
      </w:r>
      <w:r>
        <w:rPr>
          <w:rFonts w:hint="eastAsia"/>
          <w:color w:val="FF0000"/>
          <w:sz w:val="32"/>
          <w:szCs w:val="40"/>
          <w:lang w:eastAsia="zh-CN"/>
        </w:rPr>
        <w:fldChar w:fldCharType="separate"/>
      </w:r>
      <w:r>
        <w:rPr>
          <w:rStyle w:val="4"/>
          <w:rFonts w:hint="eastAsia"/>
          <w:color w:val="FF0000"/>
          <w:sz w:val="32"/>
          <w:szCs w:val="40"/>
          <w:lang w:eastAsia="zh-CN"/>
        </w:rPr>
        <w:t>https://zzbtool.com/update/index.html</w:t>
      </w:r>
      <w:r>
        <w:rPr>
          <w:rFonts w:hint="eastAsia"/>
          <w:color w:val="FF0000"/>
          <w:sz w:val="32"/>
          <w:szCs w:val="40"/>
          <w:lang w:eastAsia="zh-CN"/>
        </w:rPr>
        <w:fldChar w:fldCharType="end"/>
      </w:r>
    </w:p>
    <w:p>
      <w:pPr>
        <w:rPr>
          <w:rFonts w:hint="eastAsia"/>
          <w:color w:val="FF0000"/>
          <w:sz w:val="32"/>
          <w:szCs w:val="40"/>
          <w:lang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短视频去水印用抖抖去水印微信小程序工具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选素材找对标帐号软件灰豚数据：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"https://xhs.huitun.com/#/home"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https://xhs.huitun.com/#/home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灰豚数据学员价格表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个人版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官方价:197元/月  学员价:137元/月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企业版</w:t>
      </w:r>
    </w:p>
    <w:p>
      <w:pPr>
        <w:rPr>
          <w:rFonts w:hint="eastAsia"/>
          <w:color w:val="0000FF"/>
          <w:sz w:val="21"/>
          <w:szCs w:val="24"/>
          <w:lang w:eastAsia="zh-CN"/>
        </w:rPr>
      </w:pPr>
      <w:r>
        <w:rPr>
          <w:rFonts w:hint="eastAsia"/>
          <w:color w:val="FF0000"/>
          <w:lang w:val="en-US" w:eastAsia="zh-CN"/>
        </w:rPr>
        <w:t>官方价:395元/月   学员价:276元/月</w:t>
      </w:r>
      <w:bookmarkStart w:id="0" w:name="_GoBack"/>
      <w:bookmarkEnd w:id="0"/>
    </w:p>
    <w:p>
      <w:pPr>
        <w:rPr>
          <w:rFonts w:hint="eastAsia"/>
          <w:color w:val="0000FF"/>
          <w:sz w:val="21"/>
          <w:szCs w:val="24"/>
          <w:lang w:eastAsia="zh-CN"/>
        </w:rPr>
      </w:pPr>
    </w:p>
    <w:p>
      <w:pPr>
        <w:rPr>
          <w:rFonts w:hint="eastAsia"/>
          <w:color w:val="0000FF"/>
          <w:sz w:val="21"/>
          <w:szCs w:val="24"/>
          <w:lang w:eastAsia="zh-CN"/>
        </w:rPr>
      </w:pPr>
    </w:p>
    <w:p>
      <w:pPr>
        <w:rPr>
          <w:rFonts w:hint="eastAsia"/>
          <w:color w:val="FF0000"/>
          <w:sz w:val="32"/>
          <w:szCs w:val="40"/>
          <w:lang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入驻网址：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手机端小红书开店：小红书点设置</w:t>
      </w:r>
      <w:r>
        <w:rPr>
          <w:rFonts w:hint="eastAsia"/>
          <w:color w:val="FF0000"/>
          <w:sz w:val="32"/>
          <w:szCs w:val="40"/>
          <w:lang w:val="en-US" w:eastAsia="zh-CN"/>
        </w:rPr>
        <w:t>-创作中心-开通店铺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注册教程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/>
          <w:color w:val="FF0000"/>
          <w:sz w:val="32"/>
          <w:szCs w:val="40"/>
          <w:lang w:val="en-US" w:eastAsia="zh-CN"/>
        </w:rPr>
        <w:instrText xml:space="preserve"> HYPERLINK "https://school.xiaohongshu.com/lesson/video/f775c4fb9aa242388138dfa7a611c0c8?jumpFrom=school" </w:instrTex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sz w:val="32"/>
          <w:szCs w:val="40"/>
          <w:lang w:val="en-US" w:eastAsia="zh-CN"/>
        </w:rPr>
        <w:t>https://school.xiaohongshu.com/lesson/video/f775c4fb9aa242388138dfa7a611c0c8?jumpFrom=school</w: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end"/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电脑端入驻网址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/>
          <w:color w:val="FF0000"/>
          <w:sz w:val="32"/>
          <w:szCs w:val="40"/>
          <w:lang w:val="en-US" w:eastAsia="zh-CN"/>
        </w:rPr>
        <w:instrText xml:space="preserve"> HYPERLINK "https://gaia.xiaohongshu.com/home/index" </w:instrTex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sz w:val="32"/>
          <w:szCs w:val="40"/>
          <w:lang w:val="en-US" w:eastAsia="zh-CN"/>
        </w:rPr>
        <w:t>https://gaia.xiaohongshu.com/home/index</w: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end"/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各类目保证金额度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https://school.xiaohongshu.com/rule/detail/5d67e5fa0000000000000000/5d6f36a161f779001d98e381?jumpFrom=customer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电脑端发布笔记链接：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注意电脑端发布不能关联商品，发布后可在手机端关联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/>
          <w:color w:val="FF0000"/>
          <w:sz w:val="32"/>
          <w:szCs w:val="40"/>
          <w:lang w:val="en-US" w:eastAsia="zh-CN"/>
        </w:rPr>
        <w:instrText xml:space="preserve"> HYPERLINK "https://creator.xiaohongshu.com/creator/home" </w:instrTex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sz w:val="32"/>
          <w:szCs w:val="40"/>
          <w:lang w:val="en-US" w:eastAsia="zh-CN"/>
        </w:rPr>
        <w:t>https://creator.xiaohongshu.com/creator/home</w: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end"/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r>
        <w:rPr>
          <w:rFonts w:hint="eastAsia"/>
          <w:color w:val="FF0000"/>
          <w:sz w:val="32"/>
          <w:szCs w:val="40"/>
          <w:lang w:val="en-US" w:eastAsia="zh-CN"/>
        </w:rPr>
        <w:t xml:space="preserve"> </w:t>
      </w:r>
      <w:r>
        <w:drawing>
          <wp:inline distT="0" distB="0" distL="114300" distR="114300">
            <wp:extent cx="5274310" cy="21234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2"/>
          <w:szCs w:val="40"/>
          <w:lang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店铺设置，这里全选就可以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注册注意事项</w:t>
      </w:r>
    </w:p>
    <w:p>
      <w:pPr>
        <w:rPr>
          <w:rFonts w:hint="eastAsia"/>
          <w:color w:val="FF0000"/>
          <w:sz w:val="32"/>
          <w:szCs w:val="40"/>
          <w:lang w:eastAsia="zh-CN"/>
        </w:rPr>
      </w:pPr>
      <w:r>
        <w:rPr>
          <w:rFonts w:hint="eastAsia"/>
          <w:color w:val="FF0000"/>
          <w:sz w:val="32"/>
          <w:szCs w:val="40"/>
          <w:lang w:eastAsia="zh-CN"/>
        </w:rPr>
        <w:t>建议目前先开通个人店，同一身份证下，个人店只能开一家，个体工商户可以开三家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聚光平台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/>
          <w:color w:val="FF0000"/>
          <w:sz w:val="32"/>
          <w:szCs w:val="40"/>
          <w:lang w:val="en-US" w:eastAsia="zh-CN"/>
        </w:rPr>
        <w:instrText xml:space="preserve"> HYPERLINK "https://ad.xiaohongshu.com/" </w:instrTex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sz w:val="32"/>
          <w:szCs w:val="40"/>
          <w:lang w:val="en-US" w:eastAsia="zh-CN"/>
        </w:rPr>
        <w:t>https://ad.xiaohongshu.com/</w: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end"/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蒲公英平台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/>
          <w:color w:val="FF0000"/>
          <w:sz w:val="32"/>
          <w:szCs w:val="40"/>
          <w:lang w:val="en-US" w:eastAsia="zh-CN"/>
        </w:rPr>
        <w:instrText xml:space="preserve"> HYPERLINK "https://pgy.xiaohongshu.com/" </w:instrTex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sz w:val="32"/>
          <w:szCs w:val="40"/>
          <w:lang w:val="en-US" w:eastAsia="zh-CN"/>
        </w:rPr>
        <w:t>https://pgy.xiaohongshu.com/</w: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end"/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专业号平台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/>
          <w:color w:val="FF0000"/>
          <w:sz w:val="32"/>
          <w:szCs w:val="40"/>
          <w:lang w:val="en-US" w:eastAsia="zh-CN"/>
        </w:rPr>
        <w:instrText xml:space="preserve"> HYPERLINK "https://pro.xiaohongshu.com/" </w:instrTex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sz w:val="32"/>
          <w:szCs w:val="40"/>
          <w:lang w:val="en-US" w:eastAsia="zh-CN"/>
        </w:rPr>
        <w:t>https://pro.xiaohongshu.com/</w: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end"/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创作者服务中心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fldChar w:fldCharType="begin"/>
      </w:r>
      <w:r>
        <w:rPr>
          <w:rFonts w:hint="eastAsia"/>
          <w:color w:val="FF0000"/>
          <w:sz w:val="32"/>
          <w:szCs w:val="40"/>
          <w:lang w:val="en-US" w:eastAsia="zh-CN"/>
        </w:rPr>
        <w:instrText xml:space="preserve"> HYPERLINK "https://creator.xiaohongshu.com/" </w:instrTex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sz w:val="32"/>
          <w:szCs w:val="40"/>
          <w:lang w:val="en-US" w:eastAsia="zh-CN"/>
        </w:rPr>
        <w:t>https://creator.xiaohongshu.com/</w:t>
      </w:r>
      <w:r>
        <w:rPr>
          <w:rFonts w:hint="eastAsia"/>
          <w:color w:val="FF0000"/>
          <w:sz w:val="32"/>
          <w:szCs w:val="40"/>
          <w:lang w:val="en-US" w:eastAsia="zh-CN"/>
        </w:rPr>
        <w:fldChar w:fldCharType="end"/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yZWI5NzJlOTdiOTE4ZTlmNWFhYzEzYTViZjdjYzUifQ=="/>
  </w:docVars>
  <w:rsids>
    <w:rsidRoot w:val="471C0F0D"/>
    <w:rsid w:val="01985B8E"/>
    <w:rsid w:val="043D4E77"/>
    <w:rsid w:val="06C87F63"/>
    <w:rsid w:val="07157F37"/>
    <w:rsid w:val="14EC1D19"/>
    <w:rsid w:val="17033CFE"/>
    <w:rsid w:val="1F0B71A6"/>
    <w:rsid w:val="21D91350"/>
    <w:rsid w:val="279C643F"/>
    <w:rsid w:val="2CAD3ED7"/>
    <w:rsid w:val="2CF41CC7"/>
    <w:rsid w:val="2E093082"/>
    <w:rsid w:val="317C01B8"/>
    <w:rsid w:val="31A3727A"/>
    <w:rsid w:val="325660A0"/>
    <w:rsid w:val="3AC4344A"/>
    <w:rsid w:val="3C1C4D96"/>
    <w:rsid w:val="471C0F0D"/>
    <w:rsid w:val="4A8729DF"/>
    <w:rsid w:val="555E38D2"/>
    <w:rsid w:val="567A0BDF"/>
    <w:rsid w:val="576673D0"/>
    <w:rsid w:val="62C3073F"/>
    <w:rsid w:val="6AB01E44"/>
    <w:rsid w:val="6B44622A"/>
    <w:rsid w:val="747E1F0E"/>
    <w:rsid w:val="7996494E"/>
    <w:rsid w:val="7B3F7715"/>
    <w:rsid w:val="7E2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345</Words>
  <Characters>848</Characters>
  <Lines>0</Lines>
  <Paragraphs>0</Paragraphs>
  <TotalTime>4</TotalTime>
  <ScaleCrop>false</ScaleCrop>
  <LinksUpToDate>false</LinksUpToDate>
  <CharactersWithSpaces>860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2022-11-18T16:28:00Z</dcterms:created>
  <dc:creator>风的季节</dc:creator>
  <cp:lastModifiedBy>风的季节</cp:lastModifiedBy>
  <dcterms:modified xsi:type="dcterms:W3CDTF">2022-12-14T05:37:26Z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F595739B2BEC45BFBD03D0FE5071714B</vt:lpwstr>
  </property>
</Properties>
</file>