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节跳动前端社招面经一"/>
      <w:bookmarkEnd w:id="21"/>
      <w:r>
        <w:t xml:space="preserve">2019 字节跳动前端社招面经（一）</w:t>
      </w:r>
    </w:p>
    <w:p>
      <w:pPr>
        <w:pStyle w:val="FirstParagraph"/>
      </w:pPr>
      <w:r>
        <w:t xml:space="preserve">西瓜视频方向，上来先做了几道笔试题：</w:t>
      </w:r>
    </w:p>
    <w:p>
      <w:pPr>
        <w:pStyle w:val="Heading2"/>
      </w:pPr>
      <w:bookmarkStart w:id="22" w:name="一面卒"/>
      <w:bookmarkEnd w:id="22"/>
      <w:r>
        <w:t xml:space="preserve">一面（卒）</w:t>
      </w:r>
    </w:p>
    <w:p>
      <w:pPr>
        <w:pStyle w:val="Compact"/>
        <w:numPr>
          <w:numId w:val="1001"/>
          <w:ilvl w:val="0"/>
        </w:numPr>
      </w:pPr>
      <w:r>
        <w:t xml:space="preserve">实现图片裁剪效果</w:t>
      </w:r>
    </w:p>
    <w:p>
      <w:pPr>
        <w:pStyle w:val="Compact"/>
        <w:numPr>
          <w:numId w:val="1001"/>
          <w:ilvl w:val="0"/>
        </w:numPr>
      </w:pPr>
      <w:r>
        <w:t xml:space="preserve">宏任务、微任务的执行顺序（Promise, nextTicks, setImmediate）</w:t>
      </w:r>
    </w:p>
    <w:p>
      <w:pPr>
        <w:numPr>
          <w:numId w:val="1001"/>
          <w:ilvl w:val="0"/>
        </w:numPr>
      </w:pPr>
      <w:r>
        <w:t xml:space="preserve">JavaScript this 的指向（let 全局变量的坑）：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let a = 'ByteDance1'</w:t>
      </w:r>
      <w:r>
        <w:br w:type="textWrapping"/>
      </w:r>
      <w:r>
        <w:rPr>
          <w:rStyle w:val="VerbatimChar"/>
        </w:rPr>
        <w:t xml:space="preserve">let obj = {</w:t>
      </w:r>
      <w:r>
        <w:br w:type="textWrapping"/>
      </w:r>
      <w:r>
        <w:rPr>
          <w:rStyle w:val="VerbatimChar"/>
        </w:rPr>
        <w:t xml:space="preserve">    a: 'ByteDance2',</w:t>
      </w:r>
      <w:r>
        <w:br w:type="textWrapping"/>
      </w:r>
      <w:r>
        <w:rPr>
          <w:rStyle w:val="VerbatimChar"/>
        </w:rPr>
        <w:t xml:space="preserve">    fun1: function() {</w:t>
      </w:r>
      <w:r>
        <w:br w:type="textWrapping"/>
      </w:r>
      <w:r>
        <w:rPr>
          <w:rStyle w:val="VerbatimChar"/>
        </w:rPr>
        <w:t xml:space="preserve">        console.log(this.a)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let fun2 = obj.fun1</w:t>
      </w:r>
      <w:r>
        <w:br w:type="textWrapping"/>
      </w:r>
      <w:r>
        <w:rPr>
          <w:rStyle w:val="VerbatimChar"/>
        </w:rPr>
        <w:t xml:space="preserve">fun2.call(null)</w:t>
      </w:r>
    </w:p>
    <w:p>
      <w:pPr>
        <w:numPr>
          <w:numId w:val="1001"/>
          <w:ilvl w:val="0"/>
        </w:numPr>
      </w:pPr>
      <w:r>
        <w:t xml:space="preserve">一道动态规划的题目</w:t>
      </w:r>
    </w:p>
    <w:p>
      <w:pPr>
        <w:pStyle w:val="FirstParagraph"/>
      </w:pPr>
      <w:r>
        <w:t xml:space="preserve">之后，照着面试题问了下：</w:t>
      </w:r>
    </w:p>
    <w:p>
      <w:pPr>
        <w:pStyle w:val="Compact"/>
        <w:numPr>
          <w:numId w:val="1002"/>
          <w:ilvl w:val="0"/>
        </w:numPr>
      </w:pPr>
      <w:r>
        <w:t xml:space="preserve">this 绑定的方式，它们的区别（call, apply, bind）</w:t>
      </w:r>
    </w:p>
    <w:p>
      <w:pPr>
        <w:pStyle w:val="Compact"/>
        <w:numPr>
          <w:numId w:val="1002"/>
          <w:ilvl w:val="0"/>
        </w:numPr>
      </w:pPr>
      <w:r>
        <w:t xml:space="preserve">跨域的处理方式（前端和后端）</w:t>
      </w:r>
    </w:p>
    <w:p>
      <w:pPr>
        <w:pStyle w:val="Compact"/>
        <w:numPr>
          <w:numId w:val="1002"/>
          <w:ilvl w:val="0"/>
        </w:numPr>
      </w:pPr>
      <w:r>
        <w:t xml:space="preserve">聊项目，你印象最深的一个项目</w:t>
      </w:r>
    </w:p>
    <w:p>
      <w:pPr>
        <w:pStyle w:val="Compact"/>
        <w:numPr>
          <w:numId w:val="1002"/>
          <w:ilvl w:val="0"/>
        </w:numPr>
      </w:pPr>
      <w:r>
        <w:t xml:space="preserve">React 性能优化方案</w:t>
      </w:r>
    </w:p>
    <w:p>
      <w:pPr>
        <w:pStyle w:val="Compact"/>
        <w:numPr>
          <w:numId w:val="1002"/>
          <w:ilvl w:val="0"/>
        </w:numPr>
      </w:pPr>
      <w:r>
        <w:t xml:space="preserve">React-Redux connect() 方法</w:t>
      </w:r>
    </w:p>
    <w:p>
      <w:pPr>
        <w:pStyle w:val="Compact"/>
        <w:numPr>
          <w:numId w:val="1002"/>
          <w:ilvl w:val="0"/>
        </w:numPr>
      </w:pPr>
      <w:r>
        <w:t xml:space="preserve">找出对象数组中对象 Key 相同的值，reduce 函数？</w:t>
      </w:r>
    </w:p>
    <w:p>
      <w:pPr>
        <w:pStyle w:val="Compact"/>
        <w:numPr>
          <w:numId w:val="1002"/>
          <w:ilvl w:val="0"/>
        </w:numPr>
      </w:pPr>
      <w:r>
        <w:t xml:space="preserve">Ajax, Fetch 的区别</w:t>
      </w:r>
    </w:p>
    <w:p>
      <w:pPr>
        <w:pStyle w:val="Compact"/>
        <w:numPr>
          <w:numId w:val="1002"/>
          <w:ilvl w:val="0"/>
        </w:numPr>
      </w:pPr>
      <w:r>
        <w:t xml:space="preserve">实现二叉树反转（剑指 Offer 原题）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1b0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91d0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