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1BE5" w14:textId="4163D053" w:rsidR="005811C1" w:rsidRDefault="005811C1">
      <w:r>
        <w:t>Dla 1 000 000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64"/>
        <w:gridCol w:w="2265"/>
        <w:gridCol w:w="2279"/>
      </w:tblGrid>
      <w:tr w:rsidR="00A54E20" w14:paraId="70D5C29D" w14:textId="77777777" w:rsidTr="005811C1">
        <w:tc>
          <w:tcPr>
            <w:tcW w:w="2254" w:type="dxa"/>
          </w:tcPr>
          <w:p w14:paraId="31D676CA" w14:textId="77777777" w:rsidR="00A54E20" w:rsidRDefault="00A54E20"/>
        </w:tc>
        <w:tc>
          <w:tcPr>
            <w:tcW w:w="2264" w:type="dxa"/>
          </w:tcPr>
          <w:p w14:paraId="0B97EA58" w14:textId="6AD0284E" w:rsidR="00A54E20" w:rsidRDefault="00A54E20">
            <w:proofErr w:type="spellStart"/>
            <w:r>
              <w:t>Random</w:t>
            </w:r>
            <w:proofErr w:type="spellEnd"/>
          </w:p>
        </w:tc>
        <w:tc>
          <w:tcPr>
            <w:tcW w:w="2265" w:type="dxa"/>
          </w:tcPr>
          <w:p w14:paraId="5E05E5F8" w14:textId="6519AFF9" w:rsidR="00A54E20" w:rsidRDefault="00A54E20">
            <w:proofErr w:type="spellStart"/>
            <w:r>
              <w:t>Sorted</w:t>
            </w:r>
            <w:proofErr w:type="spellEnd"/>
          </w:p>
        </w:tc>
        <w:tc>
          <w:tcPr>
            <w:tcW w:w="2279" w:type="dxa"/>
          </w:tcPr>
          <w:p w14:paraId="2354372F" w14:textId="6E618BA5" w:rsidR="00A54E20" w:rsidRDefault="00A54E20">
            <w:proofErr w:type="spellStart"/>
            <w:r>
              <w:t>Reverse</w:t>
            </w:r>
            <w:proofErr w:type="spellEnd"/>
            <w:r>
              <w:t xml:space="preserve"> </w:t>
            </w:r>
            <w:proofErr w:type="spellStart"/>
            <w:r>
              <w:t>Sorted</w:t>
            </w:r>
            <w:proofErr w:type="spellEnd"/>
          </w:p>
        </w:tc>
      </w:tr>
      <w:tr w:rsidR="00A54E20" w14:paraId="6DF4386B" w14:textId="77777777" w:rsidTr="005811C1">
        <w:tc>
          <w:tcPr>
            <w:tcW w:w="2254" w:type="dxa"/>
          </w:tcPr>
          <w:p w14:paraId="5397F83F" w14:textId="618F2664" w:rsidR="00A54E20" w:rsidRDefault="00A54E20">
            <w:proofErr w:type="spellStart"/>
            <w:r>
              <w:t>CountingSort</w:t>
            </w:r>
            <w:proofErr w:type="spellEnd"/>
          </w:p>
        </w:tc>
        <w:tc>
          <w:tcPr>
            <w:tcW w:w="2264" w:type="dxa"/>
          </w:tcPr>
          <w:p w14:paraId="081B626E" w14:textId="5685B658" w:rsidR="005811C1" w:rsidRDefault="00A54E20">
            <w:r w:rsidRPr="00A54E20">
              <w:t>0.6029071807861328</w:t>
            </w:r>
            <w:r w:rsidR="005811C1">
              <w:t xml:space="preserve"> sekund</w:t>
            </w:r>
          </w:p>
        </w:tc>
        <w:tc>
          <w:tcPr>
            <w:tcW w:w="2265" w:type="dxa"/>
          </w:tcPr>
          <w:p w14:paraId="1D9BCBC3" w14:textId="069223AA" w:rsidR="00A54E20" w:rsidRDefault="005811C1">
            <w:r w:rsidRPr="005811C1">
              <w:t>0.3949551582336426 sekund</w:t>
            </w:r>
          </w:p>
        </w:tc>
        <w:tc>
          <w:tcPr>
            <w:tcW w:w="2279" w:type="dxa"/>
          </w:tcPr>
          <w:p w14:paraId="7CE4BB59" w14:textId="0DCDF92B" w:rsidR="00A54E20" w:rsidRDefault="005811C1">
            <w:r w:rsidRPr="005811C1">
              <w:t>0.39495396614074707 sekund</w:t>
            </w:r>
          </w:p>
        </w:tc>
      </w:tr>
      <w:tr w:rsidR="00A54E20" w14:paraId="1D13846A" w14:textId="77777777" w:rsidTr="005811C1">
        <w:tc>
          <w:tcPr>
            <w:tcW w:w="2254" w:type="dxa"/>
          </w:tcPr>
          <w:p w14:paraId="4D256113" w14:textId="3BF55E26" w:rsidR="00A54E20" w:rsidRDefault="00A54E20">
            <w:proofErr w:type="spellStart"/>
            <w:r>
              <w:t>MergeSort</w:t>
            </w:r>
            <w:proofErr w:type="spellEnd"/>
          </w:p>
        </w:tc>
        <w:tc>
          <w:tcPr>
            <w:tcW w:w="2264" w:type="dxa"/>
          </w:tcPr>
          <w:p w14:paraId="2E09E7A7" w14:textId="32F8C2CE" w:rsidR="00A54E20" w:rsidRDefault="00A54E20">
            <w:r w:rsidRPr="00A54E20">
              <w:t>4.833215236663818</w:t>
            </w:r>
            <w:r>
              <w:t xml:space="preserve"> sekund</w:t>
            </w:r>
          </w:p>
        </w:tc>
        <w:tc>
          <w:tcPr>
            <w:tcW w:w="2265" w:type="dxa"/>
          </w:tcPr>
          <w:p w14:paraId="4D08ABA9" w14:textId="5EF2EA31" w:rsidR="00A54E20" w:rsidRDefault="005811C1">
            <w:r w:rsidRPr="005811C1">
              <w:t>4.96786093711853 sekund</w:t>
            </w:r>
          </w:p>
        </w:tc>
        <w:tc>
          <w:tcPr>
            <w:tcW w:w="2279" w:type="dxa"/>
          </w:tcPr>
          <w:p w14:paraId="60AE62DC" w14:textId="54EB717B" w:rsidR="00A54E20" w:rsidRDefault="005811C1">
            <w:r w:rsidRPr="005811C1">
              <w:t>4.962872743606567 sekund</w:t>
            </w:r>
          </w:p>
        </w:tc>
      </w:tr>
      <w:tr w:rsidR="00A54E20" w14:paraId="5872C89F" w14:textId="77777777" w:rsidTr="005811C1">
        <w:tc>
          <w:tcPr>
            <w:tcW w:w="2254" w:type="dxa"/>
          </w:tcPr>
          <w:p w14:paraId="10CB9EF7" w14:textId="0BB87255" w:rsidR="00A54E20" w:rsidRDefault="00A54E20">
            <w:proofErr w:type="spellStart"/>
            <w:r>
              <w:t>HeapSort</w:t>
            </w:r>
            <w:proofErr w:type="spellEnd"/>
          </w:p>
        </w:tc>
        <w:tc>
          <w:tcPr>
            <w:tcW w:w="2264" w:type="dxa"/>
          </w:tcPr>
          <w:p w14:paraId="6E9E3601" w14:textId="4EEE82C8" w:rsidR="00A54E20" w:rsidRDefault="00A54E20">
            <w:r w:rsidRPr="00A54E20">
              <w:t>10.495262384414673</w:t>
            </w:r>
            <w:r>
              <w:t xml:space="preserve"> sekund</w:t>
            </w:r>
          </w:p>
        </w:tc>
        <w:tc>
          <w:tcPr>
            <w:tcW w:w="2265" w:type="dxa"/>
          </w:tcPr>
          <w:p w14:paraId="468AC11E" w14:textId="5E9EBB42" w:rsidR="00A54E20" w:rsidRDefault="005811C1">
            <w:r w:rsidRPr="005811C1">
              <w:t>0.6692323684692383 sekund</w:t>
            </w:r>
          </w:p>
        </w:tc>
        <w:tc>
          <w:tcPr>
            <w:tcW w:w="2279" w:type="dxa"/>
          </w:tcPr>
          <w:p w14:paraId="541F865F" w14:textId="0CACC50F" w:rsidR="00A54E20" w:rsidRDefault="005811C1">
            <w:r w:rsidRPr="005811C1">
              <w:t>0.647291898727417</w:t>
            </w:r>
            <w:r>
              <w:t xml:space="preserve"> sekund</w:t>
            </w:r>
          </w:p>
        </w:tc>
      </w:tr>
      <w:tr w:rsidR="00A54E20" w14:paraId="75BEB9FD" w14:textId="77777777" w:rsidTr="005811C1">
        <w:tc>
          <w:tcPr>
            <w:tcW w:w="2254" w:type="dxa"/>
          </w:tcPr>
          <w:p w14:paraId="46875AFF" w14:textId="1CDDB7F2" w:rsidR="00A54E20" w:rsidRDefault="00A54E20">
            <w:proofErr w:type="spellStart"/>
            <w:r>
              <w:t>QuickSort</w:t>
            </w:r>
            <w:proofErr w:type="spellEnd"/>
          </w:p>
        </w:tc>
        <w:tc>
          <w:tcPr>
            <w:tcW w:w="2264" w:type="dxa"/>
          </w:tcPr>
          <w:p w14:paraId="51BABD4E" w14:textId="56D6C097" w:rsidR="00A54E20" w:rsidRDefault="00A54E20">
            <w:r>
              <w:t>M</w:t>
            </w:r>
            <w:r w:rsidRPr="00A54E20">
              <w:t xml:space="preserve">emory </w:t>
            </w:r>
            <w:proofErr w:type="spellStart"/>
            <w:r w:rsidRPr="00A54E20">
              <w:t>corruption</w:t>
            </w:r>
            <w:proofErr w:type="spellEnd"/>
            <w:r w:rsidRPr="00A54E20">
              <w:t xml:space="preserve"> error</w:t>
            </w:r>
          </w:p>
        </w:tc>
        <w:tc>
          <w:tcPr>
            <w:tcW w:w="2265" w:type="dxa"/>
          </w:tcPr>
          <w:p w14:paraId="03FD3CEB" w14:textId="0042099D" w:rsidR="00A54E20" w:rsidRDefault="00A54E20">
            <w:r>
              <w:t>M</w:t>
            </w:r>
            <w:r w:rsidRPr="00A54E20">
              <w:t xml:space="preserve">emory </w:t>
            </w:r>
            <w:proofErr w:type="spellStart"/>
            <w:r w:rsidRPr="00A54E20">
              <w:t>corruption</w:t>
            </w:r>
            <w:proofErr w:type="spellEnd"/>
            <w:r w:rsidRPr="00A54E20">
              <w:t xml:space="preserve"> error</w:t>
            </w:r>
          </w:p>
        </w:tc>
        <w:tc>
          <w:tcPr>
            <w:tcW w:w="2279" w:type="dxa"/>
          </w:tcPr>
          <w:p w14:paraId="2516C636" w14:textId="0169AD07" w:rsidR="00A54E20" w:rsidRDefault="00A54E20">
            <w:r>
              <w:t>M</w:t>
            </w:r>
            <w:r w:rsidRPr="00A54E20">
              <w:t xml:space="preserve">emory </w:t>
            </w:r>
            <w:proofErr w:type="spellStart"/>
            <w:r w:rsidRPr="00A54E20">
              <w:t>corruption</w:t>
            </w:r>
            <w:proofErr w:type="spellEnd"/>
            <w:r w:rsidRPr="00A54E20">
              <w:t xml:space="preserve"> error</w:t>
            </w:r>
          </w:p>
        </w:tc>
      </w:tr>
    </w:tbl>
    <w:p w14:paraId="490960E1" w14:textId="47A5B17E" w:rsidR="00475B40" w:rsidRDefault="00475B40"/>
    <w:p w14:paraId="1D1BBD9F" w14:textId="3EE2E13C" w:rsidR="005811C1" w:rsidRDefault="005811C1">
      <w:r>
        <w:t>Wnioski:</w:t>
      </w:r>
    </w:p>
    <w:p w14:paraId="20E784D4" w14:textId="1E1519E0" w:rsidR="005811C1" w:rsidRDefault="00286A43">
      <w:r>
        <w:t xml:space="preserve">Sortowanie przez użycie algorytmu </w:t>
      </w:r>
      <w:proofErr w:type="spellStart"/>
      <w:r>
        <w:t>counting</w:t>
      </w:r>
      <w:proofErr w:type="spellEnd"/>
      <w:r>
        <w:t xml:space="preserve"> sort wypada najlepiej z pośród 4 przedstawionych wyżej sortowań.</w:t>
      </w:r>
      <w:r>
        <w:br/>
        <w:t>Jest to spowodowane po przez brak zamiany danych miejscami w tablicy co skutkuje krótszym działaniem algorytmu.</w:t>
      </w:r>
    </w:p>
    <w:sectPr w:rsidR="00581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20"/>
    <w:rsid w:val="00286A43"/>
    <w:rsid w:val="00292FD5"/>
    <w:rsid w:val="00475B40"/>
    <w:rsid w:val="005811C1"/>
    <w:rsid w:val="00A54E20"/>
    <w:rsid w:val="00E4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68BE"/>
  <w15:chartTrackingRefBased/>
  <w15:docId w15:val="{F3551262-8FA6-414D-AD42-7DA4F73F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54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Wojewski</dc:creator>
  <cp:keywords/>
  <dc:description/>
  <cp:lastModifiedBy>Krystian Wojewski</cp:lastModifiedBy>
  <cp:revision>1</cp:revision>
  <dcterms:created xsi:type="dcterms:W3CDTF">2021-11-29T20:06:00Z</dcterms:created>
  <dcterms:modified xsi:type="dcterms:W3CDTF">2021-11-29T20:19:00Z</dcterms:modified>
</cp:coreProperties>
</file>