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E6308" w14:textId="3C3D3EDE" w:rsidR="006770B9" w:rsidRPr="00E36AE1" w:rsidRDefault="00E36AE1" w:rsidP="00E36AE1">
      <w:pPr>
        <w:jc w:val="center"/>
        <w:rPr>
          <w:rFonts w:asciiTheme="majorHAnsi" w:hAnsiTheme="majorHAnsi" w:cstheme="majorHAnsi"/>
          <w:sz w:val="36"/>
          <w:szCs w:val="36"/>
        </w:rPr>
      </w:pPr>
      <w:r w:rsidRPr="00E36AE1">
        <w:rPr>
          <w:rFonts w:asciiTheme="majorHAnsi" w:hAnsiTheme="majorHAnsi" w:cstheme="majorHAnsi"/>
          <w:sz w:val="36"/>
          <w:szCs w:val="36"/>
        </w:rPr>
        <w:t>Test Cases</w:t>
      </w:r>
    </w:p>
    <w:p w14:paraId="13076AAE" w14:textId="1E945A26" w:rsidR="00E36AE1" w:rsidRDefault="00E36AE1"/>
    <w:p w14:paraId="05697987" w14:textId="77777777" w:rsidR="00803E63" w:rsidRPr="00250A35" w:rsidRDefault="00803E63" w:rsidP="00803E63">
      <w:pPr>
        <w:rPr>
          <w:rFonts w:cstheme="minorHAnsi"/>
          <w:b/>
          <w:bCs/>
          <w:color w:val="000000" w:themeColor="text1"/>
          <w:sz w:val="32"/>
          <w:szCs w:val="32"/>
          <w:u w:val="single"/>
        </w:rPr>
      </w:pPr>
      <w:r w:rsidRPr="00250A35">
        <w:rPr>
          <w:rFonts w:eastAsia="Times New Roman" w:cstheme="minorHAnsi"/>
          <w:b/>
          <w:bCs/>
          <w:color w:val="000000" w:themeColor="text1"/>
          <w:sz w:val="32"/>
          <w:szCs w:val="32"/>
          <w:u w:val="single"/>
          <w:lang w:eastAsia="en-GB"/>
        </w:rPr>
        <w:t xml:space="preserve">R1: </w:t>
      </w:r>
      <w:r w:rsidRPr="00250A35">
        <w:rPr>
          <w:rFonts w:cstheme="minorHAnsi"/>
          <w:b/>
          <w:bCs/>
          <w:color w:val="000000" w:themeColor="text1"/>
          <w:sz w:val="32"/>
          <w:szCs w:val="32"/>
          <w:u w:val="single"/>
        </w:rPr>
        <w:t xml:space="preserve">Order Validation </w:t>
      </w:r>
    </w:p>
    <w:p w14:paraId="3C531B7A" w14:textId="6D882C11" w:rsidR="00E36AE1" w:rsidRPr="00250A35" w:rsidRDefault="00E36AE1">
      <w:pPr>
        <w:rPr>
          <w:rFonts w:cstheme="minorHAnsi"/>
        </w:rPr>
      </w:pPr>
    </w:p>
    <w:tbl>
      <w:tblPr>
        <w:tblStyle w:val="TableGrid"/>
        <w:tblW w:w="11199" w:type="dxa"/>
        <w:tblInd w:w="-998" w:type="dxa"/>
        <w:tblLook w:val="04A0" w:firstRow="1" w:lastRow="0" w:firstColumn="1" w:lastColumn="0" w:noHBand="0" w:noVBand="1"/>
      </w:tblPr>
      <w:tblGrid>
        <w:gridCol w:w="1702"/>
        <w:gridCol w:w="2835"/>
        <w:gridCol w:w="4394"/>
        <w:gridCol w:w="2268"/>
      </w:tblGrid>
      <w:tr w:rsidR="00B21930" w:rsidRPr="00250A35" w14:paraId="791C094A" w14:textId="77777777" w:rsidTr="004975C5">
        <w:tc>
          <w:tcPr>
            <w:tcW w:w="1702" w:type="dxa"/>
          </w:tcPr>
          <w:p w14:paraId="50917017" w14:textId="1DAE1C82" w:rsidR="00B21930" w:rsidRPr="00250A35" w:rsidRDefault="009B7222">
            <w:pPr>
              <w:rPr>
                <w:rFonts w:cstheme="minorHAnsi"/>
              </w:rPr>
            </w:pPr>
            <w:r w:rsidRPr="00250A35">
              <w:rPr>
                <w:rFonts w:cstheme="minorHAnsi"/>
              </w:rPr>
              <w:t>Categories</w:t>
            </w:r>
          </w:p>
        </w:tc>
        <w:tc>
          <w:tcPr>
            <w:tcW w:w="2835" w:type="dxa"/>
          </w:tcPr>
          <w:p w14:paraId="76860927" w14:textId="2736D823" w:rsidR="00B21930" w:rsidRPr="00250A35" w:rsidRDefault="00421CBA">
            <w:pPr>
              <w:rPr>
                <w:rFonts w:cstheme="minorHAnsi"/>
              </w:rPr>
            </w:pPr>
            <w:r w:rsidRPr="00250A35">
              <w:rPr>
                <w:rFonts w:cstheme="minorHAnsi"/>
              </w:rPr>
              <w:t>Requirement</w:t>
            </w:r>
          </w:p>
        </w:tc>
        <w:tc>
          <w:tcPr>
            <w:tcW w:w="4394" w:type="dxa"/>
          </w:tcPr>
          <w:p w14:paraId="65EB3087" w14:textId="3E92DA39" w:rsidR="00B21930" w:rsidRPr="00250A35" w:rsidRDefault="009A49C2">
            <w:pPr>
              <w:rPr>
                <w:rFonts w:cstheme="minorHAnsi"/>
              </w:rPr>
            </w:pPr>
            <w:r w:rsidRPr="00250A35">
              <w:rPr>
                <w:rFonts w:cstheme="minorHAnsi"/>
              </w:rPr>
              <w:t>Test cases</w:t>
            </w:r>
          </w:p>
        </w:tc>
        <w:tc>
          <w:tcPr>
            <w:tcW w:w="2268" w:type="dxa"/>
          </w:tcPr>
          <w:p w14:paraId="0F1A2577" w14:textId="115330F1" w:rsidR="00B21930" w:rsidRPr="00250A35" w:rsidRDefault="00B21930">
            <w:pPr>
              <w:rPr>
                <w:rFonts w:cstheme="minorHAnsi"/>
              </w:rPr>
            </w:pPr>
            <w:r w:rsidRPr="00250A35">
              <w:rPr>
                <w:rFonts w:cstheme="minorHAnsi"/>
              </w:rPr>
              <w:t>ID</w:t>
            </w:r>
          </w:p>
        </w:tc>
      </w:tr>
      <w:tr w:rsidR="00B21930" w:rsidRPr="00250A35" w14:paraId="09FECF01" w14:textId="77777777" w:rsidTr="004975C5">
        <w:tc>
          <w:tcPr>
            <w:tcW w:w="1702" w:type="dxa"/>
          </w:tcPr>
          <w:p w14:paraId="611D0D89" w14:textId="77777777" w:rsidR="00B21930" w:rsidRPr="00250A35" w:rsidRDefault="00B21930">
            <w:pPr>
              <w:rPr>
                <w:rFonts w:cstheme="minorHAnsi"/>
              </w:rPr>
            </w:pPr>
            <w:r w:rsidRPr="00250A35">
              <w:rPr>
                <w:rFonts w:cstheme="minorHAnsi"/>
              </w:rPr>
              <w:t>CVV Length</w:t>
            </w:r>
          </w:p>
          <w:p w14:paraId="439D4B87" w14:textId="329D19A3" w:rsidR="009A49C2" w:rsidRPr="00250A35" w:rsidRDefault="009A49C2">
            <w:pPr>
              <w:rPr>
                <w:rFonts w:cstheme="minorHAnsi"/>
              </w:rPr>
            </w:pPr>
            <w:r w:rsidRPr="00250A35">
              <w:rPr>
                <w:rFonts w:cstheme="minorHAnsi"/>
              </w:rPr>
              <w:t>CVV Value</w:t>
            </w:r>
          </w:p>
        </w:tc>
        <w:tc>
          <w:tcPr>
            <w:tcW w:w="2835" w:type="dxa"/>
          </w:tcPr>
          <w:p w14:paraId="38D0752A" w14:textId="77777777" w:rsidR="00B21930" w:rsidRPr="00250A35" w:rsidRDefault="00B21930">
            <w:pPr>
              <w:rPr>
                <w:rFonts w:cstheme="minorHAnsi"/>
              </w:rPr>
            </w:pPr>
            <w:r w:rsidRPr="00250A35">
              <w:rPr>
                <w:rFonts w:cstheme="minorHAnsi"/>
              </w:rPr>
              <w:t>3</w:t>
            </w:r>
          </w:p>
          <w:p w14:paraId="04674666" w14:textId="302B90D2" w:rsidR="009A49C2" w:rsidRPr="00250A35" w:rsidRDefault="009A49C2">
            <w:pPr>
              <w:rPr>
                <w:rFonts w:cstheme="minorHAnsi"/>
              </w:rPr>
            </w:pPr>
            <w:r w:rsidRPr="00250A35">
              <w:rPr>
                <w:rFonts w:cstheme="minorHAnsi"/>
              </w:rPr>
              <w:t>numeric</w:t>
            </w:r>
          </w:p>
        </w:tc>
        <w:tc>
          <w:tcPr>
            <w:tcW w:w="4394" w:type="dxa"/>
          </w:tcPr>
          <w:p w14:paraId="5190E3EF" w14:textId="0FD65BFE" w:rsidR="00B21930" w:rsidRPr="00250A35" w:rsidRDefault="009A49C2">
            <w:pPr>
              <w:rPr>
                <w:rFonts w:cstheme="minorHAnsi"/>
              </w:rPr>
            </w:pPr>
            <w:r w:rsidRPr="00250A35">
              <w:rPr>
                <w:rFonts w:cstheme="minorHAnsi"/>
              </w:rPr>
              <w:t>Valid: 3 numbers</w:t>
            </w:r>
          </w:p>
          <w:p w14:paraId="2D93D4D9" w14:textId="7EB899BC" w:rsidR="009A49C2" w:rsidRPr="00250A35" w:rsidRDefault="009A49C2">
            <w:pPr>
              <w:rPr>
                <w:rFonts w:cstheme="minorHAnsi"/>
              </w:rPr>
            </w:pPr>
            <w:r w:rsidRPr="00250A35">
              <w:rPr>
                <w:rFonts w:cstheme="minorHAnsi"/>
              </w:rPr>
              <w:t xml:space="preserve">(CVV = </w:t>
            </w:r>
            <w:r w:rsidRPr="00250A35">
              <w:rPr>
                <w:rFonts w:cstheme="minorHAnsi"/>
              </w:rPr>
              <w:t>123</w:t>
            </w:r>
            <w:r w:rsidRPr="00250A35">
              <w:rPr>
                <w:rFonts w:cstheme="minorHAnsi"/>
              </w:rPr>
              <w:t>)</w:t>
            </w:r>
          </w:p>
          <w:p w14:paraId="1EE1E8BE" w14:textId="539B2B64" w:rsidR="009A49C2" w:rsidRPr="00250A35" w:rsidRDefault="009A49C2">
            <w:pPr>
              <w:rPr>
                <w:rFonts w:cstheme="minorHAnsi"/>
              </w:rPr>
            </w:pPr>
            <w:r w:rsidRPr="00250A35">
              <w:rPr>
                <w:rFonts w:cstheme="minorHAnsi"/>
              </w:rPr>
              <w:t>Invalid:</w:t>
            </w:r>
          </w:p>
          <w:p w14:paraId="0C739C29" w14:textId="030C799A" w:rsidR="009A49C2" w:rsidRPr="00250A35" w:rsidRDefault="009A49C2" w:rsidP="009A49C2">
            <w:pPr>
              <w:rPr>
                <w:rFonts w:cstheme="minorHAnsi"/>
              </w:rPr>
            </w:pPr>
            <w:r w:rsidRPr="00250A35">
              <w:rPr>
                <w:rFonts w:cstheme="minorHAnsi"/>
              </w:rPr>
              <w:t>length 2, numeric (CVV = 12)</w:t>
            </w:r>
          </w:p>
          <w:p w14:paraId="0DB8D6D4" w14:textId="1664DB0F" w:rsidR="009A49C2" w:rsidRPr="00250A35" w:rsidRDefault="009A49C2" w:rsidP="009A49C2">
            <w:pPr>
              <w:rPr>
                <w:rFonts w:cstheme="minorHAnsi"/>
              </w:rPr>
            </w:pPr>
            <w:r w:rsidRPr="00250A35">
              <w:rPr>
                <w:rFonts w:cstheme="minorHAnsi"/>
              </w:rPr>
              <w:t xml:space="preserve">length 3, all letters </w:t>
            </w:r>
          </w:p>
          <w:p w14:paraId="23E2FEA6" w14:textId="40706696" w:rsidR="009A49C2" w:rsidRPr="00250A35" w:rsidRDefault="009A49C2" w:rsidP="009A49C2">
            <w:pPr>
              <w:rPr>
                <w:rFonts w:cstheme="minorHAnsi"/>
              </w:rPr>
            </w:pPr>
            <w:r w:rsidRPr="00250A35">
              <w:rPr>
                <w:rFonts w:cstheme="minorHAnsi"/>
              </w:rPr>
              <w:t xml:space="preserve">(CVV = </w:t>
            </w:r>
            <w:proofErr w:type="spellStart"/>
            <w:r w:rsidRPr="00250A35">
              <w:rPr>
                <w:rFonts w:cstheme="minorHAnsi"/>
              </w:rPr>
              <w:t>abc</w:t>
            </w:r>
            <w:proofErr w:type="spellEnd"/>
            <w:r w:rsidRPr="00250A35">
              <w:rPr>
                <w:rFonts w:cstheme="minorHAnsi"/>
              </w:rPr>
              <w:t>)</w:t>
            </w:r>
          </w:p>
          <w:p w14:paraId="331C61BC" w14:textId="66B57DC9" w:rsidR="005B7CB8" w:rsidRPr="00250A35" w:rsidRDefault="005B7CB8" w:rsidP="009A49C2">
            <w:pPr>
              <w:rPr>
                <w:rFonts w:cstheme="minorHAnsi"/>
              </w:rPr>
            </w:pPr>
            <w:r w:rsidRPr="00250A35">
              <w:rPr>
                <w:rFonts w:cstheme="minorHAnsi"/>
              </w:rPr>
              <w:t>Boundary</w:t>
            </w:r>
            <w:r w:rsidRPr="00250A35">
              <w:rPr>
                <w:rFonts w:cstheme="minorHAnsi"/>
              </w:rPr>
              <w:t xml:space="preserve"> (Invalid)</w:t>
            </w:r>
            <w:r w:rsidRPr="00250A35">
              <w:rPr>
                <w:rFonts w:cstheme="minorHAnsi"/>
              </w:rPr>
              <w:t>:</w:t>
            </w:r>
          </w:p>
          <w:p w14:paraId="415D1609" w14:textId="41662BC8" w:rsidR="009A49C2" w:rsidRPr="00250A35" w:rsidRDefault="009A49C2" w:rsidP="009A49C2">
            <w:pPr>
              <w:rPr>
                <w:rFonts w:cstheme="minorHAnsi"/>
              </w:rPr>
            </w:pPr>
            <w:r w:rsidRPr="00250A35">
              <w:rPr>
                <w:rFonts w:cstheme="minorHAnsi"/>
              </w:rPr>
              <w:t>length 3, 2 numbers followed by a letter</w:t>
            </w:r>
          </w:p>
          <w:p w14:paraId="07AA6224" w14:textId="095B4319" w:rsidR="009A49C2" w:rsidRPr="00250A35" w:rsidRDefault="009A49C2" w:rsidP="009A49C2">
            <w:pPr>
              <w:rPr>
                <w:rFonts w:cstheme="minorHAnsi"/>
              </w:rPr>
            </w:pPr>
            <w:r w:rsidRPr="00250A35">
              <w:rPr>
                <w:rFonts w:cstheme="minorHAnsi"/>
              </w:rPr>
              <w:t xml:space="preserve">(CVV = </w:t>
            </w:r>
            <w:r w:rsidRPr="00250A35">
              <w:rPr>
                <w:rFonts w:cstheme="minorHAnsi"/>
              </w:rPr>
              <w:t>12a</w:t>
            </w:r>
            <w:r w:rsidRPr="00250A35">
              <w:rPr>
                <w:rFonts w:cstheme="minorHAnsi"/>
              </w:rPr>
              <w:t>)</w:t>
            </w:r>
          </w:p>
          <w:p w14:paraId="5C9066BB" w14:textId="22CA9A5F" w:rsidR="009A49C2" w:rsidRPr="00250A35" w:rsidRDefault="009A49C2">
            <w:pPr>
              <w:rPr>
                <w:rFonts w:cstheme="minorHAnsi"/>
              </w:rPr>
            </w:pPr>
          </w:p>
        </w:tc>
        <w:tc>
          <w:tcPr>
            <w:tcW w:w="2268" w:type="dxa"/>
          </w:tcPr>
          <w:p w14:paraId="6B494E8B" w14:textId="77777777" w:rsidR="00B92C51" w:rsidRPr="00250A35" w:rsidRDefault="00B92C51">
            <w:pPr>
              <w:rPr>
                <w:rFonts w:eastAsia="Times New Roman" w:cstheme="minorHAnsi"/>
                <w:color w:val="000000" w:themeColor="text1"/>
                <w:lang w:eastAsia="en-GB"/>
              </w:rPr>
            </w:pPr>
          </w:p>
          <w:p w14:paraId="0889ACBA" w14:textId="77777777" w:rsidR="00B92C51" w:rsidRPr="00250A35" w:rsidRDefault="00B92C51">
            <w:pPr>
              <w:rPr>
                <w:rFonts w:eastAsia="Times New Roman" w:cstheme="minorHAnsi"/>
                <w:color w:val="000000" w:themeColor="text1"/>
                <w:lang w:eastAsia="en-GB"/>
              </w:rPr>
            </w:pPr>
          </w:p>
          <w:p w14:paraId="07B4A5D7" w14:textId="76572740" w:rsidR="00B21930" w:rsidRPr="00250A35" w:rsidRDefault="00CB6825">
            <w:pPr>
              <w:rPr>
                <w:rFonts w:cstheme="minorHAnsi"/>
              </w:rPr>
            </w:pPr>
            <w:r w:rsidRPr="00250A35">
              <w:rPr>
                <w:rFonts w:eastAsia="Times New Roman" w:cstheme="minorHAnsi"/>
                <w:color w:val="000000" w:themeColor="text1"/>
                <w:lang w:eastAsia="en-GB"/>
              </w:rPr>
              <w:t>FR-OV-03</w:t>
            </w:r>
          </w:p>
          <w:p w14:paraId="2B44EE92" w14:textId="77777777" w:rsidR="00CB6825" w:rsidRPr="00250A35" w:rsidRDefault="00CB6825" w:rsidP="00CB6825">
            <w:pPr>
              <w:rPr>
                <w:rFonts w:cstheme="minorHAnsi"/>
              </w:rPr>
            </w:pPr>
          </w:p>
          <w:p w14:paraId="09046E0E" w14:textId="384ADE75" w:rsidR="00CB6825" w:rsidRPr="00250A35" w:rsidRDefault="00CB6825" w:rsidP="00CB6825">
            <w:pPr>
              <w:jc w:val="center"/>
              <w:rPr>
                <w:rFonts w:cstheme="minorHAnsi"/>
              </w:rPr>
            </w:pPr>
          </w:p>
        </w:tc>
      </w:tr>
      <w:tr w:rsidR="00B21930" w:rsidRPr="00250A35" w14:paraId="2FE4BD84" w14:textId="77777777" w:rsidTr="004975C5">
        <w:tc>
          <w:tcPr>
            <w:tcW w:w="1702" w:type="dxa"/>
          </w:tcPr>
          <w:p w14:paraId="0F580A85" w14:textId="29A21F04" w:rsidR="00B21930" w:rsidRPr="00250A35" w:rsidRDefault="005B7CB8">
            <w:pPr>
              <w:rPr>
                <w:rFonts w:cstheme="minorHAnsi"/>
              </w:rPr>
            </w:pPr>
            <w:r w:rsidRPr="00250A35">
              <w:rPr>
                <w:rFonts w:cstheme="minorHAnsi"/>
              </w:rPr>
              <w:t>Expiry Date</w:t>
            </w:r>
          </w:p>
        </w:tc>
        <w:tc>
          <w:tcPr>
            <w:tcW w:w="2835" w:type="dxa"/>
          </w:tcPr>
          <w:p w14:paraId="2205121C" w14:textId="68A1F711" w:rsidR="00B21930" w:rsidRPr="00250A35" w:rsidRDefault="005B7CB8">
            <w:pPr>
              <w:rPr>
                <w:rFonts w:cstheme="minorHAnsi"/>
                <w:color w:val="000000" w:themeColor="text1"/>
              </w:rPr>
            </w:pPr>
            <w:r w:rsidRPr="00250A35">
              <w:rPr>
                <w:rFonts w:cstheme="minorHAnsi"/>
                <w:color w:val="000000" w:themeColor="text1"/>
              </w:rPr>
              <w:t xml:space="preserve">Not </w:t>
            </w:r>
            <w:r w:rsidR="002F402F" w:rsidRPr="00250A35">
              <w:rPr>
                <w:rFonts w:cstheme="minorHAnsi"/>
                <w:color w:val="000000" w:themeColor="text1"/>
              </w:rPr>
              <w:t>before</w:t>
            </w:r>
            <w:r w:rsidRPr="00250A35">
              <w:rPr>
                <w:rFonts w:cstheme="minorHAnsi"/>
                <w:color w:val="000000" w:themeColor="text1"/>
              </w:rPr>
              <w:t xml:space="preserve"> 01</w:t>
            </w:r>
            <w:r w:rsidR="00565540" w:rsidRPr="00250A35">
              <w:rPr>
                <w:rFonts w:cstheme="minorHAnsi"/>
                <w:color w:val="000000" w:themeColor="text1"/>
              </w:rPr>
              <w:t>/</w:t>
            </w:r>
            <w:r w:rsidRPr="00250A35">
              <w:rPr>
                <w:rFonts w:cstheme="minorHAnsi"/>
                <w:color w:val="000000" w:themeColor="text1"/>
              </w:rPr>
              <w:t>26</w:t>
            </w:r>
            <w:r w:rsidR="00292EBC" w:rsidRPr="00250A35">
              <w:rPr>
                <w:rFonts w:cstheme="minorHAnsi"/>
                <w:color w:val="000000" w:themeColor="text1"/>
              </w:rPr>
              <w:t>,</w:t>
            </w:r>
          </w:p>
          <w:p w14:paraId="3F9849C9" w14:textId="18020B54" w:rsidR="00292EBC" w:rsidRPr="00250A35" w:rsidRDefault="00292EBC">
            <w:pPr>
              <w:rPr>
                <w:rFonts w:cstheme="minorHAnsi"/>
              </w:rPr>
            </w:pPr>
            <w:r w:rsidRPr="00250A35">
              <w:rPr>
                <w:rFonts w:cstheme="minorHAnsi"/>
                <w:color w:val="000000" w:themeColor="text1"/>
              </w:rPr>
              <w:t>MM</w:t>
            </w:r>
            <w:r w:rsidR="00565540" w:rsidRPr="00250A35">
              <w:rPr>
                <w:rFonts w:cstheme="minorHAnsi"/>
                <w:color w:val="000000" w:themeColor="text1"/>
              </w:rPr>
              <w:t>/</w:t>
            </w:r>
            <w:r w:rsidRPr="00250A35">
              <w:rPr>
                <w:rFonts w:cstheme="minorHAnsi"/>
                <w:color w:val="000000" w:themeColor="text1"/>
              </w:rPr>
              <w:t>YY format</w:t>
            </w:r>
          </w:p>
        </w:tc>
        <w:tc>
          <w:tcPr>
            <w:tcW w:w="4394" w:type="dxa"/>
          </w:tcPr>
          <w:p w14:paraId="3018CBF6" w14:textId="77777777" w:rsidR="00B21930" w:rsidRPr="00250A35" w:rsidRDefault="005B7CB8">
            <w:pPr>
              <w:rPr>
                <w:rFonts w:cstheme="minorHAnsi"/>
              </w:rPr>
            </w:pPr>
            <w:r w:rsidRPr="00250A35">
              <w:rPr>
                <w:rFonts w:cstheme="minorHAnsi"/>
              </w:rPr>
              <w:t>Valid:</w:t>
            </w:r>
          </w:p>
          <w:p w14:paraId="651A89E5" w14:textId="3D79374C" w:rsidR="005B7CB8" w:rsidRPr="00250A35" w:rsidRDefault="005B7CB8">
            <w:pPr>
              <w:rPr>
                <w:rFonts w:cstheme="minorHAnsi"/>
              </w:rPr>
            </w:pPr>
            <w:r w:rsidRPr="00250A35">
              <w:rPr>
                <w:rFonts w:cstheme="minorHAnsi"/>
              </w:rPr>
              <w:t>Expiry date = 0</w:t>
            </w:r>
            <w:r w:rsidR="00565540" w:rsidRPr="00250A35">
              <w:rPr>
                <w:rFonts w:cstheme="minorHAnsi"/>
              </w:rPr>
              <w:t>1/</w:t>
            </w:r>
            <w:r w:rsidRPr="00250A35">
              <w:rPr>
                <w:rFonts w:cstheme="minorHAnsi"/>
              </w:rPr>
              <w:t>2</w:t>
            </w:r>
            <w:r w:rsidR="00565540" w:rsidRPr="00250A35">
              <w:rPr>
                <w:rFonts w:cstheme="minorHAnsi"/>
              </w:rPr>
              <w:t>7</w:t>
            </w:r>
          </w:p>
          <w:p w14:paraId="2571C5EE" w14:textId="46DF7DD9" w:rsidR="005B7CB8" w:rsidRPr="00250A35" w:rsidRDefault="005B7CB8">
            <w:pPr>
              <w:rPr>
                <w:rFonts w:cstheme="minorHAnsi"/>
              </w:rPr>
            </w:pPr>
            <w:r w:rsidRPr="00250A35">
              <w:rPr>
                <w:rFonts w:cstheme="minorHAnsi"/>
              </w:rPr>
              <w:t>Boundary</w:t>
            </w:r>
            <w:r w:rsidR="00D31931" w:rsidRPr="00250A35">
              <w:rPr>
                <w:rFonts w:cstheme="minorHAnsi"/>
              </w:rPr>
              <w:t xml:space="preserve"> (Valid)</w:t>
            </w:r>
            <w:r w:rsidRPr="00250A35">
              <w:rPr>
                <w:rFonts w:cstheme="minorHAnsi"/>
              </w:rPr>
              <w:t>:</w:t>
            </w:r>
          </w:p>
          <w:p w14:paraId="20E745AC" w14:textId="6356FD47" w:rsidR="005B7CB8" w:rsidRPr="00250A35" w:rsidRDefault="005B7CB8">
            <w:pPr>
              <w:rPr>
                <w:rFonts w:cstheme="minorHAnsi"/>
              </w:rPr>
            </w:pPr>
            <w:r w:rsidRPr="00250A35">
              <w:rPr>
                <w:rFonts w:cstheme="minorHAnsi"/>
              </w:rPr>
              <w:t>Expiry date =</w:t>
            </w:r>
            <w:r w:rsidRPr="00250A35">
              <w:rPr>
                <w:rFonts w:cstheme="minorHAnsi"/>
              </w:rPr>
              <w:t xml:space="preserve"> 0</w:t>
            </w:r>
            <w:r w:rsidR="00565540" w:rsidRPr="00250A35">
              <w:rPr>
                <w:rFonts w:cstheme="minorHAnsi"/>
              </w:rPr>
              <w:t>1/</w:t>
            </w:r>
            <w:r w:rsidRPr="00250A35">
              <w:rPr>
                <w:rFonts w:cstheme="minorHAnsi"/>
              </w:rPr>
              <w:t>26</w:t>
            </w:r>
          </w:p>
          <w:p w14:paraId="32CBC98C" w14:textId="77777777" w:rsidR="00D31931" w:rsidRPr="00250A35" w:rsidRDefault="00D31931">
            <w:pPr>
              <w:rPr>
                <w:rFonts w:cstheme="minorHAnsi"/>
              </w:rPr>
            </w:pPr>
            <w:r w:rsidRPr="00250A35">
              <w:rPr>
                <w:rFonts w:cstheme="minorHAnsi"/>
              </w:rPr>
              <w:t>Invalid:</w:t>
            </w:r>
          </w:p>
          <w:p w14:paraId="7DF46141" w14:textId="2AD88FCF" w:rsidR="00D31931" w:rsidRPr="00250A35" w:rsidRDefault="00D31931">
            <w:pPr>
              <w:rPr>
                <w:rFonts w:cstheme="minorHAnsi"/>
              </w:rPr>
            </w:pPr>
            <w:r w:rsidRPr="00250A35">
              <w:rPr>
                <w:rFonts w:cstheme="minorHAnsi"/>
              </w:rPr>
              <w:t>Expiry date = 0</w:t>
            </w:r>
            <w:r w:rsidR="00565540" w:rsidRPr="00250A35">
              <w:rPr>
                <w:rFonts w:cstheme="minorHAnsi"/>
              </w:rPr>
              <w:t>1/</w:t>
            </w:r>
            <w:r w:rsidRPr="00250A35">
              <w:rPr>
                <w:rFonts w:cstheme="minorHAnsi"/>
              </w:rPr>
              <w:t>2</w:t>
            </w:r>
            <w:r w:rsidR="00565540" w:rsidRPr="00250A35">
              <w:rPr>
                <w:rFonts w:cstheme="minorHAnsi"/>
              </w:rPr>
              <w:t>5</w:t>
            </w:r>
            <w:r w:rsidR="004D7965" w:rsidRPr="00250A35">
              <w:rPr>
                <w:rFonts w:cstheme="minorHAnsi"/>
              </w:rPr>
              <w:t xml:space="preserve"> (expired)</w:t>
            </w:r>
          </w:p>
          <w:p w14:paraId="6E6F43B8" w14:textId="43E7B342" w:rsidR="004D7965" w:rsidRPr="00250A35" w:rsidRDefault="004D7965">
            <w:pPr>
              <w:rPr>
                <w:rFonts w:cstheme="minorHAnsi"/>
              </w:rPr>
            </w:pPr>
            <w:r w:rsidRPr="00250A35">
              <w:rPr>
                <w:rFonts w:cstheme="minorHAnsi"/>
              </w:rPr>
              <w:t>Expiry date = 01</w:t>
            </w:r>
            <w:r w:rsidRPr="00250A35">
              <w:rPr>
                <w:rFonts w:cstheme="minorHAnsi"/>
              </w:rPr>
              <w:t xml:space="preserve"> (wrong format)</w:t>
            </w:r>
          </w:p>
        </w:tc>
        <w:tc>
          <w:tcPr>
            <w:tcW w:w="2268" w:type="dxa"/>
          </w:tcPr>
          <w:p w14:paraId="2B58C988" w14:textId="77777777" w:rsidR="00B92C51" w:rsidRPr="00250A35" w:rsidRDefault="00B92C51">
            <w:pPr>
              <w:rPr>
                <w:rFonts w:eastAsia="Times New Roman" w:cstheme="minorHAnsi"/>
                <w:color w:val="000000" w:themeColor="text1"/>
                <w:lang w:eastAsia="en-GB"/>
              </w:rPr>
            </w:pPr>
          </w:p>
          <w:p w14:paraId="6FA11298" w14:textId="77777777" w:rsidR="00B92C51" w:rsidRPr="00250A35" w:rsidRDefault="00B92C51">
            <w:pPr>
              <w:rPr>
                <w:rFonts w:eastAsia="Times New Roman" w:cstheme="minorHAnsi"/>
                <w:color w:val="000000" w:themeColor="text1"/>
                <w:lang w:eastAsia="en-GB"/>
              </w:rPr>
            </w:pPr>
          </w:p>
          <w:p w14:paraId="406DDBC3" w14:textId="77777777" w:rsidR="00B92C51" w:rsidRPr="00250A35" w:rsidRDefault="00B92C51">
            <w:pPr>
              <w:rPr>
                <w:rFonts w:eastAsia="Times New Roman" w:cstheme="minorHAnsi"/>
                <w:color w:val="000000" w:themeColor="text1"/>
                <w:lang w:eastAsia="en-GB"/>
              </w:rPr>
            </w:pPr>
          </w:p>
          <w:p w14:paraId="4F2DB4D2" w14:textId="77777777" w:rsidR="00B92C51" w:rsidRPr="00250A35" w:rsidRDefault="00B92C51">
            <w:pPr>
              <w:rPr>
                <w:rFonts w:eastAsia="Times New Roman" w:cstheme="minorHAnsi"/>
                <w:color w:val="000000" w:themeColor="text1"/>
                <w:lang w:eastAsia="en-GB"/>
              </w:rPr>
            </w:pPr>
          </w:p>
          <w:p w14:paraId="50538A12" w14:textId="5194A93F" w:rsidR="00B21930" w:rsidRPr="00250A35" w:rsidRDefault="00CB6825">
            <w:pPr>
              <w:rPr>
                <w:rFonts w:cstheme="minorHAnsi"/>
              </w:rPr>
            </w:pPr>
            <w:r w:rsidRPr="00250A35">
              <w:rPr>
                <w:rFonts w:eastAsia="Times New Roman" w:cstheme="minorHAnsi"/>
                <w:color w:val="000000" w:themeColor="text1"/>
                <w:lang w:eastAsia="en-GB"/>
              </w:rPr>
              <w:t>FR-OV-01</w:t>
            </w:r>
          </w:p>
        </w:tc>
      </w:tr>
      <w:tr w:rsidR="00B21930" w:rsidRPr="00250A35" w14:paraId="0BBC834D" w14:textId="77777777" w:rsidTr="004975C5">
        <w:tc>
          <w:tcPr>
            <w:tcW w:w="1702" w:type="dxa"/>
          </w:tcPr>
          <w:p w14:paraId="754736C9" w14:textId="0502CEF5" w:rsidR="00B21930" w:rsidRPr="00250A35" w:rsidRDefault="00B31461">
            <w:pPr>
              <w:rPr>
                <w:rFonts w:cstheme="minorHAnsi"/>
              </w:rPr>
            </w:pPr>
            <w:r w:rsidRPr="00250A35">
              <w:rPr>
                <w:rFonts w:cstheme="minorHAnsi"/>
              </w:rPr>
              <w:t>Card Number</w:t>
            </w:r>
          </w:p>
        </w:tc>
        <w:tc>
          <w:tcPr>
            <w:tcW w:w="2835" w:type="dxa"/>
          </w:tcPr>
          <w:p w14:paraId="480DA1F3" w14:textId="53CA924B" w:rsidR="00B21930" w:rsidRPr="00250A35" w:rsidRDefault="00B31461">
            <w:pPr>
              <w:rPr>
                <w:rFonts w:cstheme="minorHAnsi"/>
              </w:rPr>
            </w:pPr>
            <w:r w:rsidRPr="00250A35">
              <w:rPr>
                <w:rFonts w:cstheme="minorHAnsi"/>
              </w:rPr>
              <w:t>Length 16</w:t>
            </w:r>
          </w:p>
        </w:tc>
        <w:tc>
          <w:tcPr>
            <w:tcW w:w="4394" w:type="dxa"/>
          </w:tcPr>
          <w:p w14:paraId="08ED9AA6" w14:textId="77777777" w:rsidR="00B21930" w:rsidRPr="00250A35" w:rsidRDefault="00D627A8">
            <w:pPr>
              <w:rPr>
                <w:rFonts w:cstheme="minorHAnsi"/>
              </w:rPr>
            </w:pPr>
            <w:r w:rsidRPr="00250A35">
              <w:rPr>
                <w:rFonts w:cstheme="minorHAnsi"/>
              </w:rPr>
              <w:t>Valid:</w:t>
            </w:r>
          </w:p>
          <w:p w14:paraId="791DD040" w14:textId="77777777" w:rsidR="00D627A8" w:rsidRPr="00250A35" w:rsidRDefault="00D627A8">
            <w:pPr>
              <w:rPr>
                <w:rFonts w:cstheme="minorHAnsi"/>
              </w:rPr>
            </w:pPr>
            <w:r w:rsidRPr="00250A35">
              <w:rPr>
                <w:rFonts w:cstheme="minorHAnsi"/>
              </w:rPr>
              <w:t>CN = 1234567890123456</w:t>
            </w:r>
          </w:p>
          <w:p w14:paraId="5F676CE3" w14:textId="77777777" w:rsidR="00D627A8" w:rsidRPr="00250A35" w:rsidRDefault="00D627A8">
            <w:pPr>
              <w:rPr>
                <w:rFonts w:cstheme="minorHAnsi"/>
              </w:rPr>
            </w:pPr>
            <w:r w:rsidRPr="00250A35">
              <w:rPr>
                <w:rFonts w:cstheme="minorHAnsi"/>
              </w:rPr>
              <w:t>Invalid:</w:t>
            </w:r>
          </w:p>
          <w:p w14:paraId="07229D72" w14:textId="77777777" w:rsidR="00D627A8" w:rsidRPr="00250A35" w:rsidRDefault="00D627A8">
            <w:pPr>
              <w:rPr>
                <w:rFonts w:cstheme="minorHAnsi"/>
              </w:rPr>
            </w:pPr>
            <w:r w:rsidRPr="00250A35">
              <w:rPr>
                <w:rFonts w:cstheme="minorHAnsi"/>
              </w:rPr>
              <w:t xml:space="preserve">CN = </w:t>
            </w:r>
            <w:r w:rsidRPr="00250A35">
              <w:rPr>
                <w:rFonts w:cstheme="minorHAnsi"/>
              </w:rPr>
              <w:t>1234567890123456</w:t>
            </w:r>
            <w:r w:rsidRPr="00250A35">
              <w:rPr>
                <w:rFonts w:cstheme="minorHAnsi"/>
              </w:rPr>
              <w:t>7 (16 digits)</w:t>
            </w:r>
          </w:p>
          <w:p w14:paraId="61EBC0A0" w14:textId="77777777" w:rsidR="00D627A8" w:rsidRPr="00250A35" w:rsidRDefault="00D627A8">
            <w:pPr>
              <w:rPr>
                <w:rFonts w:cstheme="minorHAnsi"/>
              </w:rPr>
            </w:pPr>
            <w:r w:rsidRPr="00250A35">
              <w:rPr>
                <w:rFonts w:cstheme="minorHAnsi"/>
              </w:rPr>
              <w:t xml:space="preserve">CN = </w:t>
            </w:r>
            <w:r w:rsidRPr="00250A35">
              <w:rPr>
                <w:rFonts w:cstheme="minorHAnsi"/>
              </w:rPr>
              <w:t>123456789012345</w:t>
            </w:r>
            <w:r w:rsidRPr="00250A35">
              <w:rPr>
                <w:rFonts w:cstheme="minorHAnsi"/>
              </w:rPr>
              <w:t>a</w:t>
            </w:r>
          </w:p>
          <w:p w14:paraId="51714E25" w14:textId="53E0CF74" w:rsidR="00D627A8" w:rsidRPr="00250A35" w:rsidRDefault="00D627A8">
            <w:pPr>
              <w:rPr>
                <w:rFonts w:cstheme="minorHAnsi"/>
              </w:rPr>
            </w:pPr>
            <w:r w:rsidRPr="00250A35">
              <w:rPr>
                <w:rFonts w:cstheme="minorHAnsi"/>
              </w:rPr>
              <w:t>(</w:t>
            </w:r>
            <w:r w:rsidR="00317C09" w:rsidRPr="00250A35">
              <w:rPr>
                <w:rFonts w:cstheme="minorHAnsi"/>
              </w:rPr>
              <w:t>Letters</w:t>
            </w:r>
            <w:r w:rsidRPr="00250A35">
              <w:rPr>
                <w:rFonts w:cstheme="minorHAnsi"/>
              </w:rPr>
              <w:t xml:space="preserve"> included)</w:t>
            </w:r>
          </w:p>
        </w:tc>
        <w:tc>
          <w:tcPr>
            <w:tcW w:w="2268" w:type="dxa"/>
          </w:tcPr>
          <w:p w14:paraId="43E9F87A" w14:textId="77777777" w:rsidR="00B92C51" w:rsidRPr="00250A35" w:rsidRDefault="00B92C51">
            <w:pPr>
              <w:rPr>
                <w:rFonts w:eastAsia="Times New Roman" w:cstheme="minorHAnsi"/>
                <w:color w:val="000000" w:themeColor="text1"/>
                <w:lang w:eastAsia="en-GB"/>
              </w:rPr>
            </w:pPr>
          </w:p>
          <w:p w14:paraId="2D4DD0A4" w14:textId="77777777" w:rsidR="00B92C51" w:rsidRPr="00250A35" w:rsidRDefault="00B92C51">
            <w:pPr>
              <w:rPr>
                <w:rFonts w:eastAsia="Times New Roman" w:cstheme="minorHAnsi"/>
                <w:color w:val="000000" w:themeColor="text1"/>
                <w:lang w:eastAsia="en-GB"/>
              </w:rPr>
            </w:pPr>
          </w:p>
          <w:p w14:paraId="4E0AB487" w14:textId="01EE4806" w:rsidR="00B21930" w:rsidRPr="00250A35" w:rsidRDefault="00CB6825">
            <w:pPr>
              <w:rPr>
                <w:rFonts w:cstheme="minorHAnsi"/>
              </w:rPr>
            </w:pPr>
            <w:r w:rsidRPr="00250A35">
              <w:rPr>
                <w:rFonts w:eastAsia="Times New Roman" w:cstheme="minorHAnsi"/>
                <w:color w:val="000000" w:themeColor="text1"/>
                <w:lang w:eastAsia="en-GB"/>
              </w:rPr>
              <w:t>FR-OV-02</w:t>
            </w:r>
          </w:p>
        </w:tc>
      </w:tr>
      <w:tr w:rsidR="00B21930" w:rsidRPr="00250A35" w14:paraId="13A36272" w14:textId="77777777" w:rsidTr="004975C5">
        <w:tc>
          <w:tcPr>
            <w:tcW w:w="1702" w:type="dxa"/>
          </w:tcPr>
          <w:p w14:paraId="7679911B" w14:textId="7EE65EAA" w:rsidR="00B21930" w:rsidRPr="00250A35" w:rsidRDefault="00292EBC">
            <w:pPr>
              <w:rPr>
                <w:rFonts w:cstheme="minorHAnsi"/>
              </w:rPr>
            </w:pPr>
            <w:r w:rsidRPr="00250A35">
              <w:rPr>
                <w:rFonts w:cstheme="minorHAnsi"/>
              </w:rPr>
              <w:t>Order cost</w:t>
            </w:r>
          </w:p>
        </w:tc>
        <w:tc>
          <w:tcPr>
            <w:tcW w:w="2835" w:type="dxa"/>
          </w:tcPr>
          <w:p w14:paraId="30C0B976" w14:textId="08D2C8EB" w:rsidR="00B21930" w:rsidRPr="00250A35" w:rsidRDefault="00292EBC">
            <w:pPr>
              <w:rPr>
                <w:rFonts w:cstheme="minorHAnsi"/>
              </w:rPr>
            </w:pPr>
            <w:r w:rsidRPr="00250A35">
              <w:rPr>
                <w:rFonts w:cstheme="minorHAnsi"/>
              </w:rPr>
              <w:t>Added pizza price plus delivery fee</w:t>
            </w:r>
          </w:p>
        </w:tc>
        <w:tc>
          <w:tcPr>
            <w:tcW w:w="4394" w:type="dxa"/>
          </w:tcPr>
          <w:p w14:paraId="760CD520" w14:textId="527B1236" w:rsidR="00B21930" w:rsidRPr="00250A35" w:rsidRDefault="00292EBC">
            <w:pPr>
              <w:rPr>
                <w:rFonts w:cstheme="minorHAnsi"/>
              </w:rPr>
            </w:pPr>
            <w:r w:rsidRPr="00250A35">
              <w:rPr>
                <w:rFonts w:cstheme="minorHAnsi"/>
              </w:rPr>
              <w:t>Valid:</w:t>
            </w:r>
          </w:p>
          <w:p w14:paraId="567683C6" w14:textId="1D91D0E8" w:rsidR="00615592" w:rsidRPr="00250A35" w:rsidRDefault="00615592">
            <w:pPr>
              <w:rPr>
                <w:rFonts w:cstheme="minorHAnsi"/>
              </w:rPr>
            </w:pPr>
            <w:r w:rsidRPr="00250A35">
              <w:rPr>
                <w:rFonts w:cstheme="minorHAnsi"/>
              </w:rPr>
              <w:t>Correct total plus delivery fee</w:t>
            </w:r>
          </w:p>
          <w:p w14:paraId="7E080475" w14:textId="75061F22" w:rsidR="00615592" w:rsidRPr="00250A35" w:rsidRDefault="00615592">
            <w:pPr>
              <w:rPr>
                <w:rFonts w:cstheme="minorHAnsi"/>
              </w:rPr>
            </w:pPr>
            <w:r w:rsidRPr="00250A35">
              <w:rPr>
                <w:rFonts w:cstheme="minorHAnsi"/>
              </w:rPr>
              <w:t>Invalid:</w:t>
            </w:r>
          </w:p>
          <w:p w14:paraId="43B0034A" w14:textId="340350C3" w:rsidR="00615592" w:rsidRPr="00250A35" w:rsidRDefault="00615592">
            <w:pPr>
              <w:rPr>
                <w:rFonts w:cstheme="minorHAnsi"/>
              </w:rPr>
            </w:pPr>
            <w:r w:rsidRPr="00250A35">
              <w:rPr>
                <w:rFonts w:cstheme="minorHAnsi"/>
              </w:rPr>
              <w:t>Incorrect total</w:t>
            </w:r>
            <w:r w:rsidR="00D070C2" w:rsidRPr="00250A35">
              <w:rPr>
                <w:rFonts w:cstheme="minorHAnsi"/>
              </w:rPr>
              <w:t xml:space="preserve"> </w:t>
            </w:r>
          </w:p>
          <w:p w14:paraId="7128A21D" w14:textId="7E39EAFD" w:rsidR="00292EBC" w:rsidRPr="00250A35" w:rsidRDefault="00292EBC" w:rsidP="00D070C2">
            <w:pPr>
              <w:pStyle w:val="HTMLPreformatted"/>
              <w:shd w:val="clear" w:color="auto" w:fill="FFFFFF"/>
              <w:rPr>
                <w:rFonts w:asciiTheme="minorHAnsi" w:hAnsiTheme="minorHAnsi" w:cstheme="minorHAnsi"/>
              </w:rPr>
            </w:pPr>
          </w:p>
        </w:tc>
        <w:tc>
          <w:tcPr>
            <w:tcW w:w="2268" w:type="dxa"/>
          </w:tcPr>
          <w:p w14:paraId="3B3572EB" w14:textId="77777777" w:rsidR="00B92C51" w:rsidRPr="00250A35" w:rsidRDefault="00B92C51">
            <w:pPr>
              <w:rPr>
                <w:rFonts w:eastAsia="Times New Roman" w:cstheme="minorHAnsi"/>
                <w:color w:val="000000" w:themeColor="text1"/>
                <w:lang w:eastAsia="en-GB"/>
              </w:rPr>
            </w:pPr>
          </w:p>
          <w:p w14:paraId="1AD33F17" w14:textId="77777777" w:rsidR="00B92C51" w:rsidRPr="00250A35" w:rsidRDefault="00B92C51">
            <w:pPr>
              <w:rPr>
                <w:rFonts w:eastAsia="Times New Roman" w:cstheme="minorHAnsi"/>
                <w:color w:val="000000" w:themeColor="text1"/>
                <w:lang w:eastAsia="en-GB"/>
              </w:rPr>
            </w:pPr>
          </w:p>
          <w:p w14:paraId="6C97B90F" w14:textId="0C8664BC" w:rsidR="00B21930" w:rsidRPr="00250A35" w:rsidRDefault="00B92C51">
            <w:pPr>
              <w:rPr>
                <w:rFonts w:cstheme="minorHAnsi"/>
              </w:rPr>
            </w:pPr>
            <w:r w:rsidRPr="00250A35">
              <w:rPr>
                <w:rFonts w:eastAsia="Times New Roman" w:cstheme="minorHAnsi"/>
                <w:color w:val="000000" w:themeColor="text1"/>
                <w:lang w:eastAsia="en-GB"/>
              </w:rPr>
              <w:t>FR-OV-0</w:t>
            </w:r>
            <w:r w:rsidRPr="00250A35">
              <w:rPr>
                <w:rFonts w:eastAsia="Times New Roman" w:cstheme="minorHAnsi"/>
                <w:color w:val="000000" w:themeColor="text1"/>
                <w:lang w:eastAsia="en-GB"/>
              </w:rPr>
              <w:t>8</w:t>
            </w:r>
          </w:p>
        </w:tc>
      </w:tr>
      <w:tr w:rsidR="00615592" w:rsidRPr="00250A35" w14:paraId="25436C69" w14:textId="77777777" w:rsidTr="004975C5">
        <w:tc>
          <w:tcPr>
            <w:tcW w:w="1702" w:type="dxa"/>
          </w:tcPr>
          <w:p w14:paraId="08F95623" w14:textId="47D6861E" w:rsidR="00615592" w:rsidRPr="00250A35" w:rsidRDefault="00615592">
            <w:pPr>
              <w:rPr>
                <w:rFonts w:cstheme="minorHAnsi"/>
              </w:rPr>
            </w:pPr>
            <w:r w:rsidRPr="00250A35">
              <w:rPr>
                <w:rFonts w:cstheme="minorHAnsi"/>
              </w:rPr>
              <w:t>Order date</w:t>
            </w:r>
          </w:p>
        </w:tc>
        <w:tc>
          <w:tcPr>
            <w:tcW w:w="2835" w:type="dxa"/>
          </w:tcPr>
          <w:p w14:paraId="402AB055" w14:textId="71183471" w:rsidR="00615592" w:rsidRPr="00250A35" w:rsidRDefault="00615592">
            <w:pPr>
              <w:rPr>
                <w:rFonts w:cstheme="minorHAnsi"/>
              </w:rPr>
            </w:pPr>
            <w:r w:rsidRPr="00250A35">
              <w:rPr>
                <w:rFonts w:cstheme="minorHAnsi"/>
              </w:rPr>
              <w:t>Date before 01-01-2026,</w:t>
            </w:r>
          </w:p>
          <w:p w14:paraId="606A215A" w14:textId="6BBF67BA" w:rsidR="00615592" w:rsidRPr="00250A35" w:rsidRDefault="00615592">
            <w:pPr>
              <w:rPr>
                <w:rFonts w:cstheme="minorHAnsi"/>
              </w:rPr>
            </w:pPr>
            <w:r w:rsidRPr="00250A35">
              <w:rPr>
                <w:rFonts w:cstheme="minorHAnsi"/>
              </w:rPr>
              <w:t>Restaurant must be open</w:t>
            </w:r>
          </w:p>
        </w:tc>
        <w:tc>
          <w:tcPr>
            <w:tcW w:w="4394" w:type="dxa"/>
          </w:tcPr>
          <w:p w14:paraId="6A199576" w14:textId="689101B8" w:rsidR="00615592" w:rsidRPr="00250A35" w:rsidRDefault="004D1390">
            <w:pPr>
              <w:rPr>
                <w:rFonts w:cstheme="minorHAnsi"/>
              </w:rPr>
            </w:pPr>
            <w:r w:rsidRPr="00250A35">
              <w:rPr>
                <w:rFonts w:cstheme="minorHAnsi"/>
              </w:rPr>
              <w:t>Valid order date</w:t>
            </w:r>
          </w:p>
          <w:p w14:paraId="1B084D26" w14:textId="302E70B9" w:rsidR="004D1390" w:rsidRPr="00250A35" w:rsidRDefault="004D1390">
            <w:pPr>
              <w:rPr>
                <w:rFonts w:cstheme="minorHAnsi"/>
              </w:rPr>
            </w:pPr>
            <w:r w:rsidRPr="00250A35">
              <w:rPr>
                <w:rFonts w:cstheme="minorHAnsi"/>
              </w:rPr>
              <w:t>Invalid:</w:t>
            </w:r>
          </w:p>
          <w:p w14:paraId="00A73EB4" w14:textId="4350951F" w:rsidR="004D1390" w:rsidRPr="00250A35" w:rsidRDefault="004D1390">
            <w:pPr>
              <w:rPr>
                <w:rFonts w:cstheme="minorHAnsi"/>
              </w:rPr>
            </w:pPr>
            <w:r w:rsidRPr="00250A35">
              <w:rPr>
                <w:rFonts w:cstheme="minorHAnsi"/>
              </w:rPr>
              <w:t>Order date invalid</w:t>
            </w:r>
          </w:p>
          <w:p w14:paraId="628E7314" w14:textId="1C637FE7" w:rsidR="004D1390" w:rsidRPr="00250A35" w:rsidRDefault="004D1390">
            <w:pPr>
              <w:rPr>
                <w:rFonts w:cstheme="minorHAnsi"/>
              </w:rPr>
            </w:pPr>
            <w:r w:rsidRPr="00250A35">
              <w:rPr>
                <w:rFonts w:cstheme="minorHAnsi"/>
              </w:rPr>
              <w:t>Restaurant closed</w:t>
            </w:r>
          </w:p>
        </w:tc>
        <w:tc>
          <w:tcPr>
            <w:tcW w:w="2268" w:type="dxa"/>
          </w:tcPr>
          <w:p w14:paraId="46EAADFA" w14:textId="77777777" w:rsidR="00615592" w:rsidRPr="00250A35" w:rsidRDefault="00615592">
            <w:pPr>
              <w:rPr>
                <w:rFonts w:cstheme="minorHAnsi"/>
              </w:rPr>
            </w:pPr>
          </w:p>
          <w:p w14:paraId="7581DE7F" w14:textId="77777777" w:rsidR="00B92C51" w:rsidRPr="00250A35" w:rsidRDefault="00B92C51">
            <w:pPr>
              <w:rPr>
                <w:rFonts w:cstheme="minorHAnsi"/>
              </w:rPr>
            </w:pPr>
          </w:p>
          <w:p w14:paraId="253EF485" w14:textId="77777777" w:rsidR="00250A35" w:rsidRPr="00250A35" w:rsidRDefault="00250A35">
            <w:pPr>
              <w:rPr>
                <w:rFonts w:eastAsia="Times New Roman" w:cstheme="minorHAnsi"/>
                <w:color w:val="000000" w:themeColor="text1"/>
                <w:lang w:eastAsia="en-GB"/>
              </w:rPr>
            </w:pPr>
          </w:p>
          <w:p w14:paraId="0DE1AA00" w14:textId="32CE0913" w:rsidR="00B92C51" w:rsidRPr="00250A35" w:rsidRDefault="00B92C51">
            <w:pPr>
              <w:rPr>
                <w:rFonts w:cstheme="minorHAnsi"/>
              </w:rPr>
            </w:pPr>
            <w:r w:rsidRPr="00250A35">
              <w:rPr>
                <w:rFonts w:eastAsia="Times New Roman" w:cstheme="minorHAnsi"/>
                <w:color w:val="000000" w:themeColor="text1"/>
                <w:lang w:eastAsia="en-GB"/>
              </w:rPr>
              <w:t>FR-OV-0</w:t>
            </w:r>
            <w:r w:rsidRPr="00250A35">
              <w:rPr>
                <w:rFonts w:eastAsia="Times New Roman" w:cstheme="minorHAnsi"/>
                <w:color w:val="000000" w:themeColor="text1"/>
                <w:lang w:eastAsia="en-GB"/>
              </w:rPr>
              <w:t>9</w:t>
            </w:r>
          </w:p>
        </w:tc>
      </w:tr>
      <w:tr w:rsidR="00292EBC" w:rsidRPr="00250A35" w14:paraId="2AEAD77B" w14:textId="77777777" w:rsidTr="004975C5">
        <w:tc>
          <w:tcPr>
            <w:tcW w:w="1702" w:type="dxa"/>
          </w:tcPr>
          <w:p w14:paraId="5E96D407" w14:textId="32FF50B3" w:rsidR="00292EBC" w:rsidRPr="00250A35" w:rsidRDefault="00323F45">
            <w:pPr>
              <w:rPr>
                <w:rFonts w:cstheme="minorHAnsi"/>
              </w:rPr>
            </w:pPr>
            <w:r w:rsidRPr="00250A35">
              <w:rPr>
                <w:rFonts w:cstheme="minorHAnsi"/>
              </w:rPr>
              <w:t>Pizza count</w:t>
            </w:r>
          </w:p>
        </w:tc>
        <w:tc>
          <w:tcPr>
            <w:tcW w:w="2835" w:type="dxa"/>
          </w:tcPr>
          <w:p w14:paraId="5B50FF10" w14:textId="73CB8C78" w:rsidR="00292EBC" w:rsidRPr="00250A35" w:rsidRDefault="00323F45">
            <w:pPr>
              <w:rPr>
                <w:rFonts w:cstheme="minorHAnsi"/>
              </w:rPr>
            </w:pPr>
            <w:r w:rsidRPr="00250A35">
              <w:rPr>
                <w:rFonts w:cstheme="minorHAnsi"/>
              </w:rPr>
              <w:t>Between 1 and 4</w:t>
            </w:r>
          </w:p>
        </w:tc>
        <w:tc>
          <w:tcPr>
            <w:tcW w:w="4394" w:type="dxa"/>
          </w:tcPr>
          <w:p w14:paraId="55CEA05D" w14:textId="02D822E7" w:rsidR="00292EBC" w:rsidRPr="00250A35" w:rsidRDefault="00323F45">
            <w:pPr>
              <w:rPr>
                <w:rFonts w:cstheme="minorHAnsi"/>
              </w:rPr>
            </w:pPr>
            <w:r w:rsidRPr="00250A35">
              <w:rPr>
                <w:rFonts w:cstheme="minorHAnsi"/>
              </w:rPr>
              <w:t>Boundary (Valid):</w:t>
            </w:r>
          </w:p>
          <w:p w14:paraId="08322184" w14:textId="77777777" w:rsidR="00323F45" w:rsidRPr="00250A35" w:rsidRDefault="00323F45">
            <w:pPr>
              <w:rPr>
                <w:rFonts w:cstheme="minorHAnsi"/>
              </w:rPr>
            </w:pPr>
            <w:r w:rsidRPr="00250A35">
              <w:rPr>
                <w:rFonts w:cstheme="minorHAnsi"/>
              </w:rPr>
              <w:t>C = 1</w:t>
            </w:r>
          </w:p>
          <w:p w14:paraId="2A9B04D4" w14:textId="77777777" w:rsidR="00323F45" w:rsidRPr="00250A35" w:rsidRDefault="00323F45">
            <w:pPr>
              <w:rPr>
                <w:rFonts w:cstheme="minorHAnsi"/>
              </w:rPr>
            </w:pPr>
            <w:r w:rsidRPr="00250A35">
              <w:rPr>
                <w:rFonts w:cstheme="minorHAnsi"/>
              </w:rPr>
              <w:t>C = 4</w:t>
            </w:r>
          </w:p>
          <w:p w14:paraId="75237E15" w14:textId="77777777" w:rsidR="00323F45" w:rsidRPr="00250A35" w:rsidRDefault="00323F45">
            <w:pPr>
              <w:rPr>
                <w:rFonts w:cstheme="minorHAnsi"/>
              </w:rPr>
            </w:pPr>
            <w:r w:rsidRPr="00250A35">
              <w:rPr>
                <w:rFonts w:cstheme="minorHAnsi"/>
              </w:rPr>
              <w:t>Boundary (Invalid):</w:t>
            </w:r>
          </w:p>
          <w:p w14:paraId="633A87B1" w14:textId="77777777" w:rsidR="00323F45" w:rsidRPr="00250A35" w:rsidRDefault="00323F45">
            <w:pPr>
              <w:rPr>
                <w:rFonts w:cstheme="minorHAnsi"/>
              </w:rPr>
            </w:pPr>
            <w:r w:rsidRPr="00250A35">
              <w:rPr>
                <w:rFonts w:cstheme="minorHAnsi"/>
              </w:rPr>
              <w:t>C = 0</w:t>
            </w:r>
          </w:p>
          <w:p w14:paraId="4D55DF94" w14:textId="73053B9A" w:rsidR="00323F45" w:rsidRPr="00250A35" w:rsidRDefault="00323F45">
            <w:pPr>
              <w:rPr>
                <w:rFonts w:cstheme="minorHAnsi"/>
              </w:rPr>
            </w:pPr>
            <w:r w:rsidRPr="00250A35">
              <w:rPr>
                <w:rFonts w:cstheme="minorHAnsi"/>
              </w:rPr>
              <w:t>C = 5</w:t>
            </w:r>
          </w:p>
        </w:tc>
        <w:tc>
          <w:tcPr>
            <w:tcW w:w="2268" w:type="dxa"/>
          </w:tcPr>
          <w:p w14:paraId="7C54CE9F" w14:textId="77777777" w:rsidR="00B92C51" w:rsidRPr="00250A35" w:rsidRDefault="00B92C51">
            <w:pPr>
              <w:rPr>
                <w:rFonts w:eastAsia="Times New Roman" w:cstheme="minorHAnsi"/>
                <w:color w:val="000000" w:themeColor="text1"/>
                <w:lang w:eastAsia="en-GB"/>
              </w:rPr>
            </w:pPr>
          </w:p>
          <w:p w14:paraId="5D39A756" w14:textId="77777777" w:rsidR="00B92C51" w:rsidRPr="00250A35" w:rsidRDefault="00B92C51">
            <w:pPr>
              <w:rPr>
                <w:rFonts w:eastAsia="Times New Roman" w:cstheme="minorHAnsi"/>
                <w:color w:val="000000" w:themeColor="text1"/>
                <w:lang w:eastAsia="en-GB"/>
              </w:rPr>
            </w:pPr>
          </w:p>
          <w:p w14:paraId="22964D54" w14:textId="77777777" w:rsidR="00B92C51" w:rsidRPr="00250A35" w:rsidRDefault="00B92C51">
            <w:pPr>
              <w:rPr>
                <w:rFonts w:eastAsia="Times New Roman" w:cstheme="minorHAnsi"/>
                <w:color w:val="000000" w:themeColor="text1"/>
                <w:lang w:eastAsia="en-GB"/>
              </w:rPr>
            </w:pPr>
          </w:p>
          <w:p w14:paraId="46673832" w14:textId="77777777" w:rsidR="00B92C51" w:rsidRPr="00250A35" w:rsidRDefault="00B92C51">
            <w:pPr>
              <w:rPr>
                <w:rFonts w:eastAsia="Times New Roman" w:cstheme="minorHAnsi"/>
                <w:color w:val="000000" w:themeColor="text1"/>
                <w:lang w:eastAsia="en-GB"/>
              </w:rPr>
            </w:pPr>
          </w:p>
          <w:p w14:paraId="736FC7F0" w14:textId="7B214529" w:rsidR="00292EBC" w:rsidRPr="00250A35" w:rsidRDefault="00B92C51">
            <w:pPr>
              <w:rPr>
                <w:rFonts w:eastAsia="Times New Roman" w:cstheme="minorHAnsi"/>
                <w:color w:val="000000" w:themeColor="text1"/>
                <w:lang w:eastAsia="en-GB"/>
              </w:rPr>
            </w:pPr>
            <w:r w:rsidRPr="00250A35">
              <w:rPr>
                <w:rFonts w:eastAsia="Times New Roman" w:cstheme="minorHAnsi"/>
                <w:color w:val="000000" w:themeColor="text1"/>
                <w:lang w:eastAsia="en-GB"/>
              </w:rPr>
              <w:t>FR-OV-0</w:t>
            </w:r>
            <w:r w:rsidRPr="00250A35">
              <w:rPr>
                <w:rFonts w:eastAsia="Times New Roman" w:cstheme="minorHAnsi"/>
                <w:color w:val="000000" w:themeColor="text1"/>
                <w:lang w:eastAsia="en-GB"/>
              </w:rPr>
              <w:t>4</w:t>
            </w:r>
          </w:p>
          <w:p w14:paraId="726F17A4" w14:textId="3A9082B2" w:rsidR="00B92C51" w:rsidRPr="00250A35" w:rsidRDefault="00B92C51">
            <w:pPr>
              <w:rPr>
                <w:rFonts w:cstheme="minorHAnsi"/>
              </w:rPr>
            </w:pPr>
            <w:r w:rsidRPr="00250A35">
              <w:rPr>
                <w:rFonts w:eastAsia="Times New Roman" w:cstheme="minorHAnsi"/>
                <w:color w:val="000000" w:themeColor="text1"/>
                <w:lang w:eastAsia="en-GB"/>
              </w:rPr>
              <w:t>FR-OV-0</w:t>
            </w:r>
            <w:r w:rsidRPr="00250A35">
              <w:rPr>
                <w:rFonts w:eastAsia="Times New Roman" w:cstheme="minorHAnsi"/>
                <w:color w:val="000000" w:themeColor="text1"/>
                <w:lang w:eastAsia="en-GB"/>
              </w:rPr>
              <w:t>5</w:t>
            </w:r>
          </w:p>
        </w:tc>
      </w:tr>
      <w:tr w:rsidR="00292EBC" w:rsidRPr="00250A35" w14:paraId="712E447A" w14:textId="77777777" w:rsidTr="004975C5">
        <w:tc>
          <w:tcPr>
            <w:tcW w:w="1702" w:type="dxa"/>
          </w:tcPr>
          <w:p w14:paraId="3FEA9C42" w14:textId="70A38F88" w:rsidR="00292EBC" w:rsidRPr="00250A35" w:rsidRDefault="00323F45">
            <w:pPr>
              <w:rPr>
                <w:rFonts w:cstheme="minorHAnsi"/>
              </w:rPr>
            </w:pPr>
            <w:r w:rsidRPr="00250A35">
              <w:rPr>
                <w:rFonts w:cstheme="minorHAnsi"/>
              </w:rPr>
              <w:t>Source of pizza</w:t>
            </w:r>
          </w:p>
        </w:tc>
        <w:tc>
          <w:tcPr>
            <w:tcW w:w="2835" w:type="dxa"/>
          </w:tcPr>
          <w:p w14:paraId="267969BE" w14:textId="1DEA48D4" w:rsidR="00292EBC" w:rsidRPr="00250A35" w:rsidRDefault="00323F45">
            <w:pPr>
              <w:rPr>
                <w:rFonts w:cstheme="minorHAnsi"/>
              </w:rPr>
            </w:pPr>
            <w:r w:rsidRPr="00250A35">
              <w:rPr>
                <w:rFonts w:cstheme="minorHAnsi"/>
              </w:rPr>
              <w:t xml:space="preserve">All pizzas come from the same </w:t>
            </w:r>
            <w:r w:rsidR="00BB189A" w:rsidRPr="00250A35">
              <w:rPr>
                <w:rFonts w:cstheme="minorHAnsi"/>
              </w:rPr>
              <w:t>restaurant</w:t>
            </w:r>
          </w:p>
        </w:tc>
        <w:tc>
          <w:tcPr>
            <w:tcW w:w="4394" w:type="dxa"/>
          </w:tcPr>
          <w:p w14:paraId="67F920B7" w14:textId="77777777" w:rsidR="00292EBC" w:rsidRPr="00250A35" w:rsidRDefault="0091633B">
            <w:pPr>
              <w:rPr>
                <w:rFonts w:cstheme="minorHAnsi"/>
              </w:rPr>
            </w:pPr>
            <w:r w:rsidRPr="00250A35">
              <w:rPr>
                <w:rFonts w:cstheme="minorHAnsi"/>
              </w:rPr>
              <w:t>Valid:</w:t>
            </w:r>
          </w:p>
          <w:p w14:paraId="349E7D5F" w14:textId="77777777" w:rsidR="0091633B" w:rsidRPr="00250A35" w:rsidRDefault="0091633B" w:rsidP="0091633B">
            <w:pPr>
              <w:pStyle w:val="p1"/>
              <w:rPr>
                <w:rFonts w:asciiTheme="minorHAnsi" w:hAnsiTheme="minorHAnsi" w:cstheme="minorHAnsi"/>
                <w:sz w:val="24"/>
                <w:szCs w:val="24"/>
              </w:rPr>
            </w:pPr>
            <w:r w:rsidRPr="00250A35">
              <w:rPr>
                <w:rFonts w:asciiTheme="minorHAnsi" w:hAnsiTheme="minorHAnsi" w:cstheme="minorHAnsi"/>
                <w:sz w:val="24"/>
                <w:szCs w:val="24"/>
              </w:rPr>
              <w:t>All pizzas from one restaurant</w:t>
            </w:r>
          </w:p>
          <w:p w14:paraId="16ECF782" w14:textId="77777777" w:rsidR="0091633B" w:rsidRPr="00250A35" w:rsidRDefault="0091633B">
            <w:pPr>
              <w:rPr>
                <w:rFonts w:cstheme="minorHAnsi"/>
              </w:rPr>
            </w:pPr>
            <w:r w:rsidRPr="00250A35">
              <w:rPr>
                <w:rFonts w:cstheme="minorHAnsi"/>
              </w:rPr>
              <w:t>Invalid:</w:t>
            </w:r>
          </w:p>
          <w:p w14:paraId="580FF5D6" w14:textId="25768CF9" w:rsidR="0091633B" w:rsidRPr="00250A35" w:rsidRDefault="0091633B" w:rsidP="0091633B">
            <w:pPr>
              <w:pStyle w:val="p1"/>
              <w:rPr>
                <w:rFonts w:asciiTheme="minorHAnsi" w:hAnsiTheme="minorHAnsi" w:cstheme="minorHAnsi"/>
                <w:sz w:val="24"/>
                <w:szCs w:val="24"/>
              </w:rPr>
            </w:pPr>
            <w:r w:rsidRPr="00250A35">
              <w:rPr>
                <w:rFonts w:asciiTheme="minorHAnsi" w:hAnsiTheme="minorHAnsi" w:cstheme="minorHAnsi"/>
                <w:sz w:val="24"/>
                <w:szCs w:val="24"/>
              </w:rPr>
              <w:lastRenderedPageBreak/>
              <w:t>Pizza not defined in any restaurants</w:t>
            </w:r>
          </w:p>
          <w:p w14:paraId="1ADA68BB" w14:textId="2372F4E8" w:rsidR="0091633B" w:rsidRPr="00250A35" w:rsidRDefault="0091633B" w:rsidP="00B92C51">
            <w:pPr>
              <w:pStyle w:val="p1"/>
              <w:rPr>
                <w:rFonts w:asciiTheme="minorHAnsi" w:hAnsiTheme="minorHAnsi" w:cstheme="minorHAnsi"/>
                <w:sz w:val="24"/>
                <w:szCs w:val="24"/>
              </w:rPr>
            </w:pPr>
            <w:r w:rsidRPr="00250A35">
              <w:rPr>
                <w:rFonts w:asciiTheme="minorHAnsi" w:hAnsiTheme="minorHAnsi" w:cstheme="minorHAnsi"/>
                <w:sz w:val="24"/>
                <w:szCs w:val="24"/>
              </w:rPr>
              <w:t>Pizzas from multiple restaurants</w:t>
            </w:r>
          </w:p>
        </w:tc>
        <w:tc>
          <w:tcPr>
            <w:tcW w:w="2268" w:type="dxa"/>
          </w:tcPr>
          <w:p w14:paraId="392BF050" w14:textId="77777777" w:rsidR="00292EBC" w:rsidRPr="00250A35" w:rsidRDefault="00292EBC">
            <w:pPr>
              <w:rPr>
                <w:rFonts w:cstheme="minorHAnsi"/>
              </w:rPr>
            </w:pPr>
          </w:p>
          <w:p w14:paraId="05DF721C" w14:textId="77777777" w:rsidR="00B92C51" w:rsidRPr="00250A35" w:rsidRDefault="00B92C51">
            <w:pPr>
              <w:rPr>
                <w:rFonts w:cstheme="minorHAnsi"/>
              </w:rPr>
            </w:pPr>
          </w:p>
          <w:p w14:paraId="15993131" w14:textId="77777777" w:rsidR="00B92C51" w:rsidRPr="00250A35" w:rsidRDefault="00B92C51">
            <w:pPr>
              <w:rPr>
                <w:rFonts w:cstheme="minorHAnsi"/>
              </w:rPr>
            </w:pPr>
          </w:p>
          <w:p w14:paraId="6948C3F0" w14:textId="2356A04D" w:rsidR="00B92C51" w:rsidRPr="00250A35" w:rsidRDefault="00B92C51">
            <w:pPr>
              <w:rPr>
                <w:rFonts w:eastAsia="Times New Roman" w:cstheme="minorHAnsi"/>
                <w:color w:val="000000" w:themeColor="text1"/>
                <w:lang w:eastAsia="en-GB"/>
              </w:rPr>
            </w:pPr>
            <w:r w:rsidRPr="00250A35">
              <w:rPr>
                <w:rFonts w:eastAsia="Times New Roman" w:cstheme="minorHAnsi"/>
                <w:color w:val="000000" w:themeColor="text1"/>
                <w:lang w:eastAsia="en-GB"/>
              </w:rPr>
              <w:lastRenderedPageBreak/>
              <w:t>FR-OV-0</w:t>
            </w:r>
            <w:r w:rsidRPr="00250A35">
              <w:rPr>
                <w:rFonts w:eastAsia="Times New Roman" w:cstheme="minorHAnsi"/>
                <w:color w:val="000000" w:themeColor="text1"/>
                <w:lang w:eastAsia="en-GB"/>
              </w:rPr>
              <w:t>6</w:t>
            </w:r>
          </w:p>
          <w:p w14:paraId="47F08515" w14:textId="1F8DF168" w:rsidR="00B92C51" w:rsidRPr="00250A35" w:rsidRDefault="00B92C51">
            <w:pPr>
              <w:rPr>
                <w:rFonts w:cstheme="minorHAnsi"/>
              </w:rPr>
            </w:pPr>
            <w:r w:rsidRPr="00250A35">
              <w:rPr>
                <w:rFonts w:eastAsia="Times New Roman" w:cstheme="minorHAnsi"/>
                <w:color w:val="000000" w:themeColor="text1"/>
                <w:lang w:eastAsia="en-GB"/>
              </w:rPr>
              <w:t>FR-OV-0</w:t>
            </w:r>
            <w:r w:rsidRPr="00250A35">
              <w:rPr>
                <w:rFonts w:eastAsia="Times New Roman" w:cstheme="minorHAnsi"/>
                <w:color w:val="000000" w:themeColor="text1"/>
                <w:lang w:eastAsia="en-GB"/>
              </w:rPr>
              <w:t>7</w:t>
            </w:r>
          </w:p>
        </w:tc>
      </w:tr>
    </w:tbl>
    <w:p w14:paraId="1C0F671D" w14:textId="77777777" w:rsidR="00B21930" w:rsidRPr="00250A35" w:rsidRDefault="00B21930">
      <w:pPr>
        <w:rPr>
          <w:rFonts w:cstheme="minorHAnsi"/>
        </w:rPr>
      </w:pPr>
    </w:p>
    <w:p w14:paraId="627C4078" w14:textId="3E0E88CC" w:rsidR="00803E63" w:rsidRPr="00250A35" w:rsidRDefault="00D13812">
      <w:pPr>
        <w:rPr>
          <w:rFonts w:cstheme="minorHAnsi"/>
        </w:rPr>
      </w:pPr>
      <w:r w:rsidRPr="00250A35">
        <w:rPr>
          <w:rFonts w:cstheme="minorHAnsi"/>
        </w:rPr>
        <w:t xml:space="preserve">Results </w:t>
      </w:r>
      <w:r w:rsidR="00640AA6" w:rsidRPr="00250A35">
        <w:rPr>
          <w:rFonts w:cstheme="minorHAnsi"/>
        </w:rPr>
        <w:t>and Evaluation</w:t>
      </w:r>
    </w:p>
    <w:p w14:paraId="4EA2E149" w14:textId="77777777" w:rsidR="00640AA6" w:rsidRPr="00250A35" w:rsidRDefault="00640AA6">
      <w:pPr>
        <w:rPr>
          <w:rFonts w:cstheme="minorHAnsi"/>
        </w:rPr>
      </w:pPr>
    </w:p>
    <w:p w14:paraId="6EBF32B8" w14:textId="65ADE233" w:rsidR="00297F3F" w:rsidRPr="00250A35" w:rsidRDefault="00297F3F">
      <w:pPr>
        <w:rPr>
          <w:rFonts w:cstheme="minorHAnsi"/>
        </w:rPr>
      </w:pPr>
      <w:r w:rsidRPr="00250A35">
        <w:rPr>
          <w:rFonts w:cstheme="minorHAnsi"/>
          <w:noProof/>
        </w:rPr>
        <w:drawing>
          <wp:inline distT="0" distB="0" distL="0" distR="0" wp14:anchorId="5ACBA33B" wp14:editId="2D6F824F">
            <wp:extent cx="6084459" cy="4052711"/>
            <wp:effectExtent l="0" t="0" r="0" b="0"/>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08091" cy="4068452"/>
                    </a:xfrm>
                    <a:prstGeom prst="rect">
                      <a:avLst/>
                    </a:prstGeom>
                  </pic:spPr>
                </pic:pic>
              </a:graphicData>
            </a:graphic>
          </wp:inline>
        </w:drawing>
      </w:r>
    </w:p>
    <w:p w14:paraId="29E29CA0" w14:textId="517E0219" w:rsidR="007F595B" w:rsidRPr="00250A35" w:rsidRDefault="008B3D73" w:rsidP="007F595B">
      <w:pPr>
        <w:rPr>
          <w:rFonts w:cstheme="minorHAnsi"/>
        </w:rPr>
      </w:pPr>
      <w:r w:rsidRPr="00250A35">
        <w:rPr>
          <w:rFonts w:cstheme="minorHAnsi"/>
        </w:rPr>
        <w:t>The tests uncovered several errors in the logic and implementation of the code. The delivery charge wasn’t being added correctly to the total of the pizzas resulting in several false classifications of valid orders and misclassifications of the true cause of an invalid order.</w:t>
      </w:r>
      <w:r w:rsidR="00AC4A0D" w:rsidRPr="00250A35">
        <w:rPr>
          <w:rFonts w:cstheme="minorHAnsi"/>
        </w:rPr>
        <w:t xml:space="preserve"> This error was easy to fix once found. </w:t>
      </w:r>
      <w:r w:rsidR="004E2500" w:rsidRPr="00250A35">
        <w:rPr>
          <w:rFonts w:cstheme="minorHAnsi"/>
        </w:rPr>
        <w:t>Testing the border case for when the expiry date is in the same month of the order revealed that</w:t>
      </w:r>
      <w:r w:rsidR="002C7711" w:rsidRPr="00250A35">
        <w:rPr>
          <w:rFonts w:cstheme="minorHAnsi"/>
        </w:rPr>
        <w:t xml:space="preserve"> the system considered that invalid when it should </w:t>
      </w:r>
      <w:proofErr w:type="gramStart"/>
      <w:r w:rsidR="002C7711" w:rsidRPr="00250A35">
        <w:rPr>
          <w:rFonts w:cstheme="minorHAnsi"/>
        </w:rPr>
        <w:t>actually be</w:t>
      </w:r>
      <w:proofErr w:type="gramEnd"/>
      <w:r w:rsidR="002C7711" w:rsidRPr="00250A35">
        <w:rPr>
          <w:rFonts w:cstheme="minorHAnsi"/>
        </w:rPr>
        <w:t xml:space="preserve"> valid as the card won’t expire till the end of the month.</w:t>
      </w:r>
      <w:r w:rsidR="007F595B" w:rsidRPr="00250A35">
        <w:rPr>
          <w:rFonts w:cstheme="minorHAnsi"/>
        </w:rPr>
        <w:t xml:space="preserve"> </w:t>
      </w:r>
      <w:r w:rsidR="007F595B" w:rsidRPr="00250A35">
        <w:rPr>
          <w:rFonts w:cstheme="minorHAnsi"/>
        </w:rPr>
        <w:t>Once identified, the issue was resolved by validating expiry dates at month granularity rather than using a raw date comparison.</w:t>
      </w:r>
    </w:p>
    <w:p w14:paraId="759F7360" w14:textId="597CA018" w:rsidR="007F595B" w:rsidRPr="00250A35" w:rsidRDefault="007F595B" w:rsidP="007F595B">
      <w:pPr>
        <w:pStyle w:val="NormalWeb"/>
        <w:rPr>
          <w:rFonts w:asciiTheme="minorHAnsi" w:hAnsiTheme="minorHAnsi" w:cstheme="minorHAnsi"/>
        </w:rPr>
      </w:pPr>
      <w:r w:rsidRPr="00250A35">
        <w:rPr>
          <w:rFonts w:asciiTheme="minorHAnsi" w:hAnsiTheme="minorHAnsi" w:cstheme="minorHAnsi"/>
        </w:rPr>
        <w:t xml:space="preserve">Overall, the results indicate </w:t>
      </w:r>
      <w:r w:rsidRPr="00250A35">
        <w:rPr>
          <w:rStyle w:val="Strong"/>
          <w:rFonts w:asciiTheme="minorHAnsi" w:hAnsiTheme="minorHAnsi" w:cstheme="minorHAnsi"/>
          <w:b w:val="0"/>
          <w:bCs w:val="0"/>
        </w:rPr>
        <w:t>high effectiveness of functional and boundary testing</w:t>
      </w:r>
      <w:r w:rsidRPr="00250A35">
        <w:rPr>
          <w:rFonts w:asciiTheme="minorHAnsi" w:hAnsiTheme="minorHAnsi" w:cstheme="minorHAnsi"/>
        </w:rPr>
        <w:t xml:space="preserve"> for this requirement. Each validation rule was exercised independently, mirroring the ILP auto-marker’s behaviour and ensuring strong fault localisation. After fixes were applied, all validation codes were triggered exactly once by their corresponding test cases, providing confidence that the implementation </w:t>
      </w:r>
      <w:r w:rsidRPr="00250A35">
        <w:rPr>
          <w:rFonts w:asciiTheme="minorHAnsi" w:hAnsiTheme="minorHAnsi" w:cstheme="minorHAnsi"/>
        </w:rPr>
        <w:t>aligns</w:t>
      </w:r>
      <w:r w:rsidRPr="00250A35">
        <w:rPr>
          <w:rFonts w:asciiTheme="minorHAnsi" w:hAnsiTheme="minorHAnsi" w:cstheme="minorHAnsi"/>
        </w:rPr>
        <w:t xml:space="preserve"> </w:t>
      </w:r>
      <w:r w:rsidRPr="00250A35">
        <w:rPr>
          <w:rFonts w:asciiTheme="minorHAnsi" w:hAnsiTheme="minorHAnsi" w:cstheme="minorHAnsi"/>
        </w:rPr>
        <w:t>with</w:t>
      </w:r>
      <w:r w:rsidRPr="00250A35">
        <w:rPr>
          <w:rFonts w:asciiTheme="minorHAnsi" w:hAnsiTheme="minorHAnsi" w:cstheme="minorHAnsi"/>
        </w:rPr>
        <w:t xml:space="preserve"> the specification.</w:t>
      </w:r>
    </w:p>
    <w:p w14:paraId="71612648" w14:textId="05F00A67" w:rsidR="00E36AE1" w:rsidRPr="00250A35" w:rsidRDefault="007F595B" w:rsidP="007F595B">
      <w:pPr>
        <w:pStyle w:val="NormalWeb"/>
        <w:rPr>
          <w:rFonts w:asciiTheme="minorHAnsi" w:hAnsiTheme="minorHAnsi" w:cstheme="minorHAnsi"/>
        </w:rPr>
      </w:pPr>
      <w:r w:rsidRPr="00250A35">
        <w:rPr>
          <w:rFonts w:asciiTheme="minorHAnsi" w:hAnsiTheme="minorHAnsi" w:cstheme="minorHAnsi"/>
        </w:rPr>
        <w:t>Residual risk remains low for order validation, as the logic is deterministic and fully exercised across all specified equivalence classes. Any remaining defects are likely to relate to malformed input beyond the specification rather than missing validation rules.</w:t>
      </w:r>
    </w:p>
    <w:p w14:paraId="797C750F" w14:textId="77777777" w:rsidR="00F97AF0" w:rsidRPr="00250A35" w:rsidRDefault="00F97AF0">
      <w:pPr>
        <w:rPr>
          <w:rFonts w:cstheme="minorHAnsi"/>
        </w:rPr>
      </w:pPr>
    </w:p>
    <w:p w14:paraId="071577A0" w14:textId="77777777" w:rsidR="00803E63" w:rsidRPr="00250A35" w:rsidRDefault="00803E63" w:rsidP="00803E63">
      <w:pPr>
        <w:rPr>
          <w:rFonts w:eastAsia="Times New Roman" w:cstheme="minorHAnsi"/>
          <w:b/>
          <w:bCs/>
          <w:color w:val="000000" w:themeColor="text1"/>
          <w:sz w:val="32"/>
          <w:szCs w:val="32"/>
          <w:u w:val="single"/>
          <w:lang w:eastAsia="en-GB"/>
        </w:rPr>
      </w:pPr>
      <w:r w:rsidRPr="00250A35">
        <w:rPr>
          <w:rFonts w:eastAsia="Times New Roman" w:cstheme="minorHAnsi"/>
          <w:b/>
          <w:bCs/>
          <w:color w:val="000000" w:themeColor="text1"/>
          <w:sz w:val="32"/>
          <w:szCs w:val="32"/>
          <w:u w:val="single"/>
          <w:lang w:eastAsia="en-GB"/>
        </w:rPr>
        <w:lastRenderedPageBreak/>
        <w:t xml:space="preserve">R2: Flight Path Generation </w:t>
      </w:r>
    </w:p>
    <w:p w14:paraId="5155A526" w14:textId="01F19352" w:rsidR="0055260E" w:rsidRPr="00250A35" w:rsidRDefault="0055260E" w:rsidP="00803E63">
      <w:pPr>
        <w:pStyle w:val="NormalWeb"/>
        <w:rPr>
          <w:rFonts w:asciiTheme="minorHAnsi" w:hAnsiTheme="minorHAnsi" w:cstheme="minorHAnsi"/>
          <w:color w:val="000000" w:themeColor="text1"/>
        </w:rPr>
      </w:pPr>
      <w:r w:rsidRPr="00250A35">
        <w:rPr>
          <w:rFonts w:asciiTheme="minorHAnsi" w:hAnsiTheme="minorHAnsi" w:cstheme="minorHAnsi"/>
          <w:color w:val="000000" w:themeColor="text1"/>
        </w:rPr>
        <w:t xml:space="preserve">For the following requirements, </w:t>
      </w:r>
      <w:r w:rsidR="00C36D3B" w:rsidRPr="00250A35">
        <w:rPr>
          <w:rFonts w:asciiTheme="minorHAnsi" w:hAnsiTheme="minorHAnsi" w:cstheme="minorHAnsi"/>
          <w:color w:val="000000" w:themeColor="text1"/>
        </w:rPr>
        <w:t>they will all be tested together in one test which will generate the flight path of 10 unique valid orders.</w:t>
      </w:r>
    </w:p>
    <w:p w14:paraId="321AFD94" w14:textId="77777777" w:rsidR="0055260E" w:rsidRPr="00250A35" w:rsidRDefault="0055260E" w:rsidP="0055260E">
      <w:pPr>
        <w:rPr>
          <w:rFonts w:eastAsia="Times New Roman" w:cstheme="minorHAnsi"/>
          <w:color w:val="000000" w:themeColor="text1"/>
          <w:lang w:eastAsia="en-GB"/>
        </w:rPr>
      </w:pPr>
      <w:r w:rsidRPr="00250A35">
        <w:rPr>
          <w:rFonts w:eastAsia="Times New Roman" w:cstheme="minorHAnsi"/>
          <w:color w:val="000000" w:themeColor="text1"/>
          <w:lang w:eastAsia="en-GB"/>
        </w:rPr>
        <w:tab/>
        <w:t>FR-N-04: The system will avoid entering no-fly zones</w:t>
      </w:r>
    </w:p>
    <w:p w14:paraId="507EE78A" w14:textId="05EED35E" w:rsidR="0055260E" w:rsidRPr="00250A35" w:rsidRDefault="0055260E" w:rsidP="0055260E">
      <w:pPr>
        <w:rPr>
          <w:rFonts w:eastAsia="Times New Roman" w:cstheme="minorHAnsi"/>
          <w:color w:val="000000" w:themeColor="text1"/>
          <w:lang w:eastAsia="en-GB"/>
        </w:rPr>
      </w:pPr>
      <w:r w:rsidRPr="00250A35">
        <w:rPr>
          <w:rFonts w:eastAsia="Times New Roman" w:cstheme="minorHAnsi"/>
          <w:color w:val="000000" w:themeColor="text1"/>
          <w:lang w:eastAsia="en-GB"/>
        </w:rPr>
        <w:tab/>
        <w:t>FR-N-05: Once the drone enters the Central Area, it will not leave it again</w:t>
      </w:r>
    </w:p>
    <w:p w14:paraId="362F7E43" w14:textId="570BA442" w:rsidR="00D72676" w:rsidRPr="00250A35" w:rsidRDefault="00D72676" w:rsidP="0055260E">
      <w:pPr>
        <w:rPr>
          <w:rFonts w:eastAsia="Times New Roman" w:cstheme="minorHAnsi"/>
          <w:color w:val="000000" w:themeColor="text1"/>
          <w:lang w:eastAsia="en-GB"/>
        </w:rPr>
      </w:pPr>
    </w:p>
    <w:p w14:paraId="74A96299" w14:textId="77777777" w:rsidR="00D72676" w:rsidRPr="00250A35" w:rsidRDefault="00D72676" w:rsidP="0055260E">
      <w:pPr>
        <w:rPr>
          <w:rFonts w:eastAsia="Times New Roman" w:cstheme="minorHAnsi"/>
          <w:color w:val="000000" w:themeColor="text1"/>
          <w:lang w:eastAsia="en-GB"/>
        </w:rPr>
      </w:pPr>
    </w:p>
    <w:p w14:paraId="63489E6B" w14:textId="73F25F09" w:rsidR="00D72676" w:rsidRPr="00250A35" w:rsidRDefault="0055260E" w:rsidP="00D72676">
      <w:pPr>
        <w:ind w:left="720"/>
        <w:rPr>
          <w:rFonts w:eastAsia="Times New Roman" w:cstheme="minorHAnsi"/>
          <w:color w:val="000000" w:themeColor="text1"/>
          <w:lang w:eastAsia="en-GB"/>
        </w:rPr>
      </w:pPr>
      <w:r w:rsidRPr="00250A35">
        <w:rPr>
          <w:rFonts w:eastAsia="Times New Roman" w:cstheme="minorHAnsi"/>
          <w:color w:val="000000" w:themeColor="text1"/>
          <w:lang w:eastAsia="en-GB"/>
        </w:rPr>
        <w:t>FR-N-07: For valid orders, the system will return a sequence of positions representing the delivery path</w:t>
      </w:r>
    </w:p>
    <w:p w14:paraId="0DB8BEA2" w14:textId="3E617554" w:rsidR="00D72676" w:rsidRPr="00250A35" w:rsidRDefault="00D72676" w:rsidP="00250A35">
      <w:pPr>
        <w:pStyle w:val="HTMLPreformatted"/>
        <w:shd w:val="clear" w:color="auto" w:fill="FFFFFF"/>
        <w:rPr>
          <w:rFonts w:asciiTheme="minorHAnsi" w:hAnsiTheme="minorHAnsi" w:cstheme="minorHAnsi"/>
          <w:color w:val="080808"/>
          <w:sz w:val="24"/>
          <w:szCs w:val="24"/>
        </w:rPr>
      </w:pPr>
      <w:r w:rsidRPr="00250A35">
        <w:rPr>
          <w:rFonts w:asciiTheme="minorHAnsi" w:hAnsiTheme="minorHAnsi" w:cstheme="minorHAnsi"/>
          <w:color w:val="000000" w:themeColor="text1"/>
          <w:sz w:val="24"/>
          <w:szCs w:val="24"/>
        </w:rPr>
        <w:t xml:space="preserve">This requirement was tested separately as well as in the tests above indirectly. In the test class </w:t>
      </w:r>
      <w:proofErr w:type="spellStart"/>
      <w:r w:rsidRPr="00250A35">
        <w:rPr>
          <w:rFonts w:asciiTheme="minorHAnsi" w:hAnsiTheme="minorHAnsi" w:cstheme="minorHAnsi"/>
          <w:color w:val="000000"/>
          <w:sz w:val="24"/>
          <w:szCs w:val="24"/>
        </w:rPr>
        <w:t>CalcDeliveryPathTest</w:t>
      </w:r>
      <w:proofErr w:type="spellEnd"/>
      <w:r w:rsidRPr="00250A35">
        <w:rPr>
          <w:rFonts w:asciiTheme="minorHAnsi" w:hAnsiTheme="minorHAnsi" w:cstheme="minorHAnsi"/>
          <w:color w:val="000000"/>
          <w:sz w:val="24"/>
          <w:szCs w:val="24"/>
        </w:rPr>
        <w:t>, I test that given a valid order the system returns a path for each of the 7 restaurants given in the ILP coursework.</w:t>
      </w:r>
    </w:p>
    <w:p w14:paraId="28575B67" w14:textId="381725A4" w:rsidR="0055260E" w:rsidRPr="00250A35" w:rsidRDefault="0055260E" w:rsidP="0055260E">
      <w:pPr>
        <w:rPr>
          <w:rFonts w:eastAsia="Times New Roman" w:cstheme="minorHAnsi"/>
          <w:color w:val="000000" w:themeColor="text1"/>
          <w:lang w:eastAsia="en-GB"/>
        </w:rPr>
      </w:pPr>
    </w:p>
    <w:p w14:paraId="6B0BD20D" w14:textId="62B917E2" w:rsidR="002F402F" w:rsidRPr="00250A35" w:rsidRDefault="002F402F" w:rsidP="0055260E">
      <w:pPr>
        <w:rPr>
          <w:rFonts w:eastAsia="Times New Roman" w:cstheme="minorHAnsi"/>
          <w:color w:val="000000" w:themeColor="text1"/>
          <w:lang w:eastAsia="en-GB"/>
        </w:rPr>
      </w:pPr>
      <w:r w:rsidRPr="00250A35">
        <w:rPr>
          <w:rFonts w:eastAsia="Times New Roman" w:cstheme="minorHAnsi"/>
          <w:color w:val="000000" w:themeColor="text1"/>
          <w:lang w:eastAsia="en-GB"/>
        </w:rPr>
        <w:t>Results</w:t>
      </w:r>
      <w:r w:rsidR="00640AA6" w:rsidRPr="00250A35">
        <w:rPr>
          <w:rFonts w:eastAsia="Times New Roman" w:cstheme="minorHAnsi"/>
          <w:color w:val="000000" w:themeColor="text1"/>
          <w:lang w:eastAsia="en-GB"/>
        </w:rPr>
        <w:t xml:space="preserve"> </w:t>
      </w:r>
      <w:r w:rsidR="00640AA6" w:rsidRPr="00250A35">
        <w:rPr>
          <w:rFonts w:cstheme="minorHAnsi"/>
        </w:rPr>
        <w:t>and Evaluation</w:t>
      </w:r>
    </w:p>
    <w:p w14:paraId="6A7F4530" w14:textId="3D8FE63E" w:rsidR="00D72676" w:rsidRPr="00250A35" w:rsidRDefault="00D72676" w:rsidP="0055260E">
      <w:pPr>
        <w:rPr>
          <w:rFonts w:eastAsia="Times New Roman" w:cstheme="minorHAnsi"/>
          <w:color w:val="000000" w:themeColor="text1"/>
          <w:lang w:eastAsia="en-GB"/>
        </w:rPr>
      </w:pPr>
      <w:r w:rsidRPr="00250A35">
        <w:rPr>
          <w:rFonts w:eastAsia="Times New Roman" w:cstheme="minorHAnsi"/>
          <w:color w:val="000000" w:themeColor="text1"/>
          <w:lang w:eastAsia="en-GB"/>
        </w:rPr>
        <w:t>FR-N-04</w:t>
      </w:r>
      <w:r w:rsidRPr="00250A35">
        <w:rPr>
          <w:rFonts w:eastAsia="Times New Roman" w:cstheme="minorHAnsi"/>
          <w:color w:val="000000" w:themeColor="text1"/>
          <w:lang w:eastAsia="en-GB"/>
        </w:rPr>
        <w:t xml:space="preserve"> and </w:t>
      </w:r>
      <w:r w:rsidRPr="00250A35">
        <w:rPr>
          <w:rFonts w:eastAsia="Times New Roman" w:cstheme="minorHAnsi"/>
          <w:color w:val="000000" w:themeColor="text1"/>
          <w:lang w:eastAsia="en-GB"/>
        </w:rPr>
        <w:t>FR-N-0</w:t>
      </w:r>
      <w:r w:rsidRPr="00250A35">
        <w:rPr>
          <w:rFonts w:eastAsia="Times New Roman" w:cstheme="minorHAnsi"/>
          <w:color w:val="000000" w:themeColor="text1"/>
          <w:lang w:eastAsia="en-GB"/>
        </w:rPr>
        <w:t>5</w:t>
      </w:r>
    </w:p>
    <w:p w14:paraId="2DC6AA91" w14:textId="59905B63" w:rsidR="002F402F" w:rsidRPr="00250A35" w:rsidRDefault="00C75CB8">
      <w:pPr>
        <w:rPr>
          <w:rFonts w:cstheme="minorHAnsi"/>
        </w:rPr>
      </w:pPr>
      <w:r w:rsidRPr="00250A35">
        <w:rPr>
          <w:rFonts w:cstheme="minorHAnsi"/>
          <w:noProof/>
        </w:rPr>
        <w:drawing>
          <wp:anchor distT="0" distB="0" distL="114300" distR="114300" simplePos="0" relativeHeight="251658240" behindDoc="0" locked="0" layoutInCell="1" allowOverlap="1" wp14:anchorId="120EBFC8" wp14:editId="7A172E67">
            <wp:simplePos x="0" y="0"/>
            <wp:positionH relativeFrom="column">
              <wp:posOffset>-3722</wp:posOffset>
            </wp:positionH>
            <wp:positionV relativeFrom="paragraph">
              <wp:posOffset>0</wp:posOffset>
            </wp:positionV>
            <wp:extent cx="3607365" cy="2310856"/>
            <wp:effectExtent l="0" t="0" r="0" b="635"/>
            <wp:wrapSquare wrapText="bothSides"/>
            <wp:docPr id="10" name="Picture 10"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map of a city&#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07365" cy="2310856"/>
                    </a:xfrm>
                    <a:prstGeom prst="rect">
                      <a:avLst/>
                    </a:prstGeom>
                  </pic:spPr>
                </pic:pic>
              </a:graphicData>
            </a:graphic>
            <wp14:sizeRelH relativeFrom="page">
              <wp14:pctWidth>0</wp14:pctWidth>
            </wp14:sizeRelH>
            <wp14:sizeRelV relativeFrom="page">
              <wp14:pctHeight>0</wp14:pctHeight>
            </wp14:sizeRelV>
          </wp:anchor>
        </w:drawing>
      </w:r>
    </w:p>
    <w:p w14:paraId="1B1A6757" w14:textId="1F7AD774" w:rsidR="00803E63" w:rsidRPr="00250A35" w:rsidRDefault="00C36D3B">
      <w:pPr>
        <w:rPr>
          <w:rFonts w:eastAsia="Times New Roman" w:cstheme="minorHAnsi"/>
          <w:color w:val="000000" w:themeColor="text1"/>
          <w:lang w:eastAsia="en-GB"/>
        </w:rPr>
      </w:pPr>
      <w:r w:rsidRPr="00250A35">
        <w:rPr>
          <w:rFonts w:cstheme="minorHAnsi"/>
        </w:rPr>
        <w:t>Through the inspection of this image generated by the geo</w:t>
      </w:r>
      <w:r w:rsidR="00881A99" w:rsidRPr="00250A35">
        <w:rPr>
          <w:rFonts w:cstheme="minorHAnsi"/>
        </w:rPr>
        <w:t xml:space="preserve">json.io </w:t>
      </w:r>
      <w:r w:rsidRPr="00250A35">
        <w:rPr>
          <w:rFonts w:cstheme="minorHAnsi"/>
        </w:rPr>
        <w:t xml:space="preserve">website, </w:t>
      </w:r>
      <w:proofErr w:type="gramStart"/>
      <w:r w:rsidRPr="00250A35">
        <w:rPr>
          <w:rFonts w:cstheme="minorHAnsi"/>
        </w:rPr>
        <w:t>it can be seen that none</w:t>
      </w:r>
      <w:proofErr w:type="gramEnd"/>
      <w:r w:rsidRPr="00250A35">
        <w:rPr>
          <w:rFonts w:cstheme="minorHAnsi"/>
        </w:rPr>
        <w:t xml:space="preserve"> of the paths enter the no-fly zones specified by the ILP specification nor does it leave the Central Area once it has entered it. </w:t>
      </w:r>
      <w:r w:rsidRPr="00250A35">
        <w:rPr>
          <w:rFonts w:eastAsia="Times New Roman" w:cstheme="minorHAnsi"/>
          <w:color w:val="000000" w:themeColor="text1"/>
          <w:lang w:eastAsia="en-GB"/>
        </w:rPr>
        <w:t>FR-N-07</w:t>
      </w:r>
      <w:r w:rsidRPr="00250A35">
        <w:rPr>
          <w:rFonts w:eastAsia="Times New Roman" w:cstheme="minorHAnsi"/>
          <w:color w:val="000000" w:themeColor="text1"/>
          <w:lang w:eastAsia="en-GB"/>
        </w:rPr>
        <w:t xml:space="preserve"> is satisfied as the sequence of positions returned were then put into geo</w:t>
      </w:r>
      <w:r w:rsidR="00881A99" w:rsidRPr="00250A35">
        <w:rPr>
          <w:rFonts w:eastAsia="Times New Roman" w:cstheme="minorHAnsi"/>
          <w:color w:val="000000" w:themeColor="text1"/>
          <w:lang w:eastAsia="en-GB"/>
        </w:rPr>
        <w:t>json.io</w:t>
      </w:r>
      <w:r w:rsidRPr="00250A35">
        <w:rPr>
          <w:rFonts w:eastAsia="Times New Roman" w:cstheme="minorHAnsi"/>
          <w:color w:val="000000" w:themeColor="text1"/>
          <w:lang w:eastAsia="en-GB"/>
        </w:rPr>
        <w:t xml:space="preserve"> to create this image.</w:t>
      </w:r>
    </w:p>
    <w:p w14:paraId="64112DE6" w14:textId="5EA4281B" w:rsidR="00D72676" w:rsidRPr="00250A35" w:rsidRDefault="002F402F" w:rsidP="002F402F">
      <w:pPr>
        <w:pStyle w:val="NormalWeb"/>
        <w:rPr>
          <w:rFonts w:asciiTheme="minorHAnsi" w:hAnsiTheme="minorHAnsi" w:cstheme="minorHAnsi"/>
          <w:color w:val="000000" w:themeColor="text1"/>
        </w:rPr>
      </w:pPr>
      <w:r w:rsidRPr="00250A35">
        <w:rPr>
          <w:rFonts w:asciiTheme="minorHAnsi" w:hAnsiTheme="minorHAnsi" w:cstheme="minorHAnsi"/>
          <w:color w:val="000000" w:themeColor="text1"/>
        </w:rPr>
        <w:t>Tests were executed using the Spring test context to ensure realistic request handling and response generation.</w:t>
      </w:r>
    </w:p>
    <w:p w14:paraId="5AA37284" w14:textId="3BA322AF" w:rsidR="00D72676" w:rsidRPr="00250A35" w:rsidRDefault="00D72676" w:rsidP="002F402F">
      <w:pPr>
        <w:pStyle w:val="NormalWeb"/>
        <w:rPr>
          <w:rFonts w:asciiTheme="minorHAnsi" w:hAnsiTheme="minorHAnsi" w:cstheme="minorHAnsi"/>
          <w:color w:val="000000" w:themeColor="text1"/>
        </w:rPr>
      </w:pPr>
      <w:r w:rsidRPr="00250A35">
        <w:rPr>
          <w:rFonts w:asciiTheme="minorHAnsi" w:hAnsiTheme="minorHAnsi" w:cstheme="minorHAnsi"/>
          <w:color w:val="000000" w:themeColor="text1"/>
        </w:rPr>
        <w:t>FR-N-0</w:t>
      </w:r>
      <w:r w:rsidRPr="00250A35">
        <w:rPr>
          <w:rFonts w:asciiTheme="minorHAnsi" w:hAnsiTheme="minorHAnsi" w:cstheme="minorHAnsi"/>
          <w:color w:val="000000" w:themeColor="text1"/>
        </w:rPr>
        <w:t>7</w:t>
      </w:r>
    </w:p>
    <w:p w14:paraId="7C7659A1" w14:textId="0F8D2AEC" w:rsidR="00D72676" w:rsidRPr="00250A35" w:rsidRDefault="00DD69AE" w:rsidP="002F402F">
      <w:pPr>
        <w:pStyle w:val="NormalWeb"/>
        <w:rPr>
          <w:rFonts w:asciiTheme="minorHAnsi" w:hAnsiTheme="minorHAnsi" w:cstheme="minorHAnsi"/>
          <w:color w:val="000000" w:themeColor="text1"/>
        </w:rPr>
      </w:pPr>
      <w:r w:rsidRPr="00250A35">
        <w:rPr>
          <w:rFonts w:asciiTheme="minorHAnsi" w:hAnsiTheme="minorHAnsi" w:cstheme="minorHAnsi"/>
          <w:noProof/>
          <w:color w:val="000000" w:themeColor="text1"/>
        </w:rPr>
        <w:drawing>
          <wp:inline distT="0" distB="0" distL="0" distR="0" wp14:anchorId="35B44A39" wp14:editId="7F80E5AE">
            <wp:extent cx="5731510" cy="2039620"/>
            <wp:effectExtent l="0" t="0" r="0" b="5080"/>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039620"/>
                    </a:xfrm>
                    <a:prstGeom prst="rect">
                      <a:avLst/>
                    </a:prstGeom>
                  </pic:spPr>
                </pic:pic>
              </a:graphicData>
            </a:graphic>
          </wp:inline>
        </w:drawing>
      </w:r>
    </w:p>
    <w:p w14:paraId="7C9AF69D" w14:textId="0A161590" w:rsidR="002F402F" w:rsidRPr="00250A35" w:rsidRDefault="00DD69AE">
      <w:pPr>
        <w:rPr>
          <w:rFonts w:cstheme="minorHAnsi"/>
        </w:rPr>
      </w:pPr>
      <w:r w:rsidRPr="00250A35">
        <w:rPr>
          <w:rFonts w:cstheme="minorHAnsi"/>
        </w:rPr>
        <w:lastRenderedPageBreak/>
        <w:t xml:space="preserve">During testing I realised that my method for detecting no-fly zones didn’t account for if the path between two points outside of the no-fly zones cuts across one which resulted in the drone cutting through the corners of the zones. To fix this issue I </w:t>
      </w:r>
      <w:r w:rsidR="00C75CB8" w:rsidRPr="00250A35">
        <w:rPr>
          <w:rFonts w:cstheme="minorHAnsi"/>
        </w:rPr>
        <w:t>increased the proximity threshold so that the path would be further from the zones.</w:t>
      </w:r>
    </w:p>
    <w:p w14:paraId="0C45F6F4" w14:textId="77777777" w:rsidR="009B0EB9" w:rsidRPr="00250A35" w:rsidRDefault="009B0EB9">
      <w:pPr>
        <w:rPr>
          <w:rFonts w:cstheme="minorHAnsi"/>
        </w:rPr>
      </w:pPr>
    </w:p>
    <w:p w14:paraId="4CDD4391" w14:textId="77777777" w:rsidR="009B0EB9" w:rsidRPr="009B0EB9" w:rsidRDefault="009B0EB9" w:rsidP="009B0EB9">
      <w:pPr>
        <w:rPr>
          <w:rFonts w:eastAsia="Times New Roman" w:cstheme="minorHAnsi"/>
          <w:lang w:eastAsia="en-GB"/>
        </w:rPr>
      </w:pPr>
      <w:r w:rsidRPr="009B0EB9">
        <w:rPr>
          <w:rFonts w:eastAsia="Times New Roman" w:cstheme="minorHAnsi"/>
          <w:lang w:eastAsia="en-GB"/>
        </w:rPr>
        <w:t>Valid orders consistently produced delivery paths, indicating correct system-level behaviour. Confidence is high, with residual risk primarily related to floating-point precision and geometric edge cases.</w:t>
      </w:r>
    </w:p>
    <w:p w14:paraId="51E73D4A" w14:textId="77777777" w:rsidR="009B0EB9" w:rsidRPr="00250A35" w:rsidRDefault="009B0EB9">
      <w:pPr>
        <w:rPr>
          <w:rFonts w:cstheme="minorHAnsi"/>
        </w:rPr>
      </w:pPr>
    </w:p>
    <w:p w14:paraId="7AE5ACD1" w14:textId="27EE0FDD" w:rsidR="00803E63" w:rsidRPr="00250A35" w:rsidRDefault="00803E63">
      <w:pPr>
        <w:rPr>
          <w:rFonts w:cstheme="minorHAnsi"/>
        </w:rPr>
      </w:pPr>
    </w:p>
    <w:p w14:paraId="16D41BDB" w14:textId="77777777" w:rsidR="00803E63" w:rsidRPr="00250A35" w:rsidRDefault="00803E63" w:rsidP="00803E63">
      <w:pPr>
        <w:rPr>
          <w:rFonts w:eastAsia="Times New Roman" w:cstheme="minorHAnsi"/>
          <w:b/>
          <w:bCs/>
          <w:color w:val="000000" w:themeColor="text1"/>
          <w:sz w:val="32"/>
          <w:szCs w:val="32"/>
          <w:u w:val="single"/>
          <w:lang w:eastAsia="en-GB"/>
        </w:rPr>
      </w:pPr>
      <w:r w:rsidRPr="00250A35">
        <w:rPr>
          <w:rFonts w:eastAsia="Times New Roman" w:cstheme="minorHAnsi"/>
          <w:b/>
          <w:bCs/>
          <w:color w:val="000000" w:themeColor="text1"/>
          <w:sz w:val="32"/>
          <w:szCs w:val="32"/>
          <w:u w:val="single"/>
          <w:lang w:eastAsia="en-GB"/>
        </w:rPr>
        <w:t xml:space="preserve">R3: Drone Movement </w:t>
      </w:r>
    </w:p>
    <w:p w14:paraId="72E358D7" w14:textId="7226FA26" w:rsidR="00803E63" w:rsidRPr="00250A35" w:rsidRDefault="00803E63">
      <w:pPr>
        <w:rPr>
          <w:rFonts w:cstheme="minorHAnsi"/>
        </w:rPr>
      </w:pPr>
    </w:p>
    <w:tbl>
      <w:tblPr>
        <w:tblStyle w:val="TableGrid"/>
        <w:tblW w:w="5011" w:type="dxa"/>
        <w:tblLook w:val="04A0" w:firstRow="1" w:lastRow="0" w:firstColumn="1" w:lastColumn="0" w:noHBand="0" w:noVBand="1"/>
      </w:tblPr>
      <w:tblGrid>
        <w:gridCol w:w="2054"/>
        <w:gridCol w:w="2957"/>
      </w:tblGrid>
      <w:tr w:rsidR="0062600E" w:rsidRPr="00250A35" w14:paraId="0D831D98" w14:textId="77777777" w:rsidTr="0062600E">
        <w:trPr>
          <w:trHeight w:val="292"/>
        </w:trPr>
        <w:tc>
          <w:tcPr>
            <w:tcW w:w="0" w:type="auto"/>
            <w:hideMark/>
          </w:tcPr>
          <w:p w14:paraId="5D0C9017" w14:textId="77777777" w:rsidR="0062600E" w:rsidRPr="0062600E" w:rsidRDefault="0062600E" w:rsidP="0062600E">
            <w:pPr>
              <w:jc w:val="center"/>
              <w:rPr>
                <w:rFonts w:eastAsia="Times New Roman" w:cstheme="minorHAnsi"/>
                <w:b/>
                <w:bCs/>
                <w:lang w:eastAsia="en-GB"/>
              </w:rPr>
            </w:pPr>
            <w:r w:rsidRPr="0062600E">
              <w:rPr>
                <w:rFonts w:eastAsia="Times New Roman" w:cstheme="minorHAnsi"/>
                <w:b/>
                <w:bCs/>
                <w:lang w:eastAsia="en-GB"/>
              </w:rPr>
              <w:t>Requirement</w:t>
            </w:r>
          </w:p>
        </w:tc>
        <w:tc>
          <w:tcPr>
            <w:tcW w:w="0" w:type="auto"/>
            <w:hideMark/>
          </w:tcPr>
          <w:p w14:paraId="4600A629" w14:textId="77777777" w:rsidR="0062600E" w:rsidRPr="0062600E" w:rsidRDefault="0062600E" w:rsidP="0062600E">
            <w:pPr>
              <w:jc w:val="center"/>
              <w:rPr>
                <w:rFonts w:eastAsia="Times New Roman" w:cstheme="minorHAnsi"/>
                <w:b/>
                <w:bCs/>
                <w:lang w:eastAsia="en-GB"/>
              </w:rPr>
            </w:pPr>
            <w:r w:rsidRPr="0062600E">
              <w:rPr>
                <w:rFonts w:eastAsia="Times New Roman" w:cstheme="minorHAnsi"/>
                <w:b/>
                <w:bCs/>
                <w:lang w:eastAsia="en-GB"/>
              </w:rPr>
              <w:t>Test Level</w:t>
            </w:r>
          </w:p>
        </w:tc>
      </w:tr>
      <w:tr w:rsidR="0062600E" w:rsidRPr="00250A35" w14:paraId="708CBDAB" w14:textId="77777777" w:rsidTr="0062600E">
        <w:trPr>
          <w:trHeight w:val="292"/>
        </w:trPr>
        <w:tc>
          <w:tcPr>
            <w:tcW w:w="0" w:type="auto"/>
            <w:hideMark/>
          </w:tcPr>
          <w:p w14:paraId="7A13038B" w14:textId="77777777" w:rsidR="0062600E" w:rsidRPr="0062600E" w:rsidRDefault="0062600E" w:rsidP="0062600E">
            <w:pPr>
              <w:rPr>
                <w:rFonts w:eastAsia="Times New Roman" w:cstheme="minorHAnsi"/>
                <w:lang w:eastAsia="en-GB"/>
              </w:rPr>
            </w:pPr>
            <w:r w:rsidRPr="0062600E">
              <w:rPr>
                <w:rFonts w:eastAsia="Times New Roman" w:cstheme="minorHAnsi"/>
                <w:lang w:eastAsia="en-GB"/>
              </w:rPr>
              <w:t>FR-N-01</w:t>
            </w:r>
          </w:p>
        </w:tc>
        <w:tc>
          <w:tcPr>
            <w:tcW w:w="0" w:type="auto"/>
            <w:hideMark/>
          </w:tcPr>
          <w:p w14:paraId="467BD598" w14:textId="77777777" w:rsidR="0062600E" w:rsidRPr="0062600E" w:rsidRDefault="0062600E" w:rsidP="0062600E">
            <w:pPr>
              <w:rPr>
                <w:rFonts w:eastAsia="Times New Roman" w:cstheme="minorHAnsi"/>
                <w:lang w:eastAsia="en-GB"/>
              </w:rPr>
            </w:pPr>
            <w:r w:rsidRPr="0062600E">
              <w:rPr>
                <w:rFonts w:eastAsia="Times New Roman" w:cstheme="minorHAnsi"/>
                <w:lang w:eastAsia="en-GB"/>
              </w:rPr>
              <w:t>Controller unit test</w:t>
            </w:r>
          </w:p>
        </w:tc>
      </w:tr>
      <w:tr w:rsidR="0062600E" w:rsidRPr="00250A35" w14:paraId="6ECA790D" w14:textId="77777777" w:rsidTr="0062600E">
        <w:trPr>
          <w:trHeight w:val="292"/>
        </w:trPr>
        <w:tc>
          <w:tcPr>
            <w:tcW w:w="0" w:type="auto"/>
            <w:hideMark/>
          </w:tcPr>
          <w:p w14:paraId="62554247" w14:textId="77777777" w:rsidR="0062600E" w:rsidRPr="0062600E" w:rsidRDefault="0062600E" w:rsidP="0062600E">
            <w:pPr>
              <w:rPr>
                <w:rFonts w:eastAsia="Times New Roman" w:cstheme="minorHAnsi"/>
                <w:lang w:eastAsia="en-GB"/>
              </w:rPr>
            </w:pPr>
            <w:r w:rsidRPr="0062600E">
              <w:rPr>
                <w:rFonts w:eastAsia="Times New Roman" w:cstheme="minorHAnsi"/>
                <w:lang w:eastAsia="en-GB"/>
              </w:rPr>
              <w:t>FR-N-02</w:t>
            </w:r>
          </w:p>
        </w:tc>
        <w:tc>
          <w:tcPr>
            <w:tcW w:w="0" w:type="auto"/>
            <w:hideMark/>
          </w:tcPr>
          <w:p w14:paraId="7BDC930D" w14:textId="77777777" w:rsidR="0062600E" w:rsidRPr="0062600E" w:rsidRDefault="0062600E" w:rsidP="0062600E">
            <w:pPr>
              <w:rPr>
                <w:rFonts w:eastAsia="Times New Roman" w:cstheme="minorHAnsi"/>
                <w:lang w:eastAsia="en-GB"/>
              </w:rPr>
            </w:pPr>
            <w:r w:rsidRPr="0062600E">
              <w:rPr>
                <w:rFonts w:eastAsia="Times New Roman" w:cstheme="minorHAnsi"/>
                <w:lang w:eastAsia="en-GB"/>
              </w:rPr>
              <w:t>Controller unit test</w:t>
            </w:r>
          </w:p>
        </w:tc>
      </w:tr>
      <w:tr w:rsidR="0062600E" w:rsidRPr="00250A35" w14:paraId="78EFE360" w14:textId="77777777" w:rsidTr="0062600E">
        <w:trPr>
          <w:trHeight w:val="292"/>
        </w:trPr>
        <w:tc>
          <w:tcPr>
            <w:tcW w:w="0" w:type="auto"/>
            <w:hideMark/>
          </w:tcPr>
          <w:p w14:paraId="6892CBF9" w14:textId="77777777" w:rsidR="0062600E" w:rsidRPr="0062600E" w:rsidRDefault="0062600E" w:rsidP="0062600E">
            <w:pPr>
              <w:rPr>
                <w:rFonts w:eastAsia="Times New Roman" w:cstheme="minorHAnsi"/>
                <w:lang w:eastAsia="en-GB"/>
              </w:rPr>
            </w:pPr>
            <w:r w:rsidRPr="0062600E">
              <w:rPr>
                <w:rFonts w:eastAsia="Times New Roman" w:cstheme="minorHAnsi"/>
                <w:lang w:eastAsia="en-GB"/>
              </w:rPr>
              <w:t>UT-GEO-01</w:t>
            </w:r>
          </w:p>
        </w:tc>
        <w:tc>
          <w:tcPr>
            <w:tcW w:w="0" w:type="auto"/>
            <w:hideMark/>
          </w:tcPr>
          <w:p w14:paraId="62A81128" w14:textId="77777777" w:rsidR="0062600E" w:rsidRPr="0062600E" w:rsidRDefault="0062600E" w:rsidP="0062600E">
            <w:pPr>
              <w:rPr>
                <w:rFonts w:eastAsia="Times New Roman" w:cstheme="minorHAnsi"/>
                <w:lang w:eastAsia="en-GB"/>
              </w:rPr>
            </w:pPr>
            <w:r w:rsidRPr="0062600E">
              <w:rPr>
                <w:rFonts w:eastAsia="Times New Roman" w:cstheme="minorHAnsi"/>
                <w:lang w:eastAsia="en-GB"/>
              </w:rPr>
              <w:t>Controller unit test</w:t>
            </w:r>
          </w:p>
        </w:tc>
      </w:tr>
      <w:tr w:rsidR="0062600E" w:rsidRPr="00250A35" w14:paraId="4761E2FD" w14:textId="77777777" w:rsidTr="0062600E">
        <w:trPr>
          <w:trHeight w:val="292"/>
        </w:trPr>
        <w:tc>
          <w:tcPr>
            <w:tcW w:w="0" w:type="auto"/>
            <w:hideMark/>
          </w:tcPr>
          <w:p w14:paraId="25F2D5F5" w14:textId="77777777" w:rsidR="0062600E" w:rsidRPr="0062600E" w:rsidRDefault="0062600E" w:rsidP="0062600E">
            <w:pPr>
              <w:rPr>
                <w:rFonts w:eastAsia="Times New Roman" w:cstheme="minorHAnsi"/>
                <w:lang w:eastAsia="en-GB"/>
              </w:rPr>
            </w:pPr>
            <w:r w:rsidRPr="0062600E">
              <w:rPr>
                <w:rFonts w:eastAsia="Times New Roman" w:cstheme="minorHAnsi"/>
                <w:lang w:eastAsia="en-GB"/>
              </w:rPr>
              <w:t>UT-GEO-02</w:t>
            </w:r>
          </w:p>
        </w:tc>
        <w:tc>
          <w:tcPr>
            <w:tcW w:w="0" w:type="auto"/>
            <w:hideMark/>
          </w:tcPr>
          <w:p w14:paraId="7006EA0C" w14:textId="77777777" w:rsidR="0062600E" w:rsidRPr="0062600E" w:rsidRDefault="0062600E" w:rsidP="0062600E">
            <w:pPr>
              <w:rPr>
                <w:rFonts w:eastAsia="Times New Roman" w:cstheme="minorHAnsi"/>
                <w:lang w:eastAsia="en-GB"/>
              </w:rPr>
            </w:pPr>
            <w:r w:rsidRPr="0062600E">
              <w:rPr>
                <w:rFonts w:eastAsia="Times New Roman" w:cstheme="minorHAnsi"/>
                <w:lang w:eastAsia="en-GB"/>
              </w:rPr>
              <w:t>Controller unit test</w:t>
            </w:r>
          </w:p>
        </w:tc>
      </w:tr>
      <w:tr w:rsidR="0062600E" w:rsidRPr="00250A35" w14:paraId="130BC504" w14:textId="77777777" w:rsidTr="0062600E">
        <w:trPr>
          <w:trHeight w:val="292"/>
        </w:trPr>
        <w:tc>
          <w:tcPr>
            <w:tcW w:w="0" w:type="auto"/>
            <w:hideMark/>
          </w:tcPr>
          <w:p w14:paraId="114DDF7A" w14:textId="77777777" w:rsidR="0062600E" w:rsidRPr="0062600E" w:rsidRDefault="0062600E" w:rsidP="0062600E">
            <w:pPr>
              <w:rPr>
                <w:rFonts w:eastAsia="Times New Roman" w:cstheme="minorHAnsi"/>
                <w:lang w:eastAsia="en-GB"/>
              </w:rPr>
            </w:pPr>
            <w:r w:rsidRPr="0062600E">
              <w:rPr>
                <w:rFonts w:eastAsia="Times New Roman" w:cstheme="minorHAnsi"/>
                <w:lang w:eastAsia="en-GB"/>
              </w:rPr>
              <w:t>UT-GEO-03</w:t>
            </w:r>
          </w:p>
        </w:tc>
        <w:tc>
          <w:tcPr>
            <w:tcW w:w="0" w:type="auto"/>
            <w:hideMark/>
          </w:tcPr>
          <w:p w14:paraId="7382FD72" w14:textId="77777777" w:rsidR="0062600E" w:rsidRPr="0062600E" w:rsidRDefault="0062600E" w:rsidP="0062600E">
            <w:pPr>
              <w:rPr>
                <w:rFonts w:eastAsia="Times New Roman" w:cstheme="minorHAnsi"/>
                <w:lang w:eastAsia="en-GB"/>
              </w:rPr>
            </w:pPr>
            <w:r w:rsidRPr="0062600E">
              <w:rPr>
                <w:rFonts w:eastAsia="Times New Roman" w:cstheme="minorHAnsi"/>
                <w:lang w:eastAsia="en-GB"/>
              </w:rPr>
              <w:t>Controller unit test</w:t>
            </w:r>
          </w:p>
        </w:tc>
      </w:tr>
      <w:tr w:rsidR="0062600E" w:rsidRPr="00250A35" w14:paraId="699B23D2" w14:textId="77777777" w:rsidTr="0062600E">
        <w:trPr>
          <w:trHeight w:val="292"/>
        </w:trPr>
        <w:tc>
          <w:tcPr>
            <w:tcW w:w="0" w:type="auto"/>
            <w:hideMark/>
          </w:tcPr>
          <w:p w14:paraId="4591F1F0" w14:textId="77777777" w:rsidR="0062600E" w:rsidRPr="0062600E" w:rsidRDefault="0062600E" w:rsidP="0062600E">
            <w:pPr>
              <w:rPr>
                <w:rFonts w:eastAsia="Times New Roman" w:cstheme="minorHAnsi"/>
                <w:lang w:eastAsia="en-GB"/>
              </w:rPr>
            </w:pPr>
            <w:r w:rsidRPr="0062600E">
              <w:rPr>
                <w:rFonts w:eastAsia="Times New Roman" w:cstheme="minorHAnsi"/>
                <w:lang w:eastAsia="en-GB"/>
              </w:rPr>
              <w:t>FR-N-03</w:t>
            </w:r>
          </w:p>
        </w:tc>
        <w:tc>
          <w:tcPr>
            <w:tcW w:w="0" w:type="auto"/>
            <w:hideMark/>
          </w:tcPr>
          <w:p w14:paraId="0AFB599C" w14:textId="77777777" w:rsidR="0062600E" w:rsidRPr="0062600E" w:rsidRDefault="0062600E" w:rsidP="0062600E">
            <w:pPr>
              <w:rPr>
                <w:rFonts w:eastAsia="Times New Roman" w:cstheme="minorHAnsi"/>
                <w:lang w:eastAsia="en-GB"/>
              </w:rPr>
            </w:pPr>
            <w:r w:rsidRPr="0062600E">
              <w:rPr>
                <w:rFonts w:eastAsia="Times New Roman" w:cstheme="minorHAnsi"/>
                <w:lang w:eastAsia="en-GB"/>
              </w:rPr>
              <w:t>Integration / system</w:t>
            </w:r>
          </w:p>
        </w:tc>
      </w:tr>
    </w:tbl>
    <w:p w14:paraId="5C576C8E" w14:textId="20EC5B08" w:rsidR="00803E63" w:rsidRPr="00250A35" w:rsidRDefault="00803E63">
      <w:pPr>
        <w:rPr>
          <w:rFonts w:cstheme="minorHAnsi"/>
        </w:rPr>
      </w:pPr>
    </w:p>
    <w:p w14:paraId="0D1821EA" w14:textId="52153AFC" w:rsidR="00803E63" w:rsidRPr="00250A35" w:rsidRDefault="0062600E">
      <w:pPr>
        <w:rPr>
          <w:rFonts w:cstheme="minorHAnsi"/>
        </w:rPr>
      </w:pPr>
      <w:r w:rsidRPr="00250A35">
        <w:rPr>
          <w:rFonts w:cstheme="minorHAnsi"/>
        </w:rPr>
        <w:t xml:space="preserve">Most of the tests for drone movement are implemented as methods within my controller class as they are low level and deterministic. For this </w:t>
      </w:r>
      <w:r w:rsidR="000369B3" w:rsidRPr="00250A35">
        <w:rPr>
          <w:rFonts w:cstheme="minorHAnsi"/>
        </w:rPr>
        <w:t>reason,</w:t>
      </w:r>
      <w:r w:rsidRPr="00250A35">
        <w:rPr>
          <w:rFonts w:cstheme="minorHAnsi"/>
        </w:rPr>
        <w:t xml:space="preserve"> they can’t be tested explicitly as unit tests very effectively. I did however test for consistency in the DroneMovementTest test class.</w:t>
      </w:r>
    </w:p>
    <w:p w14:paraId="47B2DCCF" w14:textId="33CDC472" w:rsidR="00803E63" w:rsidRPr="00250A35" w:rsidRDefault="00803E63">
      <w:pPr>
        <w:rPr>
          <w:rFonts w:cstheme="minorHAnsi"/>
        </w:rPr>
      </w:pPr>
    </w:p>
    <w:p w14:paraId="77F61BAF" w14:textId="412BFE89" w:rsidR="00803E63" w:rsidRPr="00250A35" w:rsidRDefault="0062600E">
      <w:pPr>
        <w:rPr>
          <w:rFonts w:cstheme="minorHAnsi"/>
        </w:rPr>
      </w:pPr>
      <w:r w:rsidRPr="00250A35">
        <w:rPr>
          <w:rFonts w:cstheme="minorHAnsi"/>
          <w:noProof/>
        </w:rPr>
        <w:drawing>
          <wp:inline distT="0" distB="0" distL="0" distR="0" wp14:anchorId="4FD094F3" wp14:editId="2C2B6E2E">
            <wp:extent cx="5731510" cy="1344295"/>
            <wp:effectExtent l="0" t="0" r="0" b="1905"/>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344295"/>
                    </a:xfrm>
                    <a:prstGeom prst="rect">
                      <a:avLst/>
                    </a:prstGeom>
                  </pic:spPr>
                </pic:pic>
              </a:graphicData>
            </a:graphic>
          </wp:inline>
        </w:drawing>
      </w:r>
    </w:p>
    <w:p w14:paraId="1BE7DB98" w14:textId="77777777" w:rsidR="003359E6" w:rsidRPr="00250A35" w:rsidRDefault="003359E6">
      <w:pPr>
        <w:rPr>
          <w:rFonts w:cstheme="minorHAnsi"/>
        </w:rPr>
      </w:pPr>
    </w:p>
    <w:p w14:paraId="6DC88C91" w14:textId="551EB03A" w:rsidR="003359E6" w:rsidRPr="00250A35" w:rsidRDefault="003359E6" w:rsidP="003359E6">
      <w:pPr>
        <w:rPr>
          <w:rFonts w:cstheme="minorHAnsi"/>
        </w:rPr>
      </w:pPr>
      <w:r w:rsidRPr="00250A35">
        <w:rPr>
          <w:rFonts w:cstheme="minorHAnsi"/>
        </w:rPr>
        <w:t>Results</w:t>
      </w:r>
      <w:r w:rsidR="00640AA6" w:rsidRPr="00250A35">
        <w:rPr>
          <w:rFonts w:cstheme="minorHAnsi"/>
        </w:rPr>
        <w:t xml:space="preserve"> and </w:t>
      </w:r>
      <w:r w:rsidR="00640AA6" w:rsidRPr="00250A35">
        <w:rPr>
          <w:rFonts w:cstheme="minorHAnsi"/>
        </w:rPr>
        <w:t>Evaluation</w:t>
      </w:r>
    </w:p>
    <w:p w14:paraId="1DB77C46" w14:textId="6746409F" w:rsidR="003359E6" w:rsidRPr="00250A35" w:rsidRDefault="003359E6" w:rsidP="003359E6">
      <w:pPr>
        <w:rPr>
          <w:rFonts w:cstheme="minorHAnsi"/>
        </w:rPr>
      </w:pPr>
      <w:r w:rsidRPr="00250A35">
        <w:rPr>
          <w:rFonts w:cstheme="minorHAnsi"/>
        </w:rPr>
        <w:t xml:space="preserve">As the requirements for drone movement are not difficult to implement and are straightforward to understand, further testing did not raise any errors or gaps in the code. These tests serve to check and assure us that the fundamental mathematical considerations of the system are correctly implemented. </w:t>
      </w:r>
    </w:p>
    <w:p w14:paraId="0D2A0A9A" w14:textId="20E56C92" w:rsidR="009C4FB4" w:rsidRPr="00250A35" w:rsidRDefault="009C4FB4" w:rsidP="003359E6">
      <w:pPr>
        <w:rPr>
          <w:rFonts w:cstheme="minorHAnsi"/>
        </w:rPr>
      </w:pPr>
    </w:p>
    <w:p w14:paraId="09E7AF64" w14:textId="1AE9BA69" w:rsidR="00803E63" w:rsidRPr="00250A35" w:rsidRDefault="004A78EA">
      <w:pPr>
        <w:rPr>
          <w:rFonts w:eastAsia="Times New Roman" w:cstheme="minorHAnsi"/>
          <w:lang w:eastAsia="en-GB"/>
        </w:rPr>
      </w:pPr>
      <w:r w:rsidRPr="004A78EA">
        <w:rPr>
          <w:rFonts w:eastAsia="Times New Roman" w:cstheme="minorHAnsi"/>
          <w:lang w:eastAsia="en-GB"/>
        </w:rPr>
        <w:t>Hover behaviour was validated indirectly through integration tests and manual inspection of generated paths. Overall confidence is high, with minimal residual risk, as errors in this area would likely surface immediately during higher-level testing.</w:t>
      </w:r>
    </w:p>
    <w:sectPr w:rsidR="00803E63" w:rsidRPr="00250A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notTrueType/>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7146C"/>
    <w:multiLevelType w:val="multilevel"/>
    <w:tmpl w:val="625C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D6D46"/>
    <w:multiLevelType w:val="multilevel"/>
    <w:tmpl w:val="BEA40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C2A4C"/>
    <w:multiLevelType w:val="multilevel"/>
    <w:tmpl w:val="ACBE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9751E"/>
    <w:multiLevelType w:val="multilevel"/>
    <w:tmpl w:val="A57AA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40CB5"/>
    <w:multiLevelType w:val="multilevel"/>
    <w:tmpl w:val="64A21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F45938"/>
    <w:multiLevelType w:val="multilevel"/>
    <w:tmpl w:val="159E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829C2"/>
    <w:multiLevelType w:val="multilevel"/>
    <w:tmpl w:val="7032B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A968D3"/>
    <w:multiLevelType w:val="multilevel"/>
    <w:tmpl w:val="8B327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5549FB"/>
    <w:multiLevelType w:val="multilevel"/>
    <w:tmpl w:val="DF94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1C0816"/>
    <w:multiLevelType w:val="multilevel"/>
    <w:tmpl w:val="D39EE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E32C50"/>
    <w:multiLevelType w:val="multilevel"/>
    <w:tmpl w:val="7378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6F076C"/>
    <w:multiLevelType w:val="multilevel"/>
    <w:tmpl w:val="CAAC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FD48CC"/>
    <w:multiLevelType w:val="multilevel"/>
    <w:tmpl w:val="17BE1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ED6ABF"/>
    <w:multiLevelType w:val="hybridMultilevel"/>
    <w:tmpl w:val="823A5B02"/>
    <w:lvl w:ilvl="0" w:tplc="7974CC4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43F30C5"/>
    <w:multiLevelType w:val="multilevel"/>
    <w:tmpl w:val="8966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3A09FD"/>
    <w:multiLevelType w:val="multilevel"/>
    <w:tmpl w:val="B85ADF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C46F89"/>
    <w:multiLevelType w:val="hybridMultilevel"/>
    <w:tmpl w:val="9490FD3C"/>
    <w:lvl w:ilvl="0" w:tplc="47304A3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5017FBA"/>
    <w:multiLevelType w:val="multilevel"/>
    <w:tmpl w:val="B6324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743663">
    <w:abstractNumId w:val="15"/>
  </w:num>
  <w:num w:numId="2" w16cid:durableId="888228505">
    <w:abstractNumId w:val="10"/>
  </w:num>
  <w:num w:numId="3" w16cid:durableId="265315231">
    <w:abstractNumId w:val="0"/>
  </w:num>
  <w:num w:numId="4" w16cid:durableId="252057330">
    <w:abstractNumId w:val="2"/>
  </w:num>
  <w:num w:numId="5" w16cid:durableId="451360605">
    <w:abstractNumId w:val="14"/>
  </w:num>
  <w:num w:numId="6" w16cid:durableId="2083478716">
    <w:abstractNumId w:val="1"/>
  </w:num>
  <w:num w:numId="7" w16cid:durableId="1541892552">
    <w:abstractNumId w:val="9"/>
  </w:num>
  <w:num w:numId="8" w16cid:durableId="1954089617">
    <w:abstractNumId w:val="6"/>
  </w:num>
  <w:num w:numId="9" w16cid:durableId="192428919">
    <w:abstractNumId w:val="17"/>
  </w:num>
  <w:num w:numId="10" w16cid:durableId="2068844444">
    <w:abstractNumId w:val="12"/>
  </w:num>
  <w:num w:numId="11" w16cid:durableId="2088457200">
    <w:abstractNumId w:val="7"/>
  </w:num>
  <w:num w:numId="12" w16cid:durableId="1834643409">
    <w:abstractNumId w:val="3"/>
  </w:num>
  <w:num w:numId="13" w16cid:durableId="1891721793">
    <w:abstractNumId w:val="11"/>
  </w:num>
  <w:num w:numId="14" w16cid:durableId="851534356">
    <w:abstractNumId w:val="8"/>
  </w:num>
  <w:num w:numId="15" w16cid:durableId="1847475941">
    <w:abstractNumId w:val="5"/>
  </w:num>
  <w:num w:numId="16" w16cid:durableId="540166371">
    <w:abstractNumId w:val="4"/>
  </w:num>
  <w:num w:numId="17" w16cid:durableId="960845556">
    <w:abstractNumId w:val="16"/>
  </w:num>
  <w:num w:numId="18" w16cid:durableId="4241527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AE1"/>
    <w:rsid w:val="000369B3"/>
    <w:rsid w:val="00093367"/>
    <w:rsid w:val="000B18A6"/>
    <w:rsid w:val="000E4831"/>
    <w:rsid w:val="00197A8F"/>
    <w:rsid w:val="00250A35"/>
    <w:rsid w:val="00292EBC"/>
    <w:rsid w:val="00297F3F"/>
    <w:rsid w:val="002A5B88"/>
    <w:rsid w:val="002C7711"/>
    <w:rsid w:val="002F402F"/>
    <w:rsid w:val="00317C09"/>
    <w:rsid w:val="00323F45"/>
    <w:rsid w:val="003359E6"/>
    <w:rsid w:val="00421CBA"/>
    <w:rsid w:val="004975C5"/>
    <w:rsid w:val="004A78EA"/>
    <w:rsid w:val="004D1390"/>
    <w:rsid w:val="004D7965"/>
    <w:rsid w:val="004E2500"/>
    <w:rsid w:val="005273D2"/>
    <w:rsid w:val="0055260E"/>
    <w:rsid w:val="005641A6"/>
    <w:rsid w:val="00565540"/>
    <w:rsid w:val="005B79DE"/>
    <w:rsid w:val="005B7CB8"/>
    <w:rsid w:val="005F03C8"/>
    <w:rsid w:val="00615592"/>
    <w:rsid w:val="0062600E"/>
    <w:rsid w:val="00640AA6"/>
    <w:rsid w:val="0067001E"/>
    <w:rsid w:val="006770B9"/>
    <w:rsid w:val="00707796"/>
    <w:rsid w:val="007F595B"/>
    <w:rsid w:val="00803E63"/>
    <w:rsid w:val="008632B9"/>
    <w:rsid w:val="00881A99"/>
    <w:rsid w:val="008917DE"/>
    <w:rsid w:val="008B3A97"/>
    <w:rsid w:val="008B3D73"/>
    <w:rsid w:val="0091633B"/>
    <w:rsid w:val="0095528B"/>
    <w:rsid w:val="009A49C2"/>
    <w:rsid w:val="009B0EB9"/>
    <w:rsid w:val="009B7222"/>
    <w:rsid w:val="009C3A98"/>
    <w:rsid w:val="009C4FB4"/>
    <w:rsid w:val="00AC4A0D"/>
    <w:rsid w:val="00AD782F"/>
    <w:rsid w:val="00B16890"/>
    <w:rsid w:val="00B21930"/>
    <w:rsid w:val="00B31461"/>
    <w:rsid w:val="00B92C51"/>
    <w:rsid w:val="00BB189A"/>
    <w:rsid w:val="00BC5C38"/>
    <w:rsid w:val="00BF649A"/>
    <w:rsid w:val="00C36D3B"/>
    <w:rsid w:val="00C75CB8"/>
    <w:rsid w:val="00CA4D9D"/>
    <w:rsid w:val="00CB6825"/>
    <w:rsid w:val="00CC6061"/>
    <w:rsid w:val="00D070C2"/>
    <w:rsid w:val="00D13812"/>
    <w:rsid w:val="00D31931"/>
    <w:rsid w:val="00D627A8"/>
    <w:rsid w:val="00D72676"/>
    <w:rsid w:val="00DD69AE"/>
    <w:rsid w:val="00E36AE1"/>
    <w:rsid w:val="00E6144A"/>
    <w:rsid w:val="00F2771D"/>
    <w:rsid w:val="00F3198A"/>
    <w:rsid w:val="00F77C85"/>
    <w:rsid w:val="00F97AF0"/>
    <w:rsid w:val="00FF6C7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A3933"/>
  <w15:chartTrackingRefBased/>
  <w15:docId w15:val="{34954B2A-D5F9-5543-8BB2-43E7CE5F1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03E63"/>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803E63"/>
    <w:rPr>
      <w:b/>
      <w:bCs/>
    </w:rPr>
  </w:style>
  <w:style w:type="paragraph" w:styleId="ListParagraph">
    <w:name w:val="List Paragraph"/>
    <w:basedOn w:val="Normal"/>
    <w:uiPriority w:val="34"/>
    <w:qFormat/>
    <w:rsid w:val="00803E63"/>
    <w:pPr>
      <w:ind w:left="720"/>
      <w:contextualSpacing/>
    </w:pPr>
  </w:style>
  <w:style w:type="character" w:styleId="HTMLCode">
    <w:name w:val="HTML Code"/>
    <w:basedOn w:val="DefaultParagraphFont"/>
    <w:uiPriority w:val="99"/>
    <w:semiHidden/>
    <w:unhideWhenUsed/>
    <w:rsid w:val="00803E63"/>
    <w:rPr>
      <w:rFonts w:ascii="Courier New" w:eastAsia="Times New Roman" w:hAnsi="Courier New" w:cs="Courier New"/>
      <w:sz w:val="20"/>
      <w:szCs w:val="20"/>
    </w:rPr>
  </w:style>
  <w:style w:type="table" w:styleId="TableGrid">
    <w:name w:val="Table Grid"/>
    <w:basedOn w:val="TableNormal"/>
    <w:uiPriority w:val="39"/>
    <w:rsid w:val="00B219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317C09"/>
    <w:rPr>
      <w:rFonts w:ascii="Helvetica" w:eastAsia="Times New Roman" w:hAnsi="Helvetica" w:cs="Times New Roman"/>
      <w:color w:val="000000"/>
      <w:sz w:val="17"/>
      <w:szCs w:val="17"/>
      <w:lang w:eastAsia="en-GB"/>
    </w:rPr>
  </w:style>
  <w:style w:type="paragraph" w:styleId="HTMLPreformatted">
    <w:name w:val="HTML Preformatted"/>
    <w:basedOn w:val="Normal"/>
    <w:link w:val="HTMLPreformattedChar"/>
    <w:uiPriority w:val="99"/>
    <w:unhideWhenUsed/>
    <w:rsid w:val="00863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8632B9"/>
    <w:rPr>
      <w:rFonts w:ascii="Courier New" w:eastAsia="Times New Roman" w:hAnsi="Courier New" w:cs="Courier New"/>
      <w:sz w:val="20"/>
      <w:szCs w:val="20"/>
      <w:lang w:eastAsia="en-GB"/>
    </w:rPr>
  </w:style>
  <w:style w:type="character" w:customStyle="1" w:styleId="s1">
    <w:name w:val="s1"/>
    <w:basedOn w:val="DefaultParagraphFont"/>
    <w:rsid w:val="00CA4D9D"/>
    <w:rPr>
      <w:rFonts w:ascii="Arial" w:hAnsi="Arial" w:cs="Arial" w:hint="default"/>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577627">
      <w:bodyDiv w:val="1"/>
      <w:marLeft w:val="0"/>
      <w:marRight w:val="0"/>
      <w:marTop w:val="0"/>
      <w:marBottom w:val="0"/>
      <w:divBdr>
        <w:top w:val="none" w:sz="0" w:space="0" w:color="auto"/>
        <w:left w:val="none" w:sz="0" w:space="0" w:color="auto"/>
        <w:bottom w:val="none" w:sz="0" w:space="0" w:color="auto"/>
        <w:right w:val="none" w:sz="0" w:space="0" w:color="auto"/>
      </w:divBdr>
    </w:div>
    <w:div w:id="394937219">
      <w:bodyDiv w:val="1"/>
      <w:marLeft w:val="0"/>
      <w:marRight w:val="0"/>
      <w:marTop w:val="0"/>
      <w:marBottom w:val="0"/>
      <w:divBdr>
        <w:top w:val="none" w:sz="0" w:space="0" w:color="auto"/>
        <w:left w:val="none" w:sz="0" w:space="0" w:color="auto"/>
        <w:bottom w:val="none" w:sz="0" w:space="0" w:color="auto"/>
        <w:right w:val="none" w:sz="0" w:space="0" w:color="auto"/>
      </w:divBdr>
      <w:divsChild>
        <w:div w:id="552037461">
          <w:marLeft w:val="0"/>
          <w:marRight w:val="0"/>
          <w:marTop w:val="0"/>
          <w:marBottom w:val="0"/>
          <w:divBdr>
            <w:top w:val="none" w:sz="0" w:space="0" w:color="auto"/>
            <w:left w:val="none" w:sz="0" w:space="0" w:color="auto"/>
            <w:bottom w:val="none" w:sz="0" w:space="0" w:color="auto"/>
            <w:right w:val="none" w:sz="0" w:space="0" w:color="auto"/>
          </w:divBdr>
        </w:div>
      </w:divsChild>
    </w:div>
    <w:div w:id="409348484">
      <w:bodyDiv w:val="1"/>
      <w:marLeft w:val="0"/>
      <w:marRight w:val="0"/>
      <w:marTop w:val="0"/>
      <w:marBottom w:val="0"/>
      <w:divBdr>
        <w:top w:val="none" w:sz="0" w:space="0" w:color="auto"/>
        <w:left w:val="none" w:sz="0" w:space="0" w:color="auto"/>
        <w:bottom w:val="none" w:sz="0" w:space="0" w:color="auto"/>
        <w:right w:val="none" w:sz="0" w:space="0" w:color="auto"/>
      </w:divBdr>
    </w:div>
    <w:div w:id="1126199592">
      <w:bodyDiv w:val="1"/>
      <w:marLeft w:val="0"/>
      <w:marRight w:val="0"/>
      <w:marTop w:val="0"/>
      <w:marBottom w:val="0"/>
      <w:divBdr>
        <w:top w:val="none" w:sz="0" w:space="0" w:color="auto"/>
        <w:left w:val="none" w:sz="0" w:space="0" w:color="auto"/>
        <w:bottom w:val="none" w:sz="0" w:space="0" w:color="auto"/>
        <w:right w:val="none" w:sz="0" w:space="0" w:color="auto"/>
      </w:divBdr>
    </w:div>
    <w:div w:id="1284195620">
      <w:bodyDiv w:val="1"/>
      <w:marLeft w:val="0"/>
      <w:marRight w:val="0"/>
      <w:marTop w:val="0"/>
      <w:marBottom w:val="0"/>
      <w:divBdr>
        <w:top w:val="none" w:sz="0" w:space="0" w:color="auto"/>
        <w:left w:val="none" w:sz="0" w:space="0" w:color="auto"/>
        <w:bottom w:val="none" w:sz="0" w:space="0" w:color="auto"/>
        <w:right w:val="none" w:sz="0" w:space="0" w:color="auto"/>
      </w:divBdr>
      <w:divsChild>
        <w:div w:id="1059549694">
          <w:marLeft w:val="0"/>
          <w:marRight w:val="0"/>
          <w:marTop w:val="0"/>
          <w:marBottom w:val="0"/>
          <w:divBdr>
            <w:top w:val="none" w:sz="0" w:space="0" w:color="auto"/>
            <w:left w:val="none" w:sz="0" w:space="0" w:color="auto"/>
            <w:bottom w:val="none" w:sz="0" w:space="0" w:color="auto"/>
            <w:right w:val="none" w:sz="0" w:space="0" w:color="auto"/>
          </w:divBdr>
        </w:div>
      </w:divsChild>
    </w:div>
    <w:div w:id="1373845402">
      <w:bodyDiv w:val="1"/>
      <w:marLeft w:val="0"/>
      <w:marRight w:val="0"/>
      <w:marTop w:val="0"/>
      <w:marBottom w:val="0"/>
      <w:divBdr>
        <w:top w:val="none" w:sz="0" w:space="0" w:color="auto"/>
        <w:left w:val="none" w:sz="0" w:space="0" w:color="auto"/>
        <w:bottom w:val="none" w:sz="0" w:space="0" w:color="auto"/>
        <w:right w:val="none" w:sz="0" w:space="0" w:color="auto"/>
      </w:divBdr>
      <w:divsChild>
        <w:div w:id="2138715105">
          <w:marLeft w:val="0"/>
          <w:marRight w:val="0"/>
          <w:marTop w:val="0"/>
          <w:marBottom w:val="0"/>
          <w:divBdr>
            <w:top w:val="none" w:sz="0" w:space="0" w:color="auto"/>
            <w:left w:val="none" w:sz="0" w:space="0" w:color="auto"/>
            <w:bottom w:val="none" w:sz="0" w:space="0" w:color="auto"/>
            <w:right w:val="none" w:sz="0" w:space="0" w:color="auto"/>
          </w:divBdr>
        </w:div>
      </w:divsChild>
    </w:div>
    <w:div w:id="1387023318">
      <w:bodyDiv w:val="1"/>
      <w:marLeft w:val="0"/>
      <w:marRight w:val="0"/>
      <w:marTop w:val="0"/>
      <w:marBottom w:val="0"/>
      <w:divBdr>
        <w:top w:val="none" w:sz="0" w:space="0" w:color="auto"/>
        <w:left w:val="none" w:sz="0" w:space="0" w:color="auto"/>
        <w:bottom w:val="none" w:sz="0" w:space="0" w:color="auto"/>
        <w:right w:val="none" w:sz="0" w:space="0" w:color="auto"/>
      </w:divBdr>
    </w:div>
    <w:div w:id="1652172985">
      <w:bodyDiv w:val="1"/>
      <w:marLeft w:val="0"/>
      <w:marRight w:val="0"/>
      <w:marTop w:val="0"/>
      <w:marBottom w:val="0"/>
      <w:divBdr>
        <w:top w:val="none" w:sz="0" w:space="0" w:color="auto"/>
        <w:left w:val="none" w:sz="0" w:space="0" w:color="auto"/>
        <w:bottom w:val="none" w:sz="0" w:space="0" w:color="auto"/>
        <w:right w:val="none" w:sz="0" w:space="0" w:color="auto"/>
      </w:divBdr>
      <w:divsChild>
        <w:div w:id="446394245">
          <w:marLeft w:val="0"/>
          <w:marRight w:val="0"/>
          <w:marTop w:val="0"/>
          <w:marBottom w:val="0"/>
          <w:divBdr>
            <w:top w:val="none" w:sz="0" w:space="0" w:color="auto"/>
            <w:left w:val="none" w:sz="0" w:space="0" w:color="auto"/>
            <w:bottom w:val="none" w:sz="0" w:space="0" w:color="auto"/>
            <w:right w:val="none" w:sz="0" w:space="0" w:color="auto"/>
          </w:divBdr>
        </w:div>
      </w:divsChild>
    </w:div>
    <w:div w:id="1698043892">
      <w:bodyDiv w:val="1"/>
      <w:marLeft w:val="0"/>
      <w:marRight w:val="0"/>
      <w:marTop w:val="0"/>
      <w:marBottom w:val="0"/>
      <w:divBdr>
        <w:top w:val="none" w:sz="0" w:space="0" w:color="auto"/>
        <w:left w:val="none" w:sz="0" w:space="0" w:color="auto"/>
        <w:bottom w:val="none" w:sz="0" w:space="0" w:color="auto"/>
        <w:right w:val="none" w:sz="0" w:space="0" w:color="auto"/>
      </w:divBdr>
    </w:div>
    <w:div w:id="1792435764">
      <w:bodyDiv w:val="1"/>
      <w:marLeft w:val="0"/>
      <w:marRight w:val="0"/>
      <w:marTop w:val="0"/>
      <w:marBottom w:val="0"/>
      <w:divBdr>
        <w:top w:val="none" w:sz="0" w:space="0" w:color="auto"/>
        <w:left w:val="none" w:sz="0" w:space="0" w:color="auto"/>
        <w:bottom w:val="none" w:sz="0" w:space="0" w:color="auto"/>
        <w:right w:val="none" w:sz="0" w:space="0" w:color="auto"/>
      </w:divBdr>
    </w:div>
    <w:div w:id="1815289230">
      <w:bodyDiv w:val="1"/>
      <w:marLeft w:val="0"/>
      <w:marRight w:val="0"/>
      <w:marTop w:val="0"/>
      <w:marBottom w:val="0"/>
      <w:divBdr>
        <w:top w:val="none" w:sz="0" w:space="0" w:color="auto"/>
        <w:left w:val="none" w:sz="0" w:space="0" w:color="auto"/>
        <w:bottom w:val="none" w:sz="0" w:space="0" w:color="auto"/>
        <w:right w:val="none" w:sz="0" w:space="0" w:color="auto"/>
      </w:divBdr>
    </w:div>
    <w:div w:id="1959336874">
      <w:bodyDiv w:val="1"/>
      <w:marLeft w:val="0"/>
      <w:marRight w:val="0"/>
      <w:marTop w:val="0"/>
      <w:marBottom w:val="0"/>
      <w:divBdr>
        <w:top w:val="none" w:sz="0" w:space="0" w:color="auto"/>
        <w:left w:val="none" w:sz="0" w:space="0" w:color="auto"/>
        <w:bottom w:val="none" w:sz="0" w:space="0" w:color="auto"/>
        <w:right w:val="none" w:sz="0" w:space="0" w:color="auto"/>
      </w:divBdr>
      <w:divsChild>
        <w:div w:id="1162887402">
          <w:marLeft w:val="0"/>
          <w:marRight w:val="0"/>
          <w:marTop w:val="0"/>
          <w:marBottom w:val="0"/>
          <w:divBdr>
            <w:top w:val="none" w:sz="0" w:space="0" w:color="auto"/>
            <w:left w:val="none" w:sz="0" w:space="0" w:color="auto"/>
            <w:bottom w:val="none" w:sz="0" w:space="0" w:color="auto"/>
            <w:right w:val="none" w:sz="0" w:space="0" w:color="auto"/>
          </w:divBdr>
        </w:div>
      </w:divsChild>
    </w:div>
    <w:div w:id="2002463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802</Words>
  <Characters>4575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Aznar de Jongh</dc:creator>
  <cp:keywords/>
  <dc:description/>
  <cp:lastModifiedBy>Alice Aznar de Jongh</cp:lastModifiedBy>
  <cp:revision>19</cp:revision>
  <dcterms:created xsi:type="dcterms:W3CDTF">2026-01-08T16:55:00Z</dcterms:created>
  <dcterms:modified xsi:type="dcterms:W3CDTF">2026-01-08T18:06:00Z</dcterms:modified>
</cp:coreProperties>
</file>