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Roboto" w:cs="Roboto" w:eastAsia="Roboto" w:hAnsi="Roboto"/>
        </w:rPr>
      </w:pPr>
      <w:bookmarkStart w:colFirst="0" w:colLast="0" w:name="_459xhyj81x3u" w:id="0"/>
      <w:bookmarkEnd w:id="0"/>
      <w:r w:rsidDel="00000000" w:rsidR="00000000" w:rsidRPr="00000000">
        <w:rPr>
          <w:rFonts w:ascii="Roboto" w:cs="Roboto" w:eastAsia="Roboto" w:hAnsi="Roboto"/>
          <w:rtl w:val="0"/>
        </w:rPr>
        <w:t xml:space="preserve">Network Analysis</w:t>
      </w:r>
    </w:p>
    <w:p w:rsidR="00000000" w:rsidDel="00000000" w:rsidP="00000000" w:rsidRDefault="00000000" w:rsidRPr="00000000" w14:paraId="00000002">
      <w:pPr>
        <w:pStyle w:val="Heading2"/>
        <w:keepNext w:val="0"/>
        <w:keepLines w:val="0"/>
        <w:shd w:fill="ffffff" w:val="clear"/>
        <w:spacing w:after="240" w:before="360" w:line="300" w:lineRule="auto"/>
        <w:rPr>
          <w:rFonts w:ascii="Roboto" w:cs="Roboto" w:eastAsia="Roboto" w:hAnsi="Roboto"/>
        </w:rPr>
      </w:pPr>
      <w:bookmarkStart w:colFirst="0" w:colLast="0" w:name="_psgbegu0jr28" w:id="1"/>
      <w:bookmarkEnd w:id="1"/>
      <w:r w:rsidDel="00000000" w:rsidR="00000000" w:rsidRPr="00000000">
        <w:rPr>
          <w:rFonts w:ascii="Roboto" w:cs="Roboto" w:eastAsia="Roboto" w:hAnsi="Roboto"/>
          <w:rtl w:val="0"/>
        </w:rPr>
        <w:t xml:space="preserve">Time Thieves</w:t>
      </w:r>
    </w:p>
    <w:p w:rsidR="00000000" w:rsidDel="00000000" w:rsidP="00000000" w:rsidRDefault="00000000" w:rsidRPr="00000000" w14:paraId="00000003">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numPr>
          <w:ilvl w:val="0"/>
          <w:numId w:val="5"/>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shd w:fill="ffffff" w:val="clear"/>
        <w:spacing w:after="240" w:lineRule="auto"/>
        <w:ind w:left="0" w:firstLine="72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The domain name is Frank-n-Ted-DC.frank-n-ted.com</w:t>
      </w:r>
    </w:p>
    <w:p w:rsidR="00000000" w:rsidDel="00000000" w:rsidP="00000000" w:rsidRDefault="00000000" w:rsidRPr="00000000" w14:paraId="0000000A">
      <w:pPr>
        <w:shd w:fill="ffffff" w:val="clear"/>
        <w:spacing w:after="240" w:lineRule="auto"/>
        <w:ind w:left="0" w:firstLine="72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Filter= ip.addr==10.6.12.0/24</w:t>
      </w:r>
    </w:p>
    <w:p w:rsidR="00000000" w:rsidDel="00000000" w:rsidP="00000000" w:rsidRDefault="00000000" w:rsidRPr="00000000" w14:paraId="0000000B">
      <w:pPr>
        <w:shd w:fill="ffffff" w:val="clear"/>
        <w:spacing w:after="240" w:lineRule="auto"/>
        <w:ind w:left="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Pr>
        <w:drawing>
          <wp:inline distB="114300" distT="114300" distL="114300" distR="114300">
            <wp:extent cx="5943600" cy="257810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D">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IP address is 10.6.12.12 (Frank-n-Ted-DC.frank-n-ted.com)</w:t>
      </w:r>
    </w:p>
    <w:p w:rsidR="00000000" w:rsidDel="00000000" w:rsidP="00000000" w:rsidRDefault="00000000" w:rsidRPr="00000000" w14:paraId="0000000E">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Filter= ip.addr==10.6.12.0/24</w:t>
      </w:r>
    </w:p>
    <w:p w:rsidR="00000000" w:rsidDel="00000000" w:rsidP="00000000" w:rsidRDefault="00000000" w:rsidRPr="00000000" w14:paraId="0000000F">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12954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1">
      <w:pPr>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2">
      <w:pPr>
        <w:numPr>
          <w:ilvl w:val="0"/>
          <w:numId w:val="5"/>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13">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Malware file name is june11.dll</w:t>
      </w:r>
    </w:p>
    <w:p w:rsidR="00000000" w:rsidDel="00000000" w:rsidP="00000000" w:rsidRDefault="00000000" w:rsidRPr="00000000" w14:paraId="00000014">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Export: File &gt; Export Object . HTTP </w:t>
      </w:r>
    </w:p>
    <w:p w:rsidR="00000000" w:rsidDel="00000000" w:rsidP="00000000" w:rsidRDefault="00000000" w:rsidRPr="00000000" w14:paraId="00000015">
      <w:pPr>
        <w:shd w:fill="ffffff" w:val="clear"/>
        <w:spacing w:after="240" w:before="60" w:lineRule="auto"/>
        <w:ind w:left="72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5433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7">
      <w:pPr>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18">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Pr>
        <w:drawing>
          <wp:inline distB="114300" distT="114300" distL="114300" distR="114300">
            <wp:extent cx="5943600" cy="38608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A">
      <w:pPr>
        <w:pStyle w:val="Heading4"/>
        <w:keepNext w:val="0"/>
        <w:keepLines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B">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p0bq09kozj4z" w:id="5"/>
      <w:bookmarkEnd w:id="5"/>
      <w:r w:rsidDel="00000000" w:rsidR="00000000" w:rsidRPr="00000000">
        <w:rPr>
          <w:rFonts w:ascii="Roboto" w:cs="Roboto" w:eastAsia="Roboto" w:hAnsi="Roboto"/>
          <w:color w:val="000000"/>
          <w:sz w:val="32"/>
          <w:szCs w:val="32"/>
          <w:rtl w:val="0"/>
        </w:rPr>
        <w:t xml:space="preserve">Vulnerable Windows Machines</w:t>
      </w:r>
    </w:p>
    <w:p w:rsidR="00000000" w:rsidDel="00000000" w:rsidP="00000000" w:rsidRDefault="00000000" w:rsidRPr="00000000" w14:paraId="0000001C">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D">
      <w:pPr>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E">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F">
      <w:pPr>
        <w:numPr>
          <w:ilvl w:val="0"/>
          <w:numId w:val="6"/>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20">
      <w:pPr>
        <w:numPr>
          <w:ilvl w:val="0"/>
          <w:numId w:val="6"/>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21">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22">
      <w:pPr>
        <w:shd w:fill="ffffff" w:val="clear"/>
        <w:spacing w:after="24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3">
      <w:pPr>
        <w:numPr>
          <w:ilvl w:val="0"/>
          <w:numId w:val="7"/>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24">
      <w:pPr>
        <w:numPr>
          <w:ilvl w:val="1"/>
          <w:numId w:val="7"/>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 </w:t>
      </w:r>
      <w:r w:rsidDel="00000000" w:rsidR="00000000" w:rsidRPr="00000000">
        <w:rPr>
          <w:rFonts w:ascii="Roboto" w:cs="Roboto" w:eastAsia="Roboto" w:hAnsi="Roboto"/>
          <w:b w:val="1"/>
          <w:color w:val="24292e"/>
          <w:sz w:val="24"/>
          <w:szCs w:val="24"/>
          <w:rtl w:val="0"/>
        </w:rPr>
        <w:t xml:space="preserve">ROTTERDAM-PC</w:t>
      </w:r>
    </w:p>
    <w:p w:rsidR="00000000" w:rsidDel="00000000" w:rsidP="00000000" w:rsidRDefault="00000000" w:rsidRPr="00000000" w14:paraId="00000025">
      <w:pPr>
        <w:numPr>
          <w:ilvl w:val="1"/>
          <w:numId w:val="7"/>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b w:val="1"/>
          <w:color w:val="24292e"/>
          <w:sz w:val="24"/>
          <w:szCs w:val="24"/>
          <w:rtl w:val="0"/>
        </w:rPr>
        <w:t xml:space="preserve">172.16.4.205</w:t>
      </w:r>
    </w:p>
    <w:p w:rsidR="00000000" w:rsidDel="00000000" w:rsidP="00000000" w:rsidRDefault="00000000" w:rsidRPr="00000000" w14:paraId="00000026">
      <w:pPr>
        <w:numPr>
          <w:ilvl w:val="1"/>
          <w:numId w:val="7"/>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00:59:07:b0:63:a4</w:t>
      </w:r>
    </w:p>
    <w:p w:rsidR="00000000" w:rsidDel="00000000" w:rsidP="00000000" w:rsidRDefault="00000000" w:rsidRPr="00000000" w14:paraId="00000027">
      <w:pPr>
        <w:spacing w:after="240" w:before="60" w:lineRule="auto"/>
        <w:ind w:left="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ab/>
        <w:t xml:space="preserve">Filter: ip.src==172.16.4.4</w:t>
      </w:r>
    </w:p>
    <w:p w:rsidR="00000000" w:rsidDel="00000000" w:rsidP="00000000" w:rsidRDefault="00000000" w:rsidRPr="00000000" w14:paraId="00000028">
      <w:pP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b w:val="1"/>
          <w:color w:val="24292e"/>
          <w:sz w:val="24"/>
          <w:szCs w:val="24"/>
        </w:rPr>
        <w:drawing>
          <wp:inline distB="114300" distT="114300" distL="114300" distR="114300">
            <wp:extent cx="5943600" cy="2654300"/>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2A">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Username: matthijs.devries</w:t>
      </w:r>
    </w:p>
    <w:p w:rsidR="00000000" w:rsidDel="00000000" w:rsidP="00000000" w:rsidRDefault="00000000" w:rsidRPr="00000000" w14:paraId="0000002B">
      <w:pPr>
        <w:shd w:fill="ffffff" w:val="clear"/>
        <w:spacing w:after="240" w:before="6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Filter: ip.src==172.16.4.205 and kerberos.CNameString</w:t>
      </w:r>
    </w:p>
    <w:p w:rsidR="00000000" w:rsidDel="00000000" w:rsidP="00000000" w:rsidRDefault="00000000" w:rsidRPr="00000000" w14:paraId="0000002C">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2628900"/>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E">
      <w:pPr>
        <w:shd w:fill="ffffff" w:val="clear"/>
        <w:spacing w:after="240" w:before="60" w:lineRule="auto"/>
        <w:ind w:left="0" w:firstLine="0"/>
        <w:rPr>
          <w:rFonts w:ascii="Roboto" w:cs="Roboto" w:eastAsia="Roboto" w:hAnsi="Roboto"/>
          <w:b w:val="1"/>
          <w:color w:val="24292e"/>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b w:val="1"/>
          <w:color w:val="24292e"/>
          <w:sz w:val="24"/>
          <w:szCs w:val="24"/>
          <w:rtl w:val="0"/>
        </w:rPr>
        <w:t xml:space="preserve">Statistics &gt; Conversation &gt; IPv4 tab and sort them high to low. I found 4 IP addresses has more conversation than them all and they are 172.16.4.205, 185.243.115.84, 166.62.11.64 and 23.43.62.169</w:t>
      </w:r>
    </w:p>
    <w:p w:rsidR="00000000" w:rsidDel="00000000" w:rsidP="00000000" w:rsidRDefault="00000000" w:rsidRPr="00000000" w14:paraId="0000002F">
      <w:pPr>
        <w:shd w:fill="ffffff" w:val="clear"/>
        <w:spacing w:after="240" w:before="60" w:lineRule="auto"/>
        <w:ind w:left="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Filter: ip.src==172.16.4.203 and kerberos.CNameString</w:t>
      </w:r>
    </w:p>
    <w:p w:rsidR="00000000" w:rsidDel="00000000" w:rsidP="00000000" w:rsidRDefault="00000000" w:rsidRPr="00000000" w14:paraId="00000030">
      <w:pPr>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5943600" cy="3086100"/>
            <wp:effectExtent b="0" l="0" r="0" t="0"/>
            <wp:docPr id="1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7"/>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As a bonus, retrieve the desktop background of the Windows host.</w:t>
      </w:r>
    </w:p>
    <w:p w:rsidR="00000000" w:rsidDel="00000000" w:rsidP="00000000" w:rsidRDefault="00000000" w:rsidRPr="00000000" w14:paraId="00000032">
      <w:pPr>
        <w:shd w:fill="ffffff" w:val="clear"/>
        <w:spacing w:after="240" w:before="60" w:lineRule="auto"/>
        <w:ind w:left="0" w:firstLine="0"/>
        <w:rPr>
          <w:rFonts w:ascii="Roboto" w:cs="Roboto" w:eastAsia="Roboto" w:hAnsi="Roboto"/>
          <w:color w:val="24292e"/>
          <w:sz w:val="24"/>
          <w:szCs w:val="24"/>
        </w:rPr>
      </w:pPr>
      <w:r w:rsidDel="00000000" w:rsidR="00000000" w:rsidRPr="00000000">
        <w:rPr>
          <w:rFonts w:ascii="Roboto" w:cs="Roboto" w:eastAsia="Roboto" w:hAnsi="Roboto"/>
          <w:color w:val="24292e"/>
          <w:sz w:val="24"/>
          <w:szCs w:val="24"/>
        </w:rPr>
        <w:drawing>
          <wp:inline distB="114300" distT="114300" distL="114300" distR="114300">
            <wp:extent cx="4935171" cy="2795588"/>
            <wp:effectExtent b="0" l="0" r="0" t="0"/>
            <wp:docPr id="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935171"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keepNext w:val="0"/>
        <w:keepLines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color w:val="000000"/>
          <w:sz w:val="32"/>
          <w:szCs w:val="32"/>
        </w:rPr>
      </w:pPr>
      <w:bookmarkStart w:colFirst="0" w:colLast="0" w:name="_nfvnqyx2d1ss" w:id="6"/>
      <w:bookmarkEnd w:id="6"/>
      <w:r w:rsidDel="00000000" w:rsidR="00000000" w:rsidRPr="00000000">
        <w:rPr>
          <w:rFonts w:ascii="Roboto" w:cs="Roboto" w:eastAsia="Roboto" w:hAnsi="Roboto"/>
          <w:color w:val="000000"/>
          <w:sz w:val="32"/>
          <w:szCs w:val="32"/>
          <w:rtl w:val="0"/>
        </w:rPr>
        <w:t xml:space="preserve">Illegal Downloads</w:t>
      </w:r>
    </w:p>
    <w:p w:rsidR="00000000" w:rsidDel="00000000" w:rsidP="00000000" w:rsidRDefault="00000000" w:rsidRPr="00000000" w14:paraId="00000034">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was informed that some users are torrenting on the network. The Security team does not forbid the use of torrents for legitimate purposes, such as downloading operating systems. However, they have a strict policy against copyright infringement.</w:t>
      </w:r>
    </w:p>
    <w:p w:rsidR="00000000" w:rsidDel="00000000" w:rsidP="00000000" w:rsidRDefault="00000000" w:rsidRPr="00000000" w14:paraId="00000035">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IT shared the following about the torrent activity:</w:t>
      </w:r>
    </w:p>
    <w:p w:rsidR="00000000" w:rsidDel="00000000" w:rsidP="00000000" w:rsidRDefault="00000000" w:rsidRPr="00000000" w14:paraId="00000036">
      <w:pPr>
        <w:numPr>
          <w:ilvl w:val="0"/>
          <w:numId w:val="3"/>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machines using torrents live in the range </w:t>
      </w:r>
      <w:r w:rsidDel="00000000" w:rsidR="00000000" w:rsidRPr="00000000">
        <w:rPr>
          <w:rFonts w:ascii="Inconsolata" w:cs="Inconsolata" w:eastAsia="Inconsolata" w:hAnsi="Inconsolata"/>
          <w:color w:val="24292e"/>
          <w:sz w:val="24"/>
          <w:szCs w:val="24"/>
          <w:rtl w:val="0"/>
        </w:rPr>
        <w:t xml:space="preserve">10.0.0.0/24</w:t>
      </w:r>
      <w:r w:rsidDel="00000000" w:rsidR="00000000" w:rsidRPr="00000000">
        <w:rPr>
          <w:rFonts w:ascii="Roboto" w:cs="Roboto" w:eastAsia="Roboto" w:hAnsi="Roboto"/>
          <w:color w:val="24292e"/>
          <w:sz w:val="24"/>
          <w:szCs w:val="24"/>
          <w:rtl w:val="0"/>
        </w:rPr>
        <w:t xml:space="preserve"> and are clients of an AD domain.</w:t>
      </w:r>
    </w:p>
    <w:p w:rsidR="00000000" w:rsidDel="00000000" w:rsidP="00000000" w:rsidRDefault="00000000" w:rsidRPr="00000000" w14:paraId="00000037">
      <w:pPr>
        <w:numPr>
          <w:ilvl w:val="0"/>
          <w:numId w:val="3"/>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of this domain lives at </w:t>
      </w:r>
      <w:r w:rsidDel="00000000" w:rsidR="00000000" w:rsidRPr="00000000">
        <w:rPr>
          <w:rFonts w:ascii="Inconsolata" w:cs="Inconsolata" w:eastAsia="Inconsolata" w:hAnsi="Inconsolata"/>
          <w:color w:val="24292e"/>
          <w:sz w:val="24"/>
          <w:szCs w:val="24"/>
          <w:rtl w:val="0"/>
        </w:rPr>
        <w:t xml:space="preserve">10.0.0.2</w:t>
      </w:r>
      <w:r w:rsidDel="00000000" w:rsidR="00000000" w:rsidRPr="00000000">
        <w:rPr>
          <w:rFonts w:ascii="Roboto" w:cs="Roboto" w:eastAsia="Roboto" w:hAnsi="Roboto"/>
          <w:color w:val="24292e"/>
          <w:sz w:val="24"/>
          <w:szCs w:val="24"/>
          <w:rtl w:val="0"/>
        </w:rPr>
        <w:t xml:space="preserve"> and is named DogOfTheYear-DC.</w:t>
      </w:r>
    </w:p>
    <w:p w:rsidR="00000000" w:rsidDel="00000000" w:rsidP="00000000" w:rsidRDefault="00000000" w:rsidRPr="00000000" w14:paraId="00000038">
      <w:pPr>
        <w:numPr>
          <w:ilvl w:val="0"/>
          <w:numId w:val="3"/>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is associated with the domain dogoftheyear.net.</w:t>
      </w:r>
    </w:p>
    <w:p w:rsidR="00000000" w:rsidDel="00000000" w:rsidP="00000000" w:rsidRDefault="00000000" w:rsidRPr="00000000" w14:paraId="00000039">
      <w:pPr>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Your task is to isolate torrent traffic and answer the following questions:</w:t>
      </w:r>
    </w:p>
    <w:p w:rsidR="00000000" w:rsidDel="00000000" w:rsidP="00000000" w:rsidRDefault="00000000" w:rsidRPr="00000000" w14:paraId="0000003A">
      <w:pPr>
        <w:numPr>
          <w:ilvl w:val="0"/>
          <w:numId w:val="2"/>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machine with IP address </w:t>
      </w:r>
      <w:r w:rsidDel="00000000" w:rsidR="00000000" w:rsidRPr="00000000">
        <w:rPr>
          <w:rFonts w:ascii="Inconsolata" w:cs="Inconsolata" w:eastAsia="Inconsolata" w:hAnsi="Inconsolata"/>
          <w:color w:val="24292e"/>
          <w:sz w:val="24"/>
          <w:szCs w:val="24"/>
          <w:rtl w:val="0"/>
        </w:rPr>
        <w:t xml:space="preserve">10.0.0.201</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3B">
      <w:pPr>
        <w:numPr>
          <w:ilvl w:val="1"/>
          <w:numId w:val="2"/>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00:16:17:18:66c8</w:t>
      </w:r>
    </w:p>
    <w:p w:rsidR="00000000" w:rsidDel="00000000" w:rsidP="00000000" w:rsidRDefault="00000000" w:rsidRPr="00000000" w14:paraId="0000003C">
      <w:pPr>
        <w:numPr>
          <w:ilvl w:val="1"/>
          <w:numId w:val="2"/>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b w:val="1"/>
          <w:color w:val="24292e"/>
          <w:sz w:val="24"/>
          <w:szCs w:val="24"/>
          <w:rtl w:val="0"/>
        </w:rPr>
        <w:t xml:space="preserve">elmer.blanco</w:t>
      </w:r>
    </w:p>
    <w:p w:rsidR="00000000" w:rsidDel="00000000" w:rsidP="00000000" w:rsidRDefault="00000000" w:rsidRPr="00000000" w14:paraId="0000003D">
      <w:pPr>
        <w:numPr>
          <w:ilvl w:val="1"/>
          <w:numId w:val="2"/>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OS version: </w:t>
      </w:r>
      <w:r w:rsidDel="00000000" w:rsidR="00000000" w:rsidRPr="00000000">
        <w:rPr>
          <w:rFonts w:ascii="Roboto" w:cs="Roboto" w:eastAsia="Roboto" w:hAnsi="Roboto"/>
          <w:b w:val="1"/>
          <w:color w:val="24292e"/>
          <w:sz w:val="24"/>
          <w:szCs w:val="24"/>
          <w:rtl w:val="0"/>
        </w:rPr>
        <w:t xml:space="preserve">BLANCO-DESKTOP Windows NT 10.0</w:t>
      </w:r>
    </w:p>
    <w:p w:rsidR="00000000" w:rsidDel="00000000" w:rsidP="00000000" w:rsidRDefault="00000000" w:rsidRPr="00000000" w14:paraId="0000003E">
      <w:pPr>
        <w:spacing w:after="240" w:before="60" w:lineRule="auto"/>
        <w:ind w:left="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Pr>
        <w:drawing>
          <wp:inline distB="114300" distT="114300" distL="114300" distR="114300">
            <wp:extent cx="5943600" cy="3492500"/>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Filter: ip.src==10.0.0.201 and kerberos.CNameString</w:t>
      </w:r>
    </w:p>
    <w:p w:rsidR="00000000" w:rsidDel="00000000" w:rsidP="00000000" w:rsidRDefault="00000000" w:rsidRPr="00000000" w14:paraId="00000040">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1">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2">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3">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4">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5">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6">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7">
      <w:pPr>
        <w:spacing w:after="240" w:before="60" w:lineRule="auto"/>
        <w:rPr>
          <w:rFonts w:ascii="Roboto" w:cs="Roboto" w:eastAsia="Roboto" w:hAnsi="Roboto"/>
          <w:b w:val="1"/>
          <w:color w:val="24292e"/>
          <w:sz w:val="24"/>
          <w:szCs w:val="24"/>
        </w:rPr>
      </w:pPr>
      <w:r w:rsidDel="00000000" w:rsidR="00000000" w:rsidRPr="00000000">
        <w:rPr>
          <w:rtl w:val="0"/>
        </w:rPr>
      </w:r>
    </w:p>
    <w:p w:rsidR="00000000" w:rsidDel="00000000" w:rsidP="00000000" w:rsidRDefault="00000000" w:rsidRPr="00000000" w14:paraId="00000048">
      <w:pPr>
        <w:numPr>
          <w:ilvl w:val="0"/>
          <w:numId w:val="2"/>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49">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Filter: ip.src==10.0.0.201 and http.request.method==GET</w:t>
      </w:r>
    </w:p>
    <w:p w:rsidR="00000000" w:rsidDel="00000000" w:rsidP="00000000" w:rsidRDefault="00000000" w:rsidRPr="00000000" w14:paraId="0000004A">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Pr>
        <w:drawing>
          <wp:inline distB="114300" distT="114300" distL="114300" distR="114300">
            <wp:extent cx="5943600" cy="2679700"/>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Pr>
        <w:drawing>
          <wp:inline distB="114300" distT="114300" distL="114300" distR="114300">
            <wp:extent cx="5943600" cy="28829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Pr>
        <w:drawing>
          <wp:inline distB="114300" distT="114300" distL="114300" distR="114300">
            <wp:extent cx="5298627" cy="4795838"/>
            <wp:effectExtent b="0" l="0" r="0" t="0"/>
            <wp:docPr id="2"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5298627" cy="47958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18" Type="http://schemas.openxmlformats.org/officeDocument/2006/relationships/image" Target="media/image3.jpg"/><Relationship Id="rId7" Type="http://schemas.openxmlformats.org/officeDocument/2006/relationships/image" Target="media/image11.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