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2CE03" w14:textId="77777777" w:rsidR="00C9515B" w:rsidRPr="00DD3DED" w:rsidRDefault="00801E52" w:rsidP="00C9515B">
      <w:pPr>
        <w:jc w:val="center"/>
        <w:rPr>
          <w:rFonts w:cstheme="minorHAnsi"/>
          <w:szCs w:val="24"/>
        </w:rPr>
      </w:pPr>
      <w:r w:rsidRPr="00DD3DED">
        <w:rPr>
          <w:rFonts w:cstheme="minorHAnsi"/>
          <w:szCs w:val="24"/>
        </w:rPr>
        <w:t xml:space="preserve">The Relevance of </w:t>
      </w:r>
      <w:r w:rsidR="00C9515B" w:rsidRPr="00DD3DED">
        <w:rPr>
          <w:rFonts w:cstheme="minorHAnsi"/>
          <w:szCs w:val="24"/>
        </w:rPr>
        <w:t xml:space="preserve">Statistics </w:t>
      </w:r>
      <w:r w:rsidRPr="00DD3DED">
        <w:rPr>
          <w:rFonts w:cstheme="minorHAnsi"/>
          <w:szCs w:val="24"/>
        </w:rPr>
        <w:t xml:space="preserve">in </w:t>
      </w:r>
      <w:r w:rsidR="00C9515B" w:rsidRPr="00DD3DED">
        <w:rPr>
          <w:rFonts w:cstheme="minorHAnsi"/>
          <w:szCs w:val="24"/>
        </w:rPr>
        <w:t>Decision Making</w:t>
      </w:r>
    </w:p>
    <w:p w14:paraId="4935E902" w14:textId="77777777" w:rsidR="00C9515B" w:rsidRPr="00DD3DED" w:rsidRDefault="00C9515B" w:rsidP="00C9515B">
      <w:pPr>
        <w:jc w:val="center"/>
        <w:rPr>
          <w:rFonts w:cstheme="minorHAnsi"/>
          <w:szCs w:val="24"/>
        </w:rPr>
      </w:pPr>
      <w:r w:rsidRPr="00DD3DED">
        <w:rPr>
          <w:rFonts w:cstheme="minorHAnsi"/>
          <w:noProof/>
          <w:szCs w:val="24"/>
        </w:rPr>
        <w:drawing>
          <wp:inline distT="0" distB="0" distL="0" distR="0" wp14:anchorId="2486AC34" wp14:editId="5D890874">
            <wp:extent cx="1404519" cy="1404519"/>
            <wp:effectExtent l="190500" t="190500" r="196215" b="1962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1b85c5-af5f-4c30-a8ee-1d5bc8d9ffa3.jf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256" cy="1463256"/>
                    </a:xfrm>
                    <a:prstGeom prst="rect">
                      <a:avLst/>
                    </a:prstGeom>
                    <a:ln>
                      <a:noFill/>
                    </a:ln>
                    <a:effectLst>
                      <a:outerShdw blurRad="190500" algn="tl" rotWithShape="0">
                        <a:srgbClr val="000000">
                          <a:alpha val="70000"/>
                        </a:srgbClr>
                      </a:outerShdw>
                    </a:effectLst>
                  </pic:spPr>
                </pic:pic>
              </a:graphicData>
            </a:graphic>
          </wp:inline>
        </w:drawing>
      </w:r>
    </w:p>
    <w:p w14:paraId="3438DA1A" w14:textId="77777777" w:rsidR="00DB0B97" w:rsidRPr="00DD3DED" w:rsidRDefault="00DB0B97" w:rsidP="00C9515B">
      <w:pPr>
        <w:jc w:val="center"/>
        <w:rPr>
          <w:rFonts w:cstheme="minorHAnsi"/>
          <w:szCs w:val="24"/>
        </w:rPr>
      </w:pPr>
      <w:r w:rsidRPr="00DD3DED">
        <w:rPr>
          <w:rFonts w:cstheme="minorHAnsi"/>
          <w:szCs w:val="24"/>
        </w:rPr>
        <w:t xml:space="preserve">Author: </w:t>
      </w:r>
      <w:proofErr w:type="spellStart"/>
      <w:r w:rsidRPr="00DD3DED">
        <w:rPr>
          <w:rFonts w:cstheme="minorHAnsi"/>
          <w:szCs w:val="24"/>
        </w:rPr>
        <w:t>Meross</w:t>
      </w:r>
      <w:proofErr w:type="spellEnd"/>
      <w:r w:rsidRPr="00DD3DED">
        <w:rPr>
          <w:rFonts w:cstheme="minorHAnsi"/>
          <w:szCs w:val="24"/>
        </w:rPr>
        <w:t xml:space="preserve"> C. Baring </w:t>
      </w:r>
      <w:r w:rsidRPr="00DD3DED">
        <w:rPr>
          <w:rFonts w:cstheme="minorHAnsi"/>
          <w:szCs w:val="24"/>
        </w:rPr>
        <w:t>白美玲</w:t>
      </w:r>
      <w:r w:rsidRPr="00DD3DED">
        <w:rPr>
          <w:rFonts w:cstheme="minorHAnsi"/>
          <w:szCs w:val="24"/>
        </w:rPr>
        <w:t xml:space="preserve"> S24101307</w:t>
      </w:r>
    </w:p>
    <w:p w14:paraId="0413F243" w14:textId="77777777" w:rsidR="00DB0B97" w:rsidRPr="00DD3DED" w:rsidRDefault="00DB0B97" w:rsidP="00DB0B97">
      <w:pPr>
        <w:jc w:val="center"/>
        <w:rPr>
          <w:rFonts w:cstheme="minorHAnsi"/>
          <w:szCs w:val="24"/>
        </w:rPr>
      </w:pPr>
      <w:r w:rsidRPr="00DD3DED">
        <w:rPr>
          <w:rFonts w:cstheme="minorHAnsi"/>
          <w:szCs w:val="24"/>
        </w:rPr>
        <w:t xml:space="preserve">Email: </w:t>
      </w:r>
      <w:hyperlink r:id="rId6" w:history="1">
        <w:r w:rsidRPr="00DD3DED">
          <w:rPr>
            <w:rStyle w:val="a3"/>
            <w:rFonts w:cstheme="minorHAnsi"/>
            <w:szCs w:val="24"/>
          </w:rPr>
          <w:t>baringmeross@gmail.com</w:t>
        </w:r>
      </w:hyperlink>
    </w:p>
    <w:p w14:paraId="0C41AD83" w14:textId="77777777" w:rsidR="00BD1000" w:rsidRPr="00DD3DED" w:rsidRDefault="00BD1000" w:rsidP="00DB0B97">
      <w:pPr>
        <w:jc w:val="center"/>
        <w:rPr>
          <w:rFonts w:cstheme="minorHAnsi"/>
          <w:szCs w:val="24"/>
        </w:rPr>
      </w:pPr>
      <w:r w:rsidRPr="00DD3DED">
        <w:rPr>
          <w:rFonts w:cstheme="minorHAnsi"/>
          <w:szCs w:val="24"/>
        </w:rPr>
        <w:t>Department: Information Management</w:t>
      </w:r>
    </w:p>
    <w:p w14:paraId="4EAA44C5" w14:textId="77777777" w:rsidR="00DB0B97" w:rsidRPr="00DD3DED" w:rsidRDefault="00DB0B97" w:rsidP="00C9515B">
      <w:pPr>
        <w:jc w:val="center"/>
        <w:rPr>
          <w:rFonts w:cstheme="minorHAnsi"/>
          <w:szCs w:val="24"/>
        </w:rPr>
      </w:pPr>
    </w:p>
    <w:p w14:paraId="4D9176B4" w14:textId="77777777" w:rsidR="00DB0B97" w:rsidRPr="003D5602" w:rsidRDefault="00DB0B97" w:rsidP="00C9515B">
      <w:pPr>
        <w:jc w:val="center"/>
        <w:rPr>
          <w:rFonts w:cstheme="minorHAnsi"/>
          <w:szCs w:val="24"/>
        </w:rPr>
      </w:pPr>
      <w:r w:rsidRPr="003D5602">
        <w:rPr>
          <w:rFonts w:cstheme="minorHAnsi"/>
          <w:szCs w:val="24"/>
        </w:rPr>
        <w:t>Abstract</w:t>
      </w:r>
    </w:p>
    <w:p w14:paraId="6083C263" w14:textId="77777777" w:rsidR="00787E66" w:rsidRPr="003D5602" w:rsidRDefault="00787E66" w:rsidP="00787E66">
      <w:pPr>
        <w:pStyle w:val="Web"/>
        <w:ind w:firstLine="480"/>
        <w:jc w:val="both"/>
        <w:rPr>
          <w:rFonts w:asciiTheme="minorHAnsi" w:hAnsiTheme="minorHAnsi" w:cstheme="minorHAnsi"/>
        </w:rPr>
      </w:pPr>
      <w:r w:rsidRPr="003D5602">
        <w:rPr>
          <w:rStyle w:val="a5"/>
          <w:rFonts w:asciiTheme="minorHAnsi" w:hAnsiTheme="minorHAnsi" w:cstheme="minorHAnsi"/>
        </w:rPr>
        <w:t>Statistics are fundamental to the process of decision-making across virtually all disciplines.</w:t>
      </w:r>
      <w:r w:rsidRPr="003D5602">
        <w:rPr>
          <w:rFonts w:asciiTheme="minorHAnsi" w:hAnsiTheme="minorHAnsi" w:cstheme="minorHAnsi"/>
        </w:rPr>
        <w:t xml:space="preserve"> They provide the essential quantitative foundation for the collection, organization, analysis, and interpretation of data, enabling individuals and institutions to make informed and rational choices. In a modern society increasingly driven by data and technology, statistical knowledge has become indispensable for transforming raw information into meaningful insights that support logical, objective, and evidence-based decision-making. By applying statistical principles, decision-makers can effectively reduce uncertainty, identify patterns and relationships, forecast potential outcomes, and evaluate the impact of their actions in a systematic and empirical manner.</w:t>
      </w:r>
    </w:p>
    <w:p w14:paraId="39C5387E"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 xml:space="preserve">In the realm of </w:t>
      </w:r>
      <w:r w:rsidRPr="003D5602">
        <w:rPr>
          <w:rStyle w:val="a5"/>
          <w:rFonts w:asciiTheme="minorHAnsi" w:hAnsiTheme="minorHAnsi" w:cstheme="minorHAnsi"/>
        </w:rPr>
        <w:t>business and economics</w:t>
      </w:r>
      <w:r w:rsidRPr="003D5602">
        <w:rPr>
          <w:rFonts w:asciiTheme="minorHAnsi" w:hAnsiTheme="minorHAnsi" w:cstheme="minorHAnsi"/>
        </w:rPr>
        <w:t xml:space="preserve">, statistics serve as a vital tool for analyzing market behavior, consumer preferences, and economic trends. Organizations utilize statistical methods to forecast sales, measure productivity, assess financial risks, and evaluate the effectiveness of business strategies. Similarly, in the </w:t>
      </w:r>
      <w:r w:rsidRPr="003D5602">
        <w:rPr>
          <w:rStyle w:val="a5"/>
          <w:rFonts w:asciiTheme="minorHAnsi" w:hAnsiTheme="minorHAnsi" w:cstheme="minorHAnsi"/>
        </w:rPr>
        <w:t>field of healthcare</w:t>
      </w:r>
      <w:r w:rsidRPr="003D5602">
        <w:rPr>
          <w:rFonts w:asciiTheme="minorHAnsi" w:hAnsiTheme="minorHAnsi" w:cstheme="minorHAnsi"/>
        </w:rPr>
        <w:t xml:space="preserve">, statistical analysis underpins clinical research, the development of medical treatments, and the monitoring of public health trends. It provides a scientific basis for assessing the efficacy of interventions, predicting disease outbreaks, and allocating medical resources efficiently. In </w:t>
      </w:r>
      <w:r w:rsidRPr="003D5602">
        <w:rPr>
          <w:rStyle w:val="a5"/>
          <w:rFonts w:asciiTheme="minorHAnsi" w:hAnsiTheme="minorHAnsi" w:cstheme="minorHAnsi"/>
        </w:rPr>
        <w:t>education</w:t>
      </w:r>
      <w:r w:rsidRPr="003D5602">
        <w:rPr>
          <w:rFonts w:asciiTheme="minorHAnsi" w:hAnsiTheme="minorHAnsi" w:cstheme="minorHAnsi"/>
        </w:rPr>
        <w:t xml:space="preserve">, statistical methods are applied to measure academic performance, evaluate curriculum effectiveness, and inform policies aimed at improving learning outcomes. </w:t>
      </w:r>
      <w:r w:rsidRPr="003D5602">
        <w:rPr>
          <w:rStyle w:val="a5"/>
          <w:rFonts w:asciiTheme="minorHAnsi" w:hAnsiTheme="minorHAnsi" w:cstheme="minorHAnsi"/>
        </w:rPr>
        <w:t>Governments</w:t>
      </w:r>
      <w:r w:rsidRPr="003D5602">
        <w:rPr>
          <w:rFonts w:asciiTheme="minorHAnsi" w:hAnsiTheme="minorHAnsi" w:cstheme="minorHAnsi"/>
        </w:rPr>
        <w:t xml:space="preserve"> also depend heavily on statistical data for planning, policy formulation, and the allocation of resources in areas such as employment, housing, and social welfare.</w:t>
      </w:r>
    </w:p>
    <w:p w14:paraId="5E14FC29"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lastRenderedPageBreak/>
        <w:t xml:space="preserve">Moreover, in </w:t>
      </w:r>
      <w:r w:rsidRPr="003D5602">
        <w:rPr>
          <w:rStyle w:val="a5"/>
          <w:rFonts w:asciiTheme="minorHAnsi" w:hAnsiTheme="minorHAnsi" w:cstheme="minorHAnsi"/>
        </w:rPr>
        <w:t>scientific and technological research</w:t>
      </w:r>
      <w:r w:rsidRPr="003D5602">
        <w:rPr>
          <w:rFonts w:asciiTheme="minorHAnsi" w:hAnsiTheme="minorHAnsi" w:cstheme="minorHAnsi"/>
        </w:rPr>
        <w:t xml:space="preserve">, statistics are indispensable for validating hypotheses, analyzing experimental data, and ensuring the reliability of results. In </w:t>
      </w:r>
      <w:r w:rsidRPr="003D5602">
        <w:rPr>
          <w:rStyle w:val="a5"/>
          <w:rFonts w:asciiTheme="minorHAnsi" w:hAnsiTheme="minorHAnsi" w:cstheme="minorHAnsi"/>
        </w:rPr>
        <w:t>environmental science</w:t>
      </w:r>
      <w:r w:rsidRPr="003D5602">
        <w:rPr>
          <w:rFonts w:asciiTheme="minorHAnsi" w:hAnsiTheme="minorHAnsi" w:cstheme="minorHAnsi"/>
        </w:rPr>
        <w:t xml:space="preserve">, statistical techniques are used to study climate patterns, assess pollution levels, and predict ecological changes. Even in </w:t>
      </w:r>
      <w:r w:rsidRPr="003D5602">
        <w:rPr>
          <w:rStyle w:val="a5"/>
          <w:rFonts w:asciiTheme="minorHAnsi" w:hAnsiTheme="minorHAnsi" w:cstheme="minorHAnsi"/>
        </w:rPr>
        <w:t>everyday personal contexts</w:t>
      </w:r>
      <w:r w:rsidRPr="003D5602">
        <w:rPr>
          <w:rFonts w:asciiTheme="minorHAnsi" w:hAnsiTheme="minorHAnsi" w:cstheme="minorHAnsi"/>
        </w:rPr>
        <w:t>, individuals employ statistical reasoning—whether consciously or unconsciously—when evaluating probabilities, comparing risks, or interpreting information to make sound personal or financial decisions.</w:t>
      </w:r>
    </w:p>
    <w:p w14:paraId="661A882F"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 xml:space="preserve">The increasing integration of </w:t>
      </w:r>
      <w:r w:rsidRPr="003D5602">
        <w:rPr>
          <w:rStyle w:val="a5"/>
          <w:rFonts w:asciiTheme="minorHAnsi" w:hAnsiTheme="minorHAnsi" w:cstheme="minorHAnsi"/>
        </w:rPr>
        <w:t>data analytics, artificial intelligence, and machine learning</w:t>
      </w:r>
      <w:r w:rsidRPr="003D5602">
        <w:rPr>
          <w:rFonts w:asciiTheme="minorHAnsi" w:hAnsiTheme="minorHAnsi" w:cstheme="minorHAnsi"/>
        </w:rPr>
        <w:t xml:space="preserve"> in contemporary society further underscores the relevance of statistical competence. These advanced technologies rely on statistical models and algorithms to process vast amounts of information, detect patterns, and support predictive and prescriptive decision-making. Consequently, proficiency in statistics enables individuals and organizations to adapt to changing environments, anticipate potential challenges, and continuously refine strategies based on empirical evidence.</w:t>
      </w:r>
    </w:p>
    <w:p w14:paraId="22E7645E"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Ultimately, the study and application of statistics cultivate a disciplined approach to reasoning and problem-solving. They promote clarity, accuracy, and objectivity in decision-making processes, ensuring that conclusions are grounded in factual analysis rather than intuition or conjecture. By enabling the evaluation of outcomes, measurement of performance, and anticipation of risks, statistics empower decision-makers to make choices that are both rational and justifiable. Therefore, statistics are not merely a branch of mathematics but a critical instrument for advancing knowledge, guiding policy, and fostering progress in an increasingly complex and data-oriented world.</w:t>
      </w:r>
    </w:p>
    <w:p w14:paraId="5FA7F169" w14:textId="2425EDBC" w:rsidR="000C2FBE" w:rsidRPr="003D5602" w:rsidRDefault="00787E66" w:rsidP="000C2FBE">
      <w:pPr>
        <w:ind w:firstLine="480"/>
        <w:jc w:val="both"/>
        <w:rPr>
          <w:rFonts w:cstheme="minorHAnsi"/>
          <w:szCs w:val="24"/>
        </w:rPr>
      </w:pPr>
      <w:r w:rsidRPr="003D5602">
        <w:rPr>
          <w:rFonts w:cstheme="minorHAnsi"/>
          <w:szCs w:val="24"/>
        </w:rPr>
        <w:t>(</w:t>
      </w:r>
      <w:r w:rsidR="00BD1000" w:rsidRPr="003D5602">
        <w:rPr>
          <w:rFonts w:cstheme="minorHAnsi"/>
          <w:szCs w:val="24"/>
        </w:rPr>
        <w:t>Statistics are fundamental to decision-making processes in nearly every discipline. They provide the quantitative foundation for analyzing information, recognizing patterns, forecasting future events, and making rational choices. In a world driven by data, the ability to understand and apply statistical methods helps individuals and organizations reduce uncertainty and make evidence-based decisions. Statistics transform raw, unorganized data into meaningful insights that guide planning, policy development, and problem-solving. Whether in business, healthcare, education, government, or personal life, statistical reasoning helps ensure that decisions are logical, objective, and supported by empirical evidence rather than intuition or guesswork. By interpreting data effectively, decision-makers can anticipate risks, measure outcomes, and continuously improve strategies. Thus, the study and application of statistics are indispensable tools in modern decision-making</w:t>
      </w:r>
      <w:r w:rsidRPr="003D5602">
        <w:rPr>
          <w:rFonts w:cstheme="minorHAnsi"/>
          <w:szCs w:val="24"/>
        </w:rPr>
        <w:t>.)</w:t>
      </w:r>
    </w:p>
    <w:p w14:paraId="412ADB17" w14:textId="77777777" w:rsidR="000C2FBE" w:rsidRPr="003D5602" w:rsidRDefault="000C2FBE" w:rsidP="000C2FBE">
      <w:pPr>
        <w:ind w:firstLine="480"/>
        <w:jc w:val="both"/>
        <w:rPr>
          <w:rFonts w:cstheme="minorHAnsi"/>
          <w:szCs w:val="24"/>
        </w:rPr>
      </w:pPr>
    </w:p>
    <w:p w14:paraId="7512558E" w14:textId="77777777" w:rsidR="000C2FBE" w:rsidRPr="003D5602" w:rsidRDefault="000C2FBE" w:rsidP="000C2FBE">
      <w:pPr>
        <w:ind w:firstLine="480"/>
        <w:jc w:val="center"/>
        <w:rPr>
          <w:rFonts w:cstheme="minorHAnsi"/>
          <w:szCs w:val="24"/>
        </w:rPr>
      </w:pPr>
      <w:r w:rsidRPr="003D5602">
        <w:rPr>
          <w:rFonts w:cstheme="minorHAnsi"/>
          <w:szCs w:val="24"/>
        </w:rPr>
        <w:lastRenderedPageBreak/>
        <w:t>Preface</w:t>
      </w:r>
    </w:p>
    <w:p w14:paraId="0E6C010A" w14:textId="77777777" w:rsidR="000C2FBE" w:rsidRPr="003D5602" w:rsidRDefault="000C2FBE" w:rsidP="000C2FBE">
      <w:pPr>
        <w:ind w:firstLine="480"/>
        <w:jc w:val="center"/>
        <w:rPr>
          <w:rFonts w:cstheme="minorHAnsi"/>
          <w:szCs w:val="24"/>
        </w:rPr>
      </w:pPr>
    </w:p>
    <w:p w14:paraId="5B693141" w14:textId="77777777" w:rsidR="000C2FBE" w:rsidRPr="003D5602" w:rsidRDefault="000C2FBE" w:rsidP="000C2FBE">
      <w:pPr>
        <w:ind w:firstLine="480"/>
        <w:jc w:val="both"/>
        <w:rPr>
          <w:rFonts w:cstheme="minorHAnsi"/>
          <w:szCs w:val="24"/>
        </w:rPr>
      </w:pPr>
      <w:r w:rsidRPr="003D5602">
        <w:rPr>
          <w:rFonts w:cstheme="minorHAnsi"/>
          <w:szCs w:val="24"/>
        </w:rPr>
        <w:t xml:space="preserve">Modern society has entered an era defined by data. Every click, purchase, transaction, and survey response </w:t>
      </w:r>
      <w:proofErr w:type="gramStart"/>
      <w:r w:rsidRPr="003D5602">
        <w:rPr>
          <w:rFonts w:cstheme="minorHAnsi"/>
          <w:szCs w:val="24"/>
        </w:rPr>
        <w:t>contributes</w:t>
      </w:r>
      <w:proofErr w:type="gramEnd"/>
      <w:r w:rsidRPr="003D5602">
        <w:rPr>
          <w:rFonts w:cstheme="minorHAnsi"/>
          <w:szCs w:val="24"/>
        </w:rPr>
        <w:t xml:space="preserve"> to the massive flow of information that organizations and governments must interpret. As the complexity of decisions increases, the role of statistical analysis becomes not only relevant but essential.</w:t>
      </w:r>
    </w:p>
    <w:p w14:paraId="417963FC" w14:textId="77777777" w:rsidR="000C2FBE" w:rsidRPr="003D5602" w:rsidRDefault="000C2FBE" w:rsidP="000C2FBE">
      <w:pPr>
        <w:ind w:firstLine="480"/>
        <w:jc w:val="both"/>
        <w:rPr>
          <w:rFonts w:cstheme="minorHAnsi"/>
          <w:szCs w:val="24"/>
        </w:rPr>
      </w:pPr>
    </w:p>
    <w:p w14:paraId="6D937070" w14:textId="77777777" w:rsidR="000C2FBE" w:rsidRPr="003D5602" w:rsidRDefault="000C2FBE" w:rsidP="000C2FBE">
      <w:pPr>
        <w:ind w:firstLine="480"/>
        <w:jc w:val="both"/>
        <w:rPr>
          <w:rFonts w:cstheme="minorHAnsi"/>
          <w:szCs w:val="24"/>
        </w:rPr>
      </w:pPr>
      <w:r w:rsidRPr="003D5602">
        <w:rPr>
          <w:rFonts w:cstheme="minorHAnsi"/>
          <w:szCs w:val="24"/>
        </w:rPr>
        <w:t>This paper seeks to illuminate the relationship between statistics and decision-making, emphasizing how statistical principles guide rational thinking and structured problem-solving. It provides theoretical insights, empirical examples, and hands-on approaches that demonstrate how statistics influence the real world—from boardroom strategies to classroom improvements and from healthcare policies to everyday personal choices.</w:t>
      </w:r>
    </w:p>
    <w:p w14:paraId="19CF4B79" w14:textId="77777777" w:rsidR="000C2FBE" w:rsidRPr="003D5602" w:rsidRDefault="000C2FBE" w:rsidP="00787E66">
      <w:pPr>
        <w:ind w:firstLine="480"/>
        <w:jc w:val="both"/>
        <w:rPr>
          <w:rFonts w:cstheme="minorHAnsi"/>
          <w:szCs w:val="24"/>
        </w:rPr>
      </w:pPr>
    </w:p>
    <w:p w14:paraId="49E62A61" w14:textId="77777777" w:rsidR="00DB0B97" w:rsidRPr="003D5602" w:rsidRDefault="00DB0B97" w:rsidP="00C9515B">
      <w:pPr>
        <w:jc w:val="center"/>
        <w:rPr>
          <w:rFonts w:cstheme="minorHAnsi"/>
          <w:szCs w:val="24"/>
        </w:rPr>
      </w:pPr>
    </w:p>
    <w:p w14:paraId="1DF49BA4" w14:textId="77777777" w:rsidR="00993B7F" w:rsidRPr="003D5602" w:rsidRDefault="00993B7F" w:rsidP="00187ABF">
      <w:pPr>
        <w:rPr>
          <w:rFonts w:cstheme="minorHAnsi"/>
          <w:szCs w:val="24"/>
        </w:rPr>
      </w:pPr>
    </w:p>
    <w:p w14:paraId="4C03923B" w14:textId="77777777" w:rsidR="00DB0B97" w:rsidRPr="003D5602" w:rsidRDefault="00DB0B97" w:rsidP="00C9515B">
      <w:pPr>
        <w:jc w:val="center"/>
        <w:rPr>
          <w:rFonts w:cstheme="minorHAnsi"/>
          <w:szCs w:val="24"/>
        </w:rPr>
      </w:pPr>
      <w:r w:rsidRPr="003D5602">
        <w:rPr>
          <w:rFonts w:cstheme="minorHAnsi"/>
          <w:szCs w:val="24"/>
        </w:rPr>
        <w:t xml:space="preserve">Contents (definition) </w:t>
      </w:r>
    </w:p>
    <w:p w14:paraId="32F3F1EA" w14:textId="77777777" w:rsidR="000C2FBE" w:rsidRPr="003D5602" w:rsidRDefault="000C2FBE" w:rsidP="00C9515B">
      <w:pPr>
        <w:jc w:val="center"/>
        <w:rPr>
          <w:rFonts w:cstheme="minorHAnsi"/>
          <w:szCs w:val="24"/>
        </w:rPr>
      </w:pPr>
    </w:p>
    <w:p w14:paraId="6C17EEB8" w14:textId="6D0EB984" w:rsidR="000C2FBE" w:rsidRPr="003D5602" w:rsidRDefault="000C2FBE" w:rsidP="00F679D4">
      <w:pPr>
        <w:ind w:firstLineChars="100" w:firstLine="240"/>
        <w:rPr>
          <w:rFonts w:eastAsia="新細明體" w:cstheme="minorHAnsi"/>
          <w:b/>
          <w:bCs/>
          <w:kern w:val="0"/>
          <w:szCs w:val="24"/>
        </w:rPr>
      </w:pPr>
      <w:r w:rsidRPr="003D5602">
        <w:rPr>
          <w:rFonts w:eastAsia="新細明體" w:cstheme="minorHAnsi"/>
          <w:b/>
          <w:bCs/>
          <w:kern w:val="0"/>
          <w:szCs w:val="24"/>
        </w:rPr>
        <w:t>Introduction</w:t>
      </w:r>
    </w:p>
    <w:p w14:paraId="55E1B214" w14:textId="77777777" w:rsidR="000C2FBE" w:rsidRPr="003D5602" w:rsidRDefault="000C2FBE" w:rsidP="000C2FBE">
      <w:pPr>
        <w:ind w:firstLineChars="100" w:firstLine="240"/>
        <w:jc w:val="center"/>
        <w:rPr>
          <w:rFonts w:eastAsia="新細明體" w:cstheme="minorHAnsi"/>
          <w:b/>
          <w:bCs/>
          <w:kern w:val="0"/>
          <w:szCs w:val="24"/>
        </w:rPr>
      </w:pPr>
    </w:p>
    <w:p w14:paraId="6D2DECF2" w14:textId="77777777" w:rsidR="000C2FBE" w:rsidRPr="003D5602" w:rsidRDefault="000C2FBE" w:rsidP="000C2FBE">
      <w:pPr>
        <w:ind w:firstLine="480"/>
        <w:jc w:val="both"/>
        <w:rPr>
          <w:rFonts w:eastAsia="新細明體" w:cstheme="minorHAnsi"/>
          <w:kern w:val="0"/>
          <w:szCs w:val="24"/>
        </w:rPr>
      </w:pPr>
      <w:r w:rsidRPr="003D5602">
        <w:rPr>
          <w:rFonts w:eastAsia="新細明體" w:cstheme="minorHAnsi"/>
          <w:kern w:val="0"/>
          <w:szCs w:val="24"/>
        </w:rPr>
        <w:t>Decision-making is a universal process that influences every sphere of life. Whether an individual chooses a career path, a company launches a new product, or a government implements an economic reform, each decision carries risks and potential consequences. Effective decision-making requires not just intuition or experience but evidence and analysis. This is where statistics play a transformative role.</w:t>
      </w:r>
    </w:p>
    <w:p w14:paraId="68F6576C" w14:textId="77777777" w:rsidR="000C2FBE" w:rsidRPr="003D5602" w:rsidRDefault="000C2FBE" w:rsidP="000C2FBE">
      <w:pPr>
        <w:jc w:val="both"/>
        <w:rPr>
          <w:rFonts w:eastAsia="新細明體" w:cstheme="minorHAnsi"/>
          <w:kern w:val="0"/>
          <w:szCs w:val="24"/>
        </w:rPr>
      </w:pPr>
    </w:p>
    <w:p w14:paraId="15E7F388" w14:textId="77777777" w:rsidR="000C2FBE" w:rsidRPr="003D5602" w:rsidRDefault="000C2FBE" w:rsidP="000C2FBE">
      <w:pPr>
        <w:ind w:firstLine="480"/>
        <w:jc w:val="both"/>
        <w:rPr>
          <w:rFonts w:eastAsia="新細明體" w:cstheme="minorHAnsi"/>
          <w:kern w:val="0"/>
          <w:szCs w:val="24"/>
        </w:rPr>
      </w:pPr>
      <w:r w:rsidRPr="003D5602">
        <w:rPr>
          <w:rFonts w:eastAsia="新細明體" w:cstheme="minorHAnsi"/>
          <w:kern w:val="0"/>
          <w:szCs w:val="24"/>
        </w:rPr>
        <w:t>Statistics provide decision-makers with a scientific method to interpret information, test ideas, and predict outcomes. Through statistical reasoning, one can identify relationships between variables, estimate probabilities, and evaluate the likely impact of various choices. In the 21st century, the rise of artificial intelligence (AI), machine learning (ML), and data analytics has further magnified the value of statistical knowledge. Organizations now depend on data-driven insights to compete, innovate, and sustain growth.</w:t>
      </w:r>
    </w:p>
    <w:p w14:paraId="7E76665E" w14:textId="77777777" w:rsidR="000C2FBE" w:rsidRPr="003D5602" w:rsidRDefault="000C2FBE" w:rsidP="000C2FBE">
      <w:pPr>
        <w:jc w:val="both"/>
        <w:rPr>
          <w:rFonts w:eastAsia="新細明體" w:cstheme="minorHAnsi"/>
          <w:kern w:val="0"/>
          <w:szCs w:val="24"/>
        </w:rPr>
      </w:pPr>
      <w:r w:rsidRPr="003D5602">
        <w:rPr>
          <w:rFonts w:eastAsia="新細明體" w:cstheme="minorHAnsi"/>
          <w:kern w:val="0"/>
          <w:szCs w:val="24"/>
        </w:rPr>
        <w:t>In essence, statistics act as a bridge between uncertainty and understanding, transforming vague information into actionable knowledge that supports rational, informed, and responsible decision-making.</w:t>
      </w:r>
    </w:p>
    <w:p w14:paraId="4CD01F88" w14:textId="77777777" w:rsidR="00787E66" w:rsidRPr="003D5602" w:rsidRDefault="00524CF7" w:rsidP="00787E66">
      <w:pPr>
        <w:jc w:val="both"/>
        <w:rPr>
          <w:rFonts w:cstheme="minorHAnsi"/>
          <w:szCs w:val="24"/>
        </w:rPr>
      </w:pPr>
      <w:r>
        <w:rPr>
          <w:rFonts w:cstheme="minorHAnsi"/>
          <w:szCs w:val="24"/>
        </w:rPr>
        <w:pict w14:anchorId="6D162181">
          <v:rect id="_x0000_i1025" style="width:0;height:1.5pt" o:hralign="center" o:hrstd="t" o:hr="t" fillcolor="#a0a0a0" stroked="f"/>
        </w:pict>
      </w:r>
    </w:p>
    <w:p w14:paraId="5E470D97" w14:textId="77777777" w:rsidR="000C2FBE" w:rsidRPr="003D5602" w:rsidRDefault="000C2FBE" w:rsidP="00787E66">
      <w:pPr>
        <w:pStyle w:val="3"/>
        <w:jc w:val="both"/>
        <w:rPr>
          <w:rStyle w:val="a5"/>
          <w:rFonts w:asciiTheme="minorHAnsi" w:hAnsiTheme="minorHAnsi" w:cstheme="minorHAnsi"/>
          <w:b/>
          <w:bCs/>
          <w:sz w:val="24"/>
          <w:szCs w:val="24"/>
        </w:rPr>
      </w:pPr>
    </w:p>
    <w:p w14:paraId="06C293A6" w14:textId="71A6F42F" w:rsidR="00A36BC9" w:rsidRPr="003D5602" w:rsidRDefault="00787E66" w:rsidP="00F679D4">
      <w:pPr>
        <w:pStyle w:val="3"/>
        <w:rPr>
          <w:rFonts w:asciiTheme="minorHAnsi" w:hAnsiTheme="minorHAnsi" w:cstheme="minorHAnsi"/>
          <w:sz w:val="24"/>
          <w:szCs w:val="24"/>
        </w:rPr>
      </w:pPr>
      <w:r w:rsidRPr="003D5602">
        <w:rPr>
          <w:rStyle w:val="a5"/>
          <w:rFonts w:asciiTheme="minorHAnsi" w:hAnsiTheme="minorHAnsi" w:cstheme="minorHAnsi"/>
          <w:b/>
          <w:bCs/>
          <w:sz w:val="24"/>
          <w:szCs w:val="24"/>
        </w:rPr>
        <w:t>Definition and Nature of Statistics</w:t>
      </w:r>
    </w:p>
    <w:p w14:paraId="7E07B39B" w14:textId="77777777" w:rsidR="00787E66" w:rsidRPr="003D5602" w:rsidRDefault="00787E66" w:rsidP="000C2FBE">
      <w:pPr>
        <w:pStyle w:val="Web"/>
        <w:ind w:firstLineChars="200" w:firstLine="480"/>
        <w:jc w:val="both"/>
        <w:rPr>
          <w:rFonts w:asciiTheme="minorHAnsi" w:hAnsiTheme="minorHAnsi" w:cstheme="minorHAnsi"/>
        </w:rPr>
      </w:pPr>
      <w:r w:rsidRPr="003D5602">
        <w:rPr>
          <w:rFonts w:asciiTheme="minorHAnsi" w:hAnsiTheme="minorHAnsi" w:cstheme="minorHAnsi"/>
        </w:rPr>
        <w:t>Statistics is a scientific discipline that involves the collection, organization, analysis, interpretation, and presentation of data. It provides a structured approach to converting numerical facts and observations into meaningful conclusions. The discipline is divided into two major branches:</w:t>
      </w:r>
    </w:p>
    <w:p w14:paraId="088231A1" w14:textId="77777777" w:rsidR="00787E66" w:rsidRPr="003D5602" w:rsidRDefault="00787E66" w:rsidP="00787E66">
      <w:pPr>
        <w:pStyle w:val="Web"/>
        <w:numPr>
          <w:ilvl w:val="0"/>
          <w:numId w:val="4"/>
        </w:numPr>
        <w:jc w:val="both"/>
        <w:rPr>
          <w:rFonts w:asciiTheme="minorHAnsi" w:hAnsiTheme="minorHAnsi" w:cstheme="minorHAnsi"/>
        </w:rPr>
      </w:pPr>
      <w:r w:rsidRPr="003D5602">
        <w:rPr>
          <w:rStyle w:val="a5"/>
          <w:rFonts w:asciiTheme="minorHAnsi" w:hAnsiTheme="minorHAnsi" w:cstheme="minorHAnsi"/>
        </w:rPr>
        <w:t>Descriptive Statistics</w:t>
      </w:r>
      <w:r w:rsidRPr="003D5602">
        <w:rPr>
          <w:rFonts w:asciiTheme="minorHAnsi" w:hAnsiTheme="minorHAnsi" w:cstheme="minorHAnsi"/>
        </w:rPr>
        <w:t>, which summarizes and describes data using measures such as mean, median, mode, standard deviation, and graphical representations.</w:t>
      </w:r>
    </w:p>
    <w:p w14:paraId="05B6ABC2" w14:textId="77777777" w:rsidR="00787E66" w:rsidRPr="003D5602" w:rsidRDefault="00787E66" w:rsidP="00787E66">
      <w:pPr>
        <w:pStyle w:val="Web"/>
        <w:numPr>
          <w:ilvl w:val="0"/>
          <w:numId w:val="4"/>
        </w:numPr>
        <w:jc w:val="both"/>
        <w:rPr>
          <w:rFonts w:asciiTheme="minorHAnsi" w:hAnsiTheme="minorHAnsi" w:cstheme="minorHAnsi"/>
        </w:rPr>
      </w:pPr>
      <w:r w:rsidRPr="003D5602">
        <w:rPr>
          <w:rStyle w:val="a5"/>
          <w:rFonts w:asciiTheme="minorHAnsi" w:hAnsiTheme="minorHAnsi" w:cstheme="minorHAnsi"/>
        </w:rPr>
        <w:t>Inferential Statistics</w:t>
      </w:r>
      <w:r w:rsidRPr="003D5602">
        <w:rPr>
          <w:rFonts w:asciiTheme="minorHAnsi" w:hAnsiTheme="minorHAnsi" w:cstheme="minorHAnsi"/>
        </w:rPr>
        <w:t>, which involves making predictions, generalizations, and inferences about a population based on a sample.</w:t>
      </w:r>
    </w:p>
    <w:p w14:paraId="19F3DA11" w14:textId="42441E74" w:rsidR="00787E66" w:rsidRPr="003D5602" w:rsidRDefault="00787E66" w:rsidP="00F679D4">
      <w:pPr>
        <w:pStyle w:val="Web"/>
        <w:ind w:firstLine="360"/>
        <w:jc w:val="both"/>
        <w:rPr>
          <w:rStyle w:val="a5"/>
          <w:rFonts w:asciiTheme="minorHAnsi" w:hAnsiTheme="minorHAnsi" w:cstheme="minorHAnsi"/>
          <w:b w:val="0"/>
          <w:bCs w:val="0"/>
        </w:rPr>
      </w:pPr>
      <w:r w:rsidRPr="003D5602">
        <w:rPr>
          <w:rFonts w:asciiTheme="minorHAnsi" w:hAnsiTheme="minorHAnsi" w:cstheme="minorHAnsi"/>
        </w:rPr>
        <w:t>Both branches are essential in decision-making because they help individuals and organizations understand existing conditions and forecast possible future scenarios. Through these tools, statistics convert raw data into knowledge that supports sound and effective decision-making.</w:t>
      </w:r>
    </w:p>
    <w:p w14:paraId="37850C36" w14:textId="7EB3F84D" w:rsidR="00A36BC9" w:rsidRPr="003D5602" w:rsidRDefault="00A36BC9" w:rsidP="00A36BC9">
      <w:pPr>
        <w:pStyle w:val="3"/>
        <w:jc w:val="both"/>
        <w:rPr>
          <w:rFonts w:asciiTheme="minorHAnsi" w:hAnsiTheme="minorHAnsi" w:cstheme="minorHAnsi"/>
          <w:sz w:val="24"/>
          <w:szCs w:val="24"/>
        </w:rPr>
      </w:pPr>
      <w:r w:rsidRPr="003D5602">
        <w:rPr>
          <w:rFonts w:asciiTheme="minorHAnsi" w:hAnsiTheme="minorHAnsi" w:cstheme="minorHAnsi"/>
          <w:sz w:val="24"/>
          <w:szCs w:val="24"/>
        </w:rPr>
        <w:t>The Role of Statistics in Decision Making</w:t>
      </w:r>
    </w:p>
    <w:p w14:paraId="063251A8"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The central role of statistics in decision-making lies in providing a quantitative and objective foundation for analyzing choices. Statistics allow decision-makers to interpret complex information, reduce uncertainty, and compare multiple alternatives. Without statistical tools, decisions would rely heavily on guesswork, personal bias, or incomplete evidence.</w:t>
      </w:r>
    </w:p>
    <w:p w14:paraId="53734BEF"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Key Functions:</w:t>
      </w:r>
    </w:p>
    <w:p w14:paraId="0934E89E" w14:textId="77777777" w:rsidR="00A36BC9" w:rsidRPr="003D5602" w:rsidRDefault="00A36BC9" w:rsidP="00A36BC9">
      <w:pPr>
        <w:pStyle w:val="3"/>
        <w:numPr>
          <w:ilvl w:val="0"/>
          <w:numId w:val="7"/>
        </w:numPr>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Clarifying Problems – Statistical data identifies trends and root causes.</w:t>
      </w:r>
    </w:p>
    <w:p w14:paraId="4DCCB23D" w14:textId="77777777" w:rsidR="00A36BC9" w:rsidRPr="003D5602" w:rsidRDefault="00A36BC9" w:rsidP="00A36BC9">
      <w:pPr>
        <w:pStyle w:val="3"/>
        <w:numPr>
          <w:ilvl w:val="0"/>
          <w:numId w:val="7"/>
        </w:numPr>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Comparing Alternatives – Objective measures help evaluate competing options.</w:t>
      </w:r>
    </w:p>
    <w:p w14:paraId="40DEBAE2" w14:textId="77777777" w:rsidR="00A36BC9" w:rsidRPr="003D5602" w:rsidRDefault="00A36BC9" w:rsidP="00A36BC9">
      <w:pPr>
        <w:pStyle w:val="3"/>
        <w:numPr>
          <w:ilvl w:val="0"/>
          <w:numId w:val="7"/>
        </w:numPr>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Quantifying Risk – Probability analysis determines the likelihood of success or failure.</w:t>
      </w:r>
    </w:p>
    <w:p w14:paraId="3BB43915" w14:textId="77777777" w:rsidR="00A36BC9" w:rsidRPr="003D5602" w:rsidRDefault="00A36BC9" w:rsidP="00A36BC9">
      <w:pPr>
        <w:pStyle w:val="3"/>
        <w:numPr>
          <w:ilvl w:val="0"/>
          <w:numId w:val="7"/>
        </w:numPr>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Monitoring Outcomes – Statistical evaluation ensures decisions achieve intended goals.</w:t>
      </w:r>
    </w:p>
    <w:p w14:paraId="0AD61273" w14:textId="77777777" w:rsidR="00A36BC9" w:rsidRPr="003D5602" w:rsidRDefault="00A36BC9" w:rsidP="00A36BC9">
      <w:pPr>
        <w:pStyle w:val="3"/>
        <w:jc w:val="both"/>
        <w:rPr>
          <w:rFonts w:asciiTheme="minorHAnsi" w:hAnsiTheme="minorHAnsi" w:cstheme="minorHAnsi"/>
          <w:b w:val="0"/>
          <w:bCs w:val="0"/>
          <w:sz w:val="24"/>
          <w:szCs w:val="24"/>
        </w:rPr>
      </w:pPr>
    </w:p>
    <w:p w14:paraId="26B0DEED" w14:textId="77777777" w:rsidR="00F679D4" w:rsidRPr="003D5602" w:rsidRDefault="00F679D4" w:rsidP="00A36BC9">
      <w:pPr>
        <w:pStyle w:val="3"/>
        <w:jc w:val="both"/>
        <w:rPr>
          <w:rFonts w:asciiTheme="minorHAnsi" w:hAnsiTheme="minorHAnsi" w:cstheme="minorHAnsi"/>
          <w:b w:val="0"/>
          <w:bCs w:val="0"/>
          <w:sz w:val="24"/>
          <w:szCs w:val="24"/>
        </w:rPr>
      </w:pPr>
    </w:p>
    <w:p w14:paraId="0BFEB153" w14:textId="4A512979"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lastRenderedPageBreak/>
        <w:t>Example 1: Sales Trend Analysis</w:t>
      </w:r>
    </w:p>
    <w:p w14:paraId="44E576B3"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A company reviewing its performance can use sales data to forecast future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4611"/>
      </w:tblGrid>
      <w:tr w:rsidR="00A36BC9" w:rsidRPr="003D5602" w14:paraId="5A7E972B" w14:textId="77777777" w:rsidTr="00A36BC9">
        <w:trPr>
          <w:tblHeader/>
          <w:tblCellSpacing w:w="15" w:type="dxa"/>
        </w:trPr>
        <w:tc>
          <w:tcPr>
            <w:tcW w:w="0" w:type="auto"/>
            <w:vAlign w:val="center"/>
            <w:hideMark/>
          </w:tcPr>
          <w:p w14:paraId="320777B0"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Year</w:t>
            </w:r>
          </w:p>
        </w:tc>
        <w:tc>
          <w:tcPr>
            <w:tcW w:w="0" w:type="auto"/>
            <w:vAlign w:val="center"/>
            <w:hideMark/>
          </w:tcPr>
          <w:p w14:paraId="6387596D" w14:textId="77777777" w:rsidR="00A36BC9" w:rsidRPr="003D5602" w:rsidRDefault="00A36BC9" w:rsidP="00A36BC9">
            <w:pPr>
              <w:pStyle w:val="3"/>
              <w:ind w:firstLineChars="1300" w:firstLine="3120"/>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Sales (in $000)</w:t>
            </w:r>
          </w:p>
        </w:tc>
      </w:tr>
      <w:tr w:rsidR="00A36BC9" w:rsidRPr="003D5602" w14:paraId="12F3A47B" w14:textId="77777777" w:rsidTr="00A36BC9">
        <w:trPr>
          <w:tblCellSpacing w:w="15" w:type="dxa"/>
        </w:trPr>
        <w:tc>
          <w:tcPr>
            <w:tcW w:w="0" w:type="auto"/>
            <w:vAlign w:val="center"/>
            <w:hideMark/>
          </w:tcPr>
          <w:p w14:paraId="457A2E07"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2021</w:t>
            </w:r>
          </w:p>
        </w:tc>
        <w:tc>
          <w:tcPr>
            <w:tcW w:w="0" w:type="auto"/>
            <w:vAlign w:val="center"/>
            <w:hideMark/>
          </w:tcPr>
          <w:p w14:paraId="7B44A179" w14:textId="77777777" w:rsidR="00A36BC9" w:rsidRPr="003D5602" w:rsidRDefault="00A36BC9" w:rsidP="00A36BC9">
            <w:pPr>
              <w:pStyle w:val="3"/>
              <w:ind w:firstLineChars="1500" w:firstLine="3600"/>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500</w:t>
            </w:r>
          </w:p>
        </w:tc>
      </w:tr>
      <w:tr w:rsidR="00A36BC9" w:rsidRPr="003D5602" w14:paraId="6AC97194" w14:textId="77777777" w:rsidTr="00A36BC9">
        <w:trPr>
          <w:tblCellSpacing w:w="15" w:type="dxa"/>
        </w:trPr>
        <w:tc>
          <w:tcPr>
            <w:tcW w:w="0" w:type="auto"/>
            <w:vAlign w:val="center"/>
            <w:hideMark/>
          </w:tcPr>
          <w:p w14:paraId="27F9D089"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2022</w:t>
            </w:r>
          </w:p>
        </w:tc>
        <w:tc>
          <w:tcPr>
            <w:tcW w:w="0" w:type="auto"/>
            <w:vAlign w:val="center"/>
            <w:hideMark/>
          </w:tcPr>
          <w:p w14:paraId="35C1E70B" w14:textId="77777777" w:rsidR="00A36BC9" w:rsidRPr="003D5602" w:rsidRDefault="00A36BC9" w:rsidP="00A36BC9">
            <w:pPr>
              <w:pStyle w:val="3"/>
              <w:ind w:firstLineChars="1500" w:firstLine="3600"/>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700</w:t>
            </w:r>
          </w:p>
        </w:tc>
      </w:tr>
      <w:tr w:rsidR="00A36BC9" w:rsidRPr="003D5602" w14:paraId="06C9B408" w14:textId="77777777" w:rsidTr="00A36BC9">
        <w:trPr>
          <w:tblCellSpacing w:w="15" w:type="dxa"/>
        </w:trPr>
        <w:tc>
          <w:tcPr>
            <w:tcW w:w="0" w:type="auto"/>
            <w:vAlign w:val="center"/>
            <w:hideMark/>
          </w:tcPr>
          <w:p w14:paraId="4D1719C6"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2023</w:t>
            </w:r>
          </w:p>
        </w:tc>
        <w:tc>
          <w:tcPr>
            <w:tcW w:w="0" w:type="auto"/>
            <w:vAlign w:val="center"/>
            <w:hideMark/>
          </w:tcPr>
          <w:p w14:paraId="0A44A710" w14:textId="77777777" w:rsidR="00A36BC9" w:rsidRPr="003D5602" w:rsidRDefault="00A36BC9" w:rsidP="00A36BC9">
            <w:pPr>
              <w:pStyle w:val="3"/>
              <w:ind w:firstLineChars="1500" w:firstLine="3600"/>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950</w:t>
            </w:r>
          </w:p>
        </w:tc>
      </w:tr>
      <w:tr w:rsidR="00A36BC9" w:rsidRPr="003D5602" w14:paraId="0EC5E50D" w14:textId="77777777" w:rsidTr="00A36BC9">
        <w:trPr>
          <w:tblCellSpacing w:w="15" w:type="dxa"/>
        </w:trPr>
        <w:tc>
          <w:tcPr>
            <w:tcW w:w="0" w:type="auto"/>
            <w:vAlign w:val="center"/>
            <w:hideMark/>
          </w:tcPr>
          <w:p w14:paraId="030C589F" w14:textId="77777777" w:rsidR="00A36BC9" w:rsidRPr="003D5602" w:rsidRDefault="00A36BC9" w:rsidP="00A36BC9">
            <w:pPr>
              <w:pStyle w:val="3"/>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2024</w:t>
            </w:r>
          </w:p>
        </w:tc>
        <w:tc>
          <w:tcPr>
            <w:tcW w:w="0" w:type="auto"/>
            <w:vAlign w:val="center"/>
            <w:hideMark/>
          </w:tcPr>
          <w:p w14:paraId="0BB08AB4" w14:textId="369FB005" w:rsidR="00A36BC9" w:rsidRPr="003D5602" w:rsidRDefault="00A36BC9" w:rsidP="00A36BC9">
            <w:pPr>
              <w:pStyle w:val="3"/>
              <w:ind w:firstLineChars="1500" w:firstLine="3600"/>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1,200</w:t>
            </w:r>
          </w:p>
        </w:tc>
      </w:tr>
    </w:tbl>
    <w:p w14:paraId="58F0DD08" w14:textId="77777777" w:rsidR="00A36BC9" w:rsidRPr="003D5602" w:rsidRDefault="00A36BC9" w:rsidP="00F679D4">
      <w:pPr>
        <w:pStyle w:val="3"/>
        <w:ind w:firstLine="480"/>
        <w:jc w:val="both"/>
        <w:rPr>
          <w:rFonts w:asciiTheme="minorHAnsi" w:hAnsiTheme="minorHAnsi" w:cstheme="minorHAnsi"/>
          <w:b w:val="0"/>
          <w:bCs w:val="0"/>
          <w:sz w:val="24"/>
          <w:szCs w:val="24"/>
        </w:rPr>
      </w:pPr>
      <w:r w:rsidRPr="003D5602">
        <w:rPr>
          <w:rFonts w:asciiTheme="minorHAnsi" w:hAnsiTheme="minorHAnsi" w:cstheme="minorHAnsi"/>
          <w:b w:val="0"/>
          <w:bCs w:val="0"/>
          <w:sz w:val="24"/>
          <w:szCs w:val="24"/>
        </w:rPr>
        <w:t>This data, visualized in Graph 1: Sales Trend Analysis, shows a steady upward trend in sales from 2021 to 2024, indicating sustained growth. Managers may decide to increase production, expand marketing, or invest in logistics based on this clear pattern.</w:t>
      </w:r>
    </w:p>
    <w:p w14:paraId="3FE2B5E7" w14:textId="2B5C6B24" w:rsidR="00787E66" w:rsidRPr="003D5602" w:rsidRDefault="00524CF7" w:rsidP="00A36BC9">
      <w:pPr>
        <w:pStyle w:val="3"/>
        <w:jc w:val="both"/>
        <w:rPr>
          <w:rFonts w:asciiTheme="minorHAnsi" w:hAnsiTheme="minorHAnsi" w:cstheme="minorHAnsi"/>
          <w:sz w:val="24"/>
          <w:szCs w:val="24"/>
        </w:rPr>
      </w:pPr>
      <w:r>
        <w:rPr>
          <w:rFonts w:asciiTheme="minorHAnsi" w:hAnsiTheme="minorHAnsi" w:cstheme="minorHAnsi"/>
          <w:sz w:val="24"/>
          <w:szCs w:val="24"/>
        </w:rPr>
        <w:pict w14:anchorId="5CF875A1">
          <v:rect id="_x0000_i1026" style="width:0;height:1.5pt" o:hralign="center" o:hrstd="t" o:hr="t" fillcolor="#a0a0a0" stroked="f"/>
        </w:pict>
      </w:r>
    </w:p>
    <w:p w14:paraId="776923A0" w14:textId="4CF12A84" w:rsidR="00787E66" w:rsidRPr="003D5602" w:rsidRDefault="00787E66" w:rsidP="00787E66">
      <w:pPr>
        <w:pStyle w:val="3"/>
        <w:jc w:val="both"/>
        <w:rPr>
          <w:rFonts w:asciiTheme="minorHAnsi" w:hAnsiTheme="minorHAnsi" w:cstheme="minorHAnsi"/>
          <w:sz w:val="24"/>
          <w:szCs w:val="24"/>
        </w:rPr>
      </w:pPr>
      <w:r w:rsidRPr="003D5602">
        <w:rPr>
          <w:rStyle w:val="a5"/>
          <w:rFonts w:asciiTheme="minorHAnsi" w:hAnsiTheme="minorHAnsi" w:cstheme="minorHAnsi"/>
          <w:b/>
          <w:bCs/>
          <w:sz w:val="24"/>
          <w:szCs w:val="24"/>
        </w:rPr>
        <w:t>Applications of Statistics in Different Fields</w:t>
      </w:r>
    </w:p>
    <w:p w14:paraId="1788A09F" w14:textId="77777777" w:rsidR="00787E66" w:rsidRPr="003D5602" w:rsidRDefault="00787E66" w:rsidP="00787E66">
      <w:pPr>
        <w:pStyle w:val="4"/>
        <w:jc w:val="both"/>
        <w:rPr>
          <w:rFonts w:asciiTheme="minorHAnsi" w:hAnsiTheme="minorHAnsi" w:cstheme="minorHAnsi"/>
        </w:rPr>
      </w:pPr>
      <w:r w:rsidRPr="003D5602">
        <w:rPr>
          <w:rStyle w:val="a5"/>
          <w:rFonts w:asciiTheme="minorHAnsi" w:hAnsiTheme="minorHAnsi" w:cstheme="minorHAnsi"/>
          <w:b/>
          <w:bCs/>
        </w:rPr>
        <w:t>a. Business and Economics</w:t>
      </w:r>
    </w:p>
    <w:p w14:paraId="6F86B206"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In business and economics, statistics play a crucial role in decision-making processes such as market analysis, financial forecasting, and performance evaluation. Companies use statistical tools to determine customer preferences, assess product performance, and optimize operations. Economists analyze statistical data to interpret economic trends, inflation rates, and employment figures, which help governments and organizations plan for sustainable growth.</w:t>
      </w:r>
    </w:p>
    <w:p w14:paraId="1D688E36" w14:textId="77777777" w:rsidR="00787E66" w:rsidRPr="003D5602" w:rsidRDefault="00787E66" w:rsidP="00787E66">
      <w:pPr>
        <w:pStyle w:val="4"/>
        <w:jc w:val="both"/>
        <w:rPr>
          <w:rFonts w:asciiTheme="minorHAnsi" w:hAnsiTheme="minorHAnsi" w:cstheme="minorHAnsi"/>
        </w:rPr>
      </w:pPr>
      <w:r w:rsidRPr="003D5602">
        <w:rPr>
          <w:rStyle w:val="a5"/>
          <w:rFonts w:asciiTheme="minorHAnsi" w:hAnsiTheme="minorHAnsi" w:cstheme="minorHAnsi"/>
          <w:b/>
          <w:bCs/>
        </w:rPr>
        <w:t>b. Healthcare and Medicine</w:t>
      </w:r>
    </w:p>
    <w:p w14:paraId="4F24752C"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Statistics are essential in healthcare for improving medical research, diagnosis, and treatment outcomes. Statistical studies help in testing the effectiveness of new drugs, evaluating patient recovery rates, and monitoring public health trends. For example, during disease outbreaks, statistical models are used to predict infection rates and assess the impact of interventions. Without statistical evidence, healthcare decisions would rely on anecdotal experience rather than scientific proof.</w:t>
      </w:r>
    </w:p>
    <w:p w14:paraId="1C52FF2C" w14:textId="77777777" w:rsidR="0096433C" w:rsidRPr="003D5602" w:rsidRDefault="0096433C" w:rsidP="00787E66">
      <w:pPr>
        <w:pStyle w:val="4"/>
        <w:jc w:val="both"/>
        <w:rPr>
          <w:rStyle w:val="a5"/>
          <w:rFonts w:asciiTheme="minorHAnsi" w:hAnsiTheme="minorHAnsi" w:cstheme="minorHAnsi"/>
          <w:b/>
          <w:bCs/>
        </w:rPr>
      </w:pPr>
    </w:p>
    <w:p w14:paraId="140BC6E5" w14:textId="77777777" w:rsidR="0096433C" w:rsidRPr="003D5602" w:rsidRDefault="0096433C" w:rsidP="00787E66">
      <w:pPr>
        <w:pStyle w:val="4"/>
        <w:jc w:val="both"/>
        <w:rPr>
          <w:rStyle w:val="a5"/>
          <w:rFonts w:asciiTheme="minorHAnsi" w:hAnsiTheme="minorHAnsi" w:cstheme="minorHAnsi"/>
          <w:b/>
          <w:bCs/>
        </w:rPr>
      </w:pPr>
    </w:p>
    <w:p w14:paraId="44B004BB" w14:textId="3713F787" w:rsidR="00787E66" w:rsidRPr="003D5602" w:rsidRDefault="00787E66" w:rsidP="00787E66">
      <w:pPr>
        <w:pStyle w:val="4"/>
        <w:jc w:val="both"/>
        <w:rPr>
          <w:rFonts w:asciiTheme="minorHAnsi" w:hAnsiTheme="minorHAnsi" w:cstheme="minorHAnsi"/>
        </w:rPr>
      </w:pPr>
      <w:r w:rsidRPr="003D5602">
        <w:rPr>
          <w:rStyle w:val="a5"/>
          <w:rFonts w:asciiTheme="minorHAnsi" w:hAnsiTheme="minorHAnsi" w:cstheme="minorHAnsi"/>
          <w:b/>
          <w:bCs/>
        </w:rPr>
        <w:lastRenderedPageBreak/>
        <w:t>c. Education</w:t>
      </w:r>
    </w:p>
    <w:p w14:paraId="2FB25B6B"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Educational institutions use statistics to assess student performance, evaluate teaching methods, and improve learning outcomes. Data from standardized tests, attendance records, and surveys are analyzed to identify patterns and implement evidence-based improvements in curriculum and instruction. Educational researchers also rely on statistics to test new teaching strategies and determine their effectiveness.</w:t>
      </w:r>
    </w:p>
    <w:p w14:paraId="291A5070" w14:textId="2741D9F2" w:rsidR="0096433C" w:rsidRPr="003D5602" w:rsidRDefault="0096433C" w:rsidP="00DD3DED">
      <w:pPr>
        <w:pStyle w:val="Web"/>
        <w:ind w:firstLine="480"/>
        <w:jc w:val="both"/>
        <w:rPr>
          <w:rFonts w:asciiTheme="minorHAnsi" w:hAnsiTheme="minorHAnsi" w:cstheme="minorHAnsi"/>
        </w:rPr>
      </w:pPr>
      <w:r w:rsidRPr="003D5602">
        <w:rPr>
          <w:rFonts w:asciiTheme="minorHAnsi" w:hAnsiTheme="minorHAnsi" w:cstheme="minorHAnsi"/>
        </w:rPr>
        <w:t>Researchers use statistics to assess academic performance, compare teaching methods, and design effective curricular. For example, analyzing pre-test and post-test results allows educators to measure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5093"/>
      </w:tblGrid>
      <w:tr w:rsidR="0096433C" w:rsidRPr="003D5602" w14:paraId="5E7DB1F4" w14:textId="77777777" w:rsidTr="0096433C">
        <w:trPr>
          <w:tblHeader/>
          <w:tblCellSpacing w:w="15" w:type="dxa"/>
        </w:trPr>
        <w:tc>
          <w:tcPr>
            <w:tcW w:w="0" w:type="auto"/>
            <w:vAlign w:val="center"/>
            <w:hideMark/>
          </w:tcPr>
          <w:p w14:paraId="718CA4D0" w14:textId="77777777" w:rsidR="0096433C" w:rsidRPr="003D5602" w:rsidRDefault="0096433C" w:rsidP="0096433C">
            <w:pPr>
              <w:pStyle w:val="Web"/>
              <w:jc w:val="both"/>
              <w:rPr>
                <w:rFonts w:asciiTheme="minorHAnsi" w:hAnsiTheme="minorHAnsi" w:cstheme="minorHAnsi"/>
                <w:b/>
                <w:bCs/>
              </w:rPr>
            </w:pPr>
            <w:r w:rsidRPr="003D5602">
              <w:rPr>
                <w:rFonts w:asciiTheme="minorHAnsi" w:hAnsiTheme="minorHAnsi" w:cstheme="minorHAnsi"/>
                <w:b/>
                <w:bCs/>
              </w:rPr>
              <w:t>Semester</w:t>
            </w:r>
          </w:p>
        </w:tc>
        <w:tc>
          <w:tcPr>
            <w:tcW w:w="0" w:type="auto"/>
            <w:vAlign w:val="center"/>
            <w:hideMark/>
          </w:tcPr>
          <w:p w14:paraId="3B9BAE62" w14:textId="77777777" w:rsidR="0096433C" w:rsidRPr="003D5602" w:rsidRDefault="0096433C" w:rsidP="0096433C">
            <w:pPr>
              <w:pStyle w:val="Web"/>
              <w:ind w:firstLineChars="1300" w:firstLine="3123"/>
              <w:jc w:val="both"/>
              <w:rPr>
                <w:rFonts w:asciiTheme="minorHAnsi" w:hAnsiTheme="minorHAnsi" w:cstheme="minorHAnsi"/>
                <w:b/>
                <w:bCs/>
              </w:rPr>
            </w:pPr>
            <w:r w:rsidRPr="003D5602">
              <w:rPr>
                <w:rFonts w:asciiTheme="minorHAnsi" w:hAnsiTheme="minorHAnsi" w:cstheme="minorHAnsi"/>
                <w:b/>
                <w:bCs/>
              </w:rPr>
              <w:t>Average Test Score</w:t>
            </w:r>
          </w:p>
        </w:tc>
      </w:tr>
      <w:tr w:rsidR="0096433C" w:rsidRPr="003D5602" w14:paraId="30ACDC4F" w14:textId="77777777" w:rsidTr="0096433C">
        <w:trPr>
          <w:tblCellSpacing w:w="15" w:type="dxa"/>
        </w:trPr>
        <w:tc>
          <w:tcPr>
            <w:tcW w:w="0" w:type="auto"/>
            <w:vAlign w:val="center"/>
            <w:hideMark/>
          </w:tcPr>
          <w:p w14:paraId="1720BB01" w14:textId="77777777" w:rsidR="0096433C" w:rsidRPr="003D5602" w:rsidRDefault="0096433C" w:rsidP="0096433C">
            <w:pPr>
              <w:pStyle w:val="Web"/>
              <w:jc w:val="both"/>
              <w:rPr>
                <w:rFonts w:asciiTheme="minorHAnsi" w:hAnsiTheme="minorHAnsi" w:cstheme="minorHAnsi"/>
              </w:rPr>
            </w:pPr>
            <w:r w:rsidRPr="003D5602">
              <w:rPr>
                <w:rFonts w:asciiTheme="minorHAnsi" w:hAnsiTheme="minorHAnsi" w:cstheme="minorHAnsi"/>
              </w:rPr>
              <w:t>Before Intervention</w:t>
            </w:r>
          </w:p>
        </w:tc>
        <w:tc>
          <w:tcPr>
            <w:tcW w:w="0" w:type="auto"/>
            <w:vAlign w:val="center"/>
            <w:hideMark/>
          </w:tcPr>
          <w:p w14:paraId="5DB2D547" w14:textId="77777777" w:rsidR="0096433C" w:rsidRPr="003D5602" w:rsidRDefault="0096433C" w:rsidP="0096433C">
            <w:pPr>
              <w:pStyle w:val="Web"/>
              <w:ind w:firstLineChars="1600" w:firstLine="3840"/>
              <w:jc w:val="both"/>
              <w:rPr>
                <w:rFonts w:asciiTheme="minorHAnsi" w:hAnsiTheme="minorHAnsi" w:cstheme="minorHAnsi"/>
              </w:rPr>
            </w:pPr>
            <w:r w:rsidRPr="003D5602">
              <w:rPr>
                <w:rFonts w:asciiTheme="minorHAnsi" w:hAnsiTheme="minorHAnsi" w:cstheme="minorHAnsi"/>
              </w:rPr>
              <w:t>72</w:t>
            </w:r>
          </w:p>
        </w:tc>
      </w:tr>
      <w:tr w:rsidR="0096433C" w:rsidRPr="003D5602" w14:paraId="08C46EA2" w14:textId="77777777" w:rsidTr="0096433C">
        <w:trPr>
          <w:tblCellSpacing w:w="15" w:type="dxa"/>
        </w:trPr>
        <w:tc>
          <w:tcPr>
            <w:tcW w:w="0" w:type="auto"/>
            <w:vAlign w:val="center"/>
            <w:hideMark/>
          </w:tcPr>
          <w:p w14:paraId="728CA288" w14:textId="77777777" w:rsidR="0096433C" w:rsidRPr="003D5602" w:rsidRDefault="0096433C" w:rsidP="0096433C">
            <w:pPr>
              <w:pStyle w:val="Web"/>
              <w:jc w:val="both"/>
              <w:rPr>
                <w:rFonts w:asciiTheme="minorHAnsi" w:hAnsiTheme="minorHAnsi" w:cstheme="minorHAnsi"/>
              </w:rPr>
            </w:pPr>
            <w:r w:rsidRPr="003D5602">
              <w:rPr>
                <w:rFonts w:asciiTheme="minorHAnsi" w:hAnsiTheme="minorHAnsi" w:cstheme="minorHAnsi"/>
              </w:rPr>
              <w:t>After Intervention</w:t>
            </w:r>
          </w:p>
        </w:tc>
        <w:tc>
          <w:tcPr>
            <w:tcW w:w="0" w:type="auto"/>
            <w:vAlign w:val="center"/>
            <w:hideMark/>
          </w:tcPr>
          <w:p w14:paraId="18442176" w14:textId="4AA774F5" w:rsidR="0096433C" w:rsidRPr="003D5602" w:rsidRDefault="0096433C" w:rsidP="0096433C">
            <w:pPr>
              <w:pStyle w:val="Web"/>
              <w:ind w:firstLineChars="1600" w:firstLine="3840"/>
              <w:jc w:val="both"/>
              <w:rPr>
                <w:rFonts w:asciiTheme="minorHAnsi" w:hAnsiTheme="minorHAnsi" w:cstheme="minorHAnsi"/>
              </w:rPr>
            </w:pPr>
            <w:r w:rsidRPr="003D5602">
              <w:rPr>
                <w:rFonts w:asciiTheme="minorHAnsi" w:hAnsiTheme="minorHAnsi" w:cstheme="minorHAnsi"/>
              </w:rPr>
              <w:t>85</w:t>
            </w:r>
          </w:p>
        </w:tc>
      </w:tr>
    </w:tbl>
    <w:p w14:paraId="1E30FC71" w14:textId="0383EA8A" w:rsidR="0096433C" w:rsidRPr="003D5602" w:rsidRDefault="0096433C" w:rsidP="0096433C">
      <w:pPr>
        <w:pStyle w:val="Web"/>
        <w:jc w:val="both"/>
        <w:rPr>
          <w:rFonts w:asciiTheme="minorHAnsi" w:hAnsiTheme="minorHAnsi" w:cstheme="minorHAnsi"/>
        </w:rPr>
      </w:pPr>
      <w:r w:rsidRPr="003D5602">
        <w:rPr>
          <w:rFonts w:asciiTheme="minorHAnsi" w:hAnsiTheme="minorHAnsi" w:cstheme="minorHAnsi"/>
        </w:rPr>
        <w:t xml:space="preserve">This data is depicted in </w:t>
      </w:r>
      <w:r w:rsidRPr="003D5602">
        <w:rPr>
          <w:rFonts w:asciiTheme="minorHAnsi" w:hAnsiTheme="minorHAnsi" w:cstheme="minorHAnsi"/>
          <w:b/>
          <w:bCs/>
        </w:rPr>
        <w:t>Graph 2: Educational Improvement Analysis</w:t>
      </w:r>
      <w:r w:rsidRPr="003D5602">
        <w:rPr>
          <w:rFonts w:asciiTheme="minorHAnsi" w:hAnsiTheme="minorHAnsi" w:cstheme="minorHAnsi"/>
        </w:rPr>
        <w:t>, where the post-intervention scores show a significant rise in student performance.</w:t>
      </w:r>
    </w:p>
    <w:p w14:paraId="6869D768" w14:textId="77777777" w:rsidR="00787E66" w:rsidRPr="003D5602" w:rsidRDefault="00787E66" w:rsidP="00787E66">
      <w:pPr>
        <w:pStyle w:val="4"/>
        <w:jc w:val="both"/>
        <w:rPr>
          <w:rFonts w:asciiTheme="minorHAnsi" w:hAnsiTheme="minorHAnsi" w:cstheme="minorHAnsi"/>
        </w:rPr>
      </w:pPr>
      <w:r w:rsidRPr="003D5602">
        <w:rPr>
          <w:rStyle w:val="a5"/>
          <w:rFonts w:asciiTheme="minorHAnsi" w:hAnsiTheme="minorHAnsi" w:cstheme="minorHAnsi"/>
          <w:b/>
          <w:bCs/>
        </w:rPr>
        <w:t>d. Government and Public Policy</w:t>
      </w:r>
    </w:p>
    <w:p w14:paraId="3F79B22F"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Statistics provide governments with the information necessary for policy-making, planning, and evaluation. National censuses, labor force surveys, and economic reports are examples of statistical tools that help policymakers understand population demographics, social needs, and economic conditions. This data-driven approach allows governments to allocate resources effectively, design social programs, and measure their success over time.</w:t>
      </w:r>
    </w:p>
    <w:p w14:paraId="3AB58326" w14:textId="77777777" w:rsidR="00787E66" w:rsidRPr="003D5602" w:rsidRDefault="00787E66" w:rsidP="00787E66">
      <w:pPr>
        <w:pStyle w:val="4"/>
        <w:jc w:val="both"/>
        <w:rPr>
          <w:rFonts w:asciiTheme="minorHAnsi" w:hAnsiTheme="minorHAnsi" w:cstheme="minorHAnsi"/>
        </w:rPr>
      </w:pPr>
      <w:r w:rsidRPr="003D5602">
        <w:rPr>
          <w:rStyle w:val="a5"/>
          <w:rFonts w:asciiTheme="minorHAnsi" w:hAnsiTheme="minorHAnsi" w:cstheme="minorHAnsi"/>
          <w:b/>
          <w:bCs/>
        </w:rPr>
        <w:t>e. Environmental and Social Sciences</w:t>
      </w:r>
    </w:p>
    <w:p w14:paraId="60752CFB" w14:textId="77777777" w:rsidR="00787E66" w:rsidRPr="003D5602" w:rsidRDefault="00787E66" w:rsidP="00787E66">
      <w:pPr>
        <w:pStyle w:val="Web"/>
        <w:ind w:firstLine="480"/>
        <w:jc w:val="both"/>
        <w:rPr>
          <w:rFonts w:asciiTheme="minorHAnsi" w:hAnsiTheme="minorHAnsi" w:cstheme="minorHAnsi"/>
        </w:rPr>
      </w:pPr>
      <w:r w:rsidRPr="003D5602">
        <w:rPr>
          <w:rFonts w:asciiTheme="minorHAnsi" w:hAnsiTheme="minorHAnsi" w:cstheme="minorHAnsi"/>
        </w:rPr>
        <w:t>In environmental research, statistics are used to track climate change, measure pollution levels, and assess ecological impacts. Social scientists also employ statistical analysis to study human behavior, social trends, and cultural patterns. Through statistical data, researchers can uncover correlations and causal relationships that inform policy and promote sustainable development.</w:t>
      </w:r>
    </w:p>
    <w:p w14:paraId="7ACDD3D9" w14:textId="77777777" w:rsidR="00F679D4" w:rsidRPr="003D5602" w:rsidRDefault="00F679D4" w:rsidP="0096433C">
      <w:pPr>
        <w:jc w:val="both"/>
        <w:rPr>
          <w:rFonts w:eastAsia="新細明體" w:cstheme="minorHAnsi"/>
          <w:b/>
          <w:bCs/>
          <w:kern w:val="0"/>
          <w:szCs w:val="24"/>
        </w:rPr>
      </w:pPr>
    </w:p>
    <w:p w14:paraId="07F3DB66" w14:textId="77777777" w:rsidR="00F679D4" w:rsidRPr="003D5602" w:rsidRDefault="00F679D4" w:rsidP="0096433C">
      <w:pPr>
        <w:jc w:val="both"/>
        <w:rPr>
          <w:rFonts w:eastAsia="新細明體" w:cstheme="minorHAnsi"/>
          <w:b/>
          <w:bCs/>
          <w:kern w:val="0"/>
          <w:szCs w:val="24"/>
        </w:rPr>
      </w:pPr>
    </w:p>
    <w:p w14:paraId="4918C3B9" w14:textId="77777777" w:rsidR="00F679D4" w:rsidRPr="003D5602" w:rsidRDefault="00F679D4" w:rsidP="0096433C">
      <w:pPr>
        <w:jc w:val="both"/>
        <w:rPr>
          <w:rFonts w:eastAsia="新細明體" w:cstheme="minorHAnsi"/>
          <w:b/>
          <w:bCs/>
          <w:kern w:val="0"/>
          <w:szCs w:val="24"/>
        </w:rPr>
      </w:pPr>
    </w:p>
    <w:p w14:paraId="2864FBC4" w14:textId="77777777" w:rsidR="00F679D4" w:rsidRPr="003D5602" w:rsidRDefault="00F679D4" w:rsidP="0096433C">
      <w:pPr>
        <w:jc w:val="both"/>
        <w:rPr>
          <w:rFonts w:eastAsia="新細明體" w:cstheme="minorHAnsi"/>
          <w:b/>
          <w:bCs/>
          <w:kern w:val="0"/>
          <w:szCs w:val="24"/>
        </w:rPr>
      </w:pPr>
    </w:p>
    <w:p w14:paraId="4CC30AD2" w14:textId="56196C85" w:rsidR="0096433C" w:rsidRPr="003D5602" w:rsidRDefault="0096433C" w:rsidP="0096433C">
      <w:pPr>
        <w:jc w:val="both"/>
        <w:rPr>
          <w:rFonts w:eastAsia="新細明體" w:cstheme="minorHAnsi"/>
          <w:b/>
          <w:bCs/>
          <w:kern w:val="0"/>
          <w:szCs w:val="24"/>
        </w:rPr>
      </w:pPr>
      <w:r w:rsidRPr="003D5602">
        <w:rPr>
          <w:rFonts w:eastAsia="新細明體" w:cstheme="minorHAnsi"/>
          <w:b/>
          <w:bCs/>
          <w:kern w:val="0"/>
          <w:szCs w:val="24"/>
        </w:rPr>
        <w:lastRenderedPageBreak/>
        <w:t>f. Everyday Life</w:t>
      </w:r>
    </w:p>
    <w:p w14:paraId="3B37C467" w14:textId="77777777" w:rsidR="0096433C" w:rsidRPr="003D5602" w:rsidRDefault="0096433C" w:rsidP="0096433C">
      <w:pPr>
        <w:jc w:val="both"/>
        <w:rPr>
          <w:rFonts w:eastAsia="新細明體" w:cstheme="minorHAnsi"/>
          <w:b/>
          <w:bCs/>
          <w:kern w:val="0"/>
          <w:szCs w:val="24"/>
        </w:rPr>
      </w:pPr>
    </w:p>
    <w:p w14:paraId="7182FB9E" w14:textId="77777777" w:rsidR="0096433C" w:rsidRPr="003D5602" w:rsidRDefault="0096433C" w:rsidP="0096433C">
      <w:pPr>
        <w:jc w:val="both"/>
        <w:rPr>
          <w:rFonts w:eastAsia="新細明體" w:cstheme="minorHAnsi"/>
          <w:kern w:val="0"/>
          <w:szCs w:val="24"/>
        </w:rPr>
      </w:pPr>
      <w:r w:rsidRPr="003D5602">
        <w:rPr>
          <w:rFonts w:eastAsia="新細明體" w:cstheme="minorHAnsi"/>
          <w:kern w:val="0"/>
          <w:szCs w:val="24"/>
        </w:rPr>
        <w:t>Individuals unconsciously use statistics in daily life—when comparing product ratings, budgeting expenses, or evaluating risk in financial decisions. Understanding probability, averages, and variability helps make more rational personal choices.</w:t>
      </w:r>
    </w:p>
    <w:p w14:paraId="4CAA0CCE" w14:textId="321A9207" w:rsidR="00787E66" w:rsidRPr="003D5602" w:rsidRDefault="00787E66" w:rsidP="00787E66">
      <w:pPr>
        <w:jc w:val="both"/>
        <w:rPr>
          <w:rFonts w:cstheme="minorHAnsi"/>
          <w:szCs w:val="24"/>
        </w:rPr>
      </w:pPr>
    </w:p>
    <w:p w14:paraId="32BA1354" w14:textId="77777777" w:rsidR="00787E66" w:rsidRPr="003D5602" w:rsidRDefault="00787E66" w:rsidP="00787E66">
      <w:pPr>
        <w:pStyle w:val="3"/>
        <w:jc w:val="both"/>
        <w:rPr>
          <w:rFonts w:asciiTheme="minorHAnsi" w:hAnsiTheme="minorHAnsi" w:cstheme="minorHAnsi"/>
          <w:sz w:val="24"/>
          <w:szCs w:val="24"/>
        </w:rPr>
      </w:pPr>
      <w:r w:rsidRPr="003D5602">
        <w:rPr>
          <w:rStyle w:val="a5"/>
          <w:rFonts w:asciiTheme="minorHAnsi" w:hAnsiTheme="minorHAnsi" w:cstheme="minorHAnsi"/>
          <w:b/>
          <w:bCs/>
          <w:sz w:val="24"/>
          <w:szCs w:val="24"/>
        </w:rPr>
        <w:t>5. Advantages of Using Statistics in Decision Making</w:t>
      </w:r>
    </w:p>
    <w:p w14:paraId="278444D9" w14:textId="77777777" w:rsidR="00787E66" w:rsidRPr="003D5602" w:rsidRDefault="00787E66" w:rsidP="00787E66">
      <w:pPr>
        <w:pStyle w:val="Web"/>
        <w:ind w:firstLine="360"/>
        <w:jc w:val="both"/>
        <w:rPr>
          <w:rFonts w:asciiTheme="minorHAnsi" w:hAnsiTheme="minorHAnsi" w:cstheme="minorHAnsi"/>
        </w:rPr>
      </w:pPr>
      <w:r w:rsidRPr="003D5602">
        <w:rPr>
          <w:rFonts w:asciiTheme="minorHAnsi" w:hAnsiTheme="minorHAnsi" w:cstheme="minorHAnsi"/>
        </w:rPr>
        <w:t>Statistics offer several advantages that make them indispensable in decision-making processes:</w:t>
      </w:r>
    </w:p>
    <w:p w14:paraId="18520FAD" w14:textId="77777777" w:rsidR="00787E66" w:rsidRPr="003D5602" w:rsidRDefault="00787E66" w:rsidP="00787E66">
      <w:pPr>
        <w:pStyle w:val="Web"/>
        <w:numPr>
          <w:ilvl w:val="0"/>
          <w:numId w:val="6"/>
        </w:numPr>
        <w:jc w:val="both"/>
        <w:rPr>
          <w:rFonts w:asciiTheme="minorHAnsi" w:hAnsiTheme="minorHAnsi" w:cstheme="minorHAnsi"/>
        </w:rPr>
      </w:pPr>
      <w:r w:rsidRPr="003D5602">
        <w:rPr>
          <w:rStyle w:val="a5"/>
          <w:rFonts w:asciiTheme="minorHAnsi" w:hAnsiTheme="minorHAnsi" w:cstheme="minorHAnsi"/>
        </w:rPr>
        <w:t>Reduces uncertainty</w:t>
      </w:r>
      <w:r w:rsidRPr="003D5602">
        <w:rPr>
          <w:rFonts w:asciiTheme="minorHAnsi" w:hAnsiTheme="minorHAnsi" w:cstheme="minorHAnsi"/>
        </w:rPr>
        <w:t xml:space="preserve"> by quantifying risk and probability.</w:t>
      </w:r>
    </w:p>
    <w:p w14:paraId="1F302755" w14:textId="77777777" w:rsidR="00787E66" w:rsidRPr="003D5602" w:rsidRDefault="00787E66" w:rsidP="00787E66">
      <w:pPr>
        <w:pStyle w:val="Web"/>
        <w:numPr>
          <w:ilvl w:val="0"/>
          <w:numId w:val="6"/>
        </w:numPr>
        <w:jc w:val="both"/>
        <w:rPr>
          <w:rFonts w:asciiTheme="minorHAnsi" w:hAnsiTheme="minorHAnsi" w:cstheme="minorHAnsi"/>
        </w:rPr>
      </w:pPr>
      <w:r w:rsidRPr="003D5602">
        <w:rPr>
          <w:rStyle w:val="a5"/>
          <w:rFonts w:asciiTheme="minorHAnsi" w:hAnsiTheme="minorHAnsi" w:cstheme="minorHAnsi"/>
        </w:rPr>
        <w:t>Promotes objectivity</w:t>
      </w:r>
      <w:r w:rsidRPr="003D5602">
        <w:rPr>
          <w:rFonts w:asciiTheme="minorHAnsi" w:hAnsiTheme="minorHAnsi" w:cstheme="minorHAnsi"/>
        </w:rPr>
        <w:t xml:space="preserve"> by relying on data instead of assumptions.</w:t>
      </w:r>
    </w:p>
    <w:p w14:paraId="1561A64C" w14:textId="77777777" w:rsidR="00787E66" w:rsidRPr="003D5602" w:rsidRDefault="00787E66" w:rsidP="00787E66">
      <w:pPr>
        <w:pStyle w:val="Web"/>
        <w:numPr>
          <w:ilvl w:val="0"/>
          <w:numId w:val="6"/>
        </w:numPr>
        <w:jc w:val="both"/>
        <w:rPr>
          <w:rFonts w:asciiTheme="minorHAnsi" w:hAnsiTheme="minorHAnsi" w:cstheme="minorHAnsi"/>
        </w:rPr>
      </w:pPr>
      <w:r w:rsidRPr="003D5602">
        <w:rPr>
          <w:rStyle w:val="a5"/>
          <w:rFonts w:asciiTheme="minorHAnsi" w:hAnsiTheme="minorHAnsi" w:cstheme="minorHAnsi"/>
        </w:rPr>
        <w:t>Improves accuracy</w:t>
      </w:r>
      <w:r w:rsidRPr="003D5602">
        <w:rPr>
          <w:rFonts w:asciiTheme="minorHAnsi" w:hAnsiTheme="minorHAnsi" w:cstheme="minorHAnsi"/>
        </w:rPr>
        <w:t xml:space="preserve"> and efficiency in evaluating outcomes.</w:t>
      </w:r>
    </w:p>
    <w:p w14:paraId="5E3570D9" w14:textId="77777777" w:rsidR="00787E66" w:rsidRPr="003D5602" w:rsidRDefault="00787E66" w:rsidP="00787E66">
      <w:pPr>
        <w:pStyle w:val="Web"/>
        <w:numPr>
          <w:ilvl w:val="0"/>
          <w:numId w:val="6"/>
        </w:numPr>
        <w:jc w:val="both"/>
        <w:rPr>
          <w:rFonts w:asciiTheme="minorHAnsi" w:hAnsiTheme="minorHAnsi" w:cstheme="minorHAnsi"/>
        </w:rPr>
      </w:pPr>
      <w:r w:rsidRPr="003D5602">
        <w:rPr>
          <w:rStyle w:val="a5"/>
          <w:rFonts w:asciiTheme="minorHAnsi" w:hAnsiTheme="minorHAnsi" w:cstheme="minorHAnsi"/>
        </w:rPr>
        <w:t>Supports forecasting</w:t>
      </w:r>
      <w:r w:rsidRPr="003D5602">
        <w:rPr>
          <w:rFonts w:asciiTheme="minorHAnsi" w:hAnsiTheme="minorHAnsi" w:cstheme="minorHAnsi"/>
        </w:rPr>
        <w:t xml:space="preserve"> for better planning and strategy development.</w:t>
      </w:r>
    </w:p>
    <w:p w14:paraId="43371A5C" w14:textId="77777777" w:rsidR="00787E66" w:rsidRPr="003D5602" w:rsidRDefault="00787E66" w:rsidP="00787E66">
      <w:pPr>
        <w:pStyle w:val="Web"/>
        <w:numPr>
          <w:ilvl w:val="0"/>
          <w:numId w:val="6"/>
        </w:numPr>
        <w:jc w:val="both"/>
        <w:rPr>
          <w:rFonts w:asciiTheme="minorHAnsi" w:hAnsiTheme="minorHAnsi" w:cstheme="minorHAnsi"/>
        </w:rPr>
      </w:pPr>
      <w:r w:rsidRPr="003D5602">
        <w:rPr>
          <w:rStyle w:val="a5"/>
          <w:rFonts w:asciiTheme="minorHAnsi" w:hAnsiTheme="minorHAnsi" w:cstheme="minorHAnsi"/>
        </w:rPr>
        <w:t>Encourages accountability</w:t>
      </w:r>
      <w:r w:rsidRPr="003D5602">
        <w:rPr>
          <w:rFonts w:asciiTheme="minorHAnsi" w:hAnsiTheme="minorHAnsi" w:cstheme="minorHAnsi"/>
        </w:rPr>
        <w:t xml:space="preserve"> by making decisions transparent and measurable.</w:t>
      </w:r>
    </w:p>
    <w:p w14:paraId="432094DD" w14:textId="2B5E14CE" w:rsidR="00787E66" w:rsidRPr="00524CF7" w:rsidRDefault="00787E66" w:rsidP="00524CF7">
      <w:pPr>
        <w:pStyle w:val="Web"/>
        <w:ind w:firstLine="360"/>
        <w:jc w:val="both"/>
        <w:rPr>
          <w:rFonts w:asciiTheme="minorHAnsi" w:hAnsiTheme="minorHAnsi" w:cstheme="minorHAnsi" w:hint="eastAsia"/>
        </w:rPr>
      </w:pPr>
      <w:r w:rsidRPr="003D5602">
        <w:rPr>
          <w:rFonts w:asciiTheme="minorHAnsi" w:hAnsiTheme="minorHAnsi" w:cstheme="minorHAnsi"/>
        </w:rPr>
        <w:t>By relying on statistical evidence, decision-makers can justify their choices with data, enhancing credibility and trust in the process.</w:t>
      </w:r>
    </w:p>
    <w:p w14:paraId="53FBC497" w14:textId="77777777" w:rsidR="00787E66" w:rsidRPr="003D5602" w:rsidRDefault="00787E66" w:rsidP="00787E66">
      <w:pPr>
        <w:pStyle w:val="3"/>
        <w:jc w:val="both"/>
        <w:rPr>
          <w:rFonts w:asciiTheme="minorHAnsi" w:hAnsiTheme="minorHAnsi" w:cstheme="minorHAnsi"/>
          <w:sz w:val="24"/>
          <w:szCs w:val="24"/>
        </w:rPr>
      </w:pPr>
      <w:r w:rsidRPr="003D5602">
        <w:rPr>
          <w:rStyle w:val="a5"/>
          <w:rFonts w:asciiTheme="minorHAnsi" w:hAnsiTheme="minorHAnsi" w:cstheme="minorHAnsi"/>
          <w:b/>
          <w:bCs/>
          <w:sz w:val="24"/>
          <w:szCs w:val="24"/>
        </w:rPr>
        <w:t>6. Challenges and Ethical Considerations</w:t>
      </w:r>
    </w:p>
    <w:p w14:paraId="39816925" w14:textId="14D430BA" w:rsidR="00974BAE" w:rsidRPr="00524CF7" w:rsidRDefault="00787E66" w:rsidP="00524CF7">
      <w:pPr>
        <w:pStyle w:val="Web"/>
        <w:ind w:firstLine="480"/>
        <w:jc w:val="both"/>
        <w:rPr>
          <w:rFonts w:asciiTheme="minorHAnsi" w:hAnsiTheme="minorHAnsi" w:cstheme="minorHAnsi" w:hint="eastAsia"/>
        </w:rPr>
      </w:pPr>
      <w:r w:rsidRPr="003D5602">
        <w:rPr>
          <w:rFonts w:asciiTheme="minorHAnsi" w:hAnsiTheme="minorHAnsi" w:cstheme="minorHAnsi"/>
        </w:rPr>
        <w:t>Despite its advantages, statistics are not without challenges. Misinterpretation of data, biased sampling, and incorrect use of statistical methods can lead to misleading conclusions. Furthermore, data manipulation or selective reporting may distort the truth for personal or institutional gain. Ethical considerations, such as privacy, informed consent, and the responsible use of data, are critical when applying statistics to decision-making. Statistical literacy—understanding how to correctly analyze and interpret data—is therefore essential to prevent misuse and ensure accurate, ethical decisions.</w:t>
      </w:r>
    </w:p>
    <w:p w14:paraId="5F720017" w14:textId="186E2FF8" w:rsidR="00DB0B97" w:rsidRPr="003D5602" w:rsidRDefault="00DB0B97" w:rsidP="00974BAE">
      <w:pPr>
        <w:jc w:val="center"/>
        <w:rPr>
          <w:rFonts w:cstheme="minorHAnsi"/>
          <w:szCs w:val="24"/>
        </w:rPr>
      </w:pPr>
      <w:r w:rsidRPr="003D5602">
        <w:rPr>
          <w:rFonts w:cstheme="minorHAnsi"/>
          <w:szCs w:val="24"/>
        </w:rPr>
        <w:t>My definition</w:t>
      </w:r>
    </w:p>
    <w:p w14:paraId="337A6A2B" w14:textId="77777777" w:rsidR="00DB0B97" w:rsidRPr="003D5602" w:rsidRDefault="00DB0B97" w:rsidP="00C9515B">
      <w:pPr>
        <w:jc w:val="center"/>
        <w:rPr>
          <w:rFonts w:cstheme="minorHAnsi"/>
          <w:szCs w:val="24"/>
        </w:rPr>
      </w:pPr>
    </w:p>
    <w:p w14:paraId="21B99850" w14:textId="642BF23B" w:rsidR="00974BAE" w:rsidRPr="003D5602" w:rsidRDefault="00974BAE" w:rsidP="00974BAE">
      <w:pPr>
        <w:ind w:firstLine="480"/>
        <w:jc w:val="both"/>
        <w:rPr>
          <w:rFonts w:cstheme="minorHAnsi"/>
          <w:szCs w:val="24"/>
        </w:rPr>
      </w:pPr>
      <w:r w:rsidRPr="003D5602">
        <w:rPr>
          <w:rFonts w:cstheme="minorHAnsi"/>
          <w:szCs w:val="24"/>
        </w:rPr>
        <w:t xml:space="preserve">For me, </w:t>
      </w:r>
      <w:r w:rsidRPr="003D5602">
        <w:rPr>
          <w:rFonts w:cstheme="minorHAnsi"/>
          <w:b/>
          <w:bCs/>
          <w:szCs w:val="24"/>
        </w:rPr>
        <w:t>Statistics</w:t>
      </w:r>
      <w:r w:rsidRPr="003D5602">
        <w:rPr>
          <w:rFonts w:cstheme="minorHAnsi"/>
          <w:szCs w:val="24"/>
        </w:rPr>
        <w:t xml:space="preserve"> means using numbers and information to make smart and fair decisions in life. It helps us understand what is really happening around us instead of just guessing. When we use statistics, we look at facts, count things, compare results, and find patterns that tell us what’s working and what’s not. It’s like being a detective who uses clues made of numbers to solve a mystery or find the best answer to a problem.</w:t>
      </w:r>
    </w:p>
    <w:p w14:paraId="32E20978" w14:textId="77777777" w:rsidR="00974BAE" w:rsidRPr="003D5602" w:rsidRDefault="00974BAE" w:rsidP="00974BAE">
      <w:pPr>
        <w:jc w:val="both"/>
        <w:rPr>
          <w:rFonts w:cstheme="minorHAnsi"/>
          <w:szCs w:val="24"/>
        </w:rPr>
      </w:pPr>
    </w:p>
    <w:p w14:paraId="681507A2" w14:textId="77777777" w:rsidR="00974BAE" w:rsidRPr="003D5602" w:rsidRDefault="00974BAE" w:rsidP="00974BAE">
      <w:pPr>
        <w:ind w:firstLine="480"/>
        <w:jc w:val="both"/>
        <w:rPr>
          <w:rFonts w:cstheme="minorHAnsi"/>
          <w:szCs w:val="24"/>
        </w:rPr>
      </w:pPr>
      <w:r w:rsidRPr="003D5602">
        <w:rPr>
          <w:rFonts w:cstheme="minorHAnsi"/>
          <w:szCs w:val="24"/>
        </w:rPr>
        <w:t>In real life, we use statistics more often than we think. For example, if I want to know which subject I do best in, I can look at my grades and find my average score. If I’m saving money for something I want to buy, I can keep track of how much I save each week and figure out how long it will take to reach my goal. Even my parents use statistics when they plan the family budget, check our electricity bills, or decide which grocery store has the best prices.</w:t>
      </w:r>
    </w:p>
    <w:p w14:paraId="1212FCC3" w14:textId="77777777" w:rsidR="00974BAE" w:rsidRPr="003D5602" w:rsidRDefault="00974BAE" w:rsidP="00974BAE">
      <w:pPr>
        <w:jc w:val="both"/>
        <w:rPr>
          <w:rFonts w:cstheme="minorHAnsi"/>
          <w:szCs w:val="24"/>
        </w:rPr>
      </w:pPr>
    </w:p>
    <w:p w14:paraId="09D2B223" w14:textId="77777777" w:rsidR="00974BAE" w:rsidRPr="003D5602" w:rsidRDefault="00974BAE" w:rsidP="00974BAE">
      <w:pPr>
        <w:ind w:firstLine="480"/>
        <w:jc w:val="both"/>
        <w:rPr>
          <w:rFonts w:cstheme="minorHAnsi"/>
          <w:szCs w:val="24"/>
        </w:rPr>
      </w:pPr>
      <w:r w:rsidRPr="003D5602">
        <w:rPr>
          <w:rFonts w:cstheme="minorHAnsi"/>
          <w:szCs w:val="24"/>
        </w:rPr>
        <w:t>Statistics also helps big organizations and even governments make important decisions. For instance, doctors use statistics to see which medicine helps the most people, and teachers use it to understand how students learn better. Businesses use it to know what products people like to buy. Without statistics, people would have to guess, and that might lead to mistakes or unfair choices.</w:t>
      </w:r>
    </w:p>
    <w:p w14:paraId="6AB45414" w14:textId="77777777" w:rsidR="00974BAE" w:rsidRPr="003D5602" w:rsidRDefault="00974BAE" w:rsidP="00974BAE">
      <w:pPr>
        <w:jc w:val="both"/>
        <w:rPr>
          <w:rFonts w:cstheme="minorHAnsi"/>
          <w:szCs w:val="24"/>
        </w:rPr>
      </w:pPr>
    </w:p>
    <w:p w14:paraId="7308ABD9" w14:textId="77777777" w:rsidR="00974BAE" w:rsidRPr="003D5602" w:rsidRDefault="00974BAE" w:rsidP="00974BAE">
      <w:pPr>
        <w:ind w:firstLine="480"/>
        <w:jc w:val="both"/>
        <w:rPr>
          <w:rFonts w:cstheme="minorHAnsi"/>
          <w:szCs w:val="24"/>
        </w:rPr>
      </w:pPr>
      <w:r w:rsidRPr="003D5602">
        <w:rPr>
          <w:rFonts w:cstheme="minorHAnsi"/>
          <w:szCs w:val="24"/>
        </w:rPr>
        <w:t xml:space="preserve">That’s why I think statistics is like a </w:t>
      </w:r>
      <w:r w:rsidRPr="003D5602">
        <w:rPr>
          <w:rFonts w:cstheme="minorHAnsi"/>
          <w:b/>
          <w:bCs/>
          <w:szCs w:val="24"/>
        </w:rPr>
        <w:t>special tool that turns information into knowledge</w:t>
      </w:r>
      <w:r w:rsidRPr="003D5602">
        <w:rPr>
          <w:rFonts w:cstheme="minorHAnsi"/>
          <w:szCs w:val="24"/>
        </w:rPr>
        <w:t>. It teaches us to think carefully, look for evidence, and make decisions based on truth, not just on feelings or luck. For me, learning how to use statistics is like learning how to see the world more clearly—it helps me make better choices every day, both now and in the future.</w:t>
      </w:r>
    </w:p>
    <w:p w14:paraId="7A47B81A" w14:textId="77777777" w:rsidR="00DB0B97" w:rsidRPr="003D5602" w:rsidRDefault="00DB0B97" w:rsidP="00974BAE">
      <w:pPr>
        <w:rPr>
          <w:rFonts w:cstheme="minorHAnsi"/>
          <w:szCs w:val="24"/>
        </w:rPr>
      </w:pPr>
    </w:p>
    <w:p w14:paraId="59D8201A" w14:textId="3B2227BA" w:rsidR="00F679D4" w:rsidRPr="003D5602" w:rsidRDefault="00DB0B97" w:rsidP="00F679D4">
      <w:pPr>
        <w:jc w:val="center"/>
        <w:rPr>
          <w:rFonts w:cstheme="minorHAnsi"/>
          <w:szCs w:val="24"/>
        </w:rPr>
      </w:pPr>
      <w:r w:rsidRPr="003D5602">
        <w:rPr>
          <w:rFonts w:cstheme="minorHAnsi"/>
          <w:szCs w:val="24"/>
        </w:rPr>
        <w:t>Theor</w:t>
      </w:r>
      <w:r w:rsidR="00187ABF" w:rsidRPr="003D5602">
        <w:rPr>
          <w:rFonts w:cstheme="minorHAnsi"/>
          <w:szCs w:val="24"/>
        </w:rPr>
        <w:t>e</w:t>
      </w:r>
      <w:r w:rsidRPr="003D5602">
        <w:rPr>
          <w:rFonts w:cstheme="minorHAnsi"/>
          <w:szCs w:val="24"/>
        </w:rPr>
        <w:t>tical</w:t>
      </w:r>
      <w:r w:rsidR="00187ABF" w:rsidRPr="003D5602">
        <w:rPr>
          <w:rFonts w:cstheme="minorHAnsi"/>
          <w:szCs w:val="24"/>
        </w:rPr>
        <w:t xml:space="preserve"> Framewor</w:t>
      </w:r>
      <w:r w:rsidR="00F679D4" w:rsidRPr="003D5602">
        <w:rPr>
          <w:rFonts w:cstheme="minorHAnsi"/>
          <w:szCs w:val="24"/>
        </w:rPr>
        <w:t>k</w:t>
      </w:r>
    </w:p>
    <w:p w14:paraId="2AAE11D7" w14:textId="77777777" w:rsidR="00F679D4" w:rsidRPr="003D5602" w:rsidRDefault="00F679D4" w:rsidP="00F679D4">
      <w:pPr>
        <w:rPr>
          <w:rFonts w:cstheme="minorHAnsi"/>
          <w:b/>
          <w:bCs/>
          <w:szCs w:val="24"/>
        </w:rPr>
      </w:pPr>
    </w:p>
    <w:p w14:paraId="53547636" w14:textId="77777777" w:rsidR="00F679D4" w:rsidRPr="003D5602" w:rsidRDefault="00F679D4" w:rsidP="00F679D4">
      <w:pPr>
        <w:ind w:firstLine="480"/>
        <w:rPr>
          <w:rFonts w:cstheme="minorHAnsi"/>
          <w:szCs w:val="24"/>
        </w:rPr>
      </w:pPr>
      <w:r w:rsidRPr="003D5602">
        <w:rPr>
          <w:rFonts w:cstheme="minorHAnsi"/>
          <w:szCs w:val="24"/>
        </w:rPr>
        <w:t xml:space="preserve">Decision-making, whether in business, government, or daily life, requires a logical process supported by evidence. The </w:t>
      </w:r>
      <w:r w:rsidRPr="003D5602">
        <w:rPr>
          <w:rFonts w:cstheme="minorHAnsi"/>
          <w:b/>
          <w:bCs/>
          <w:szCs w:val="24"/>
        </w:rPr>
        <w:t>Data-Driven Decision-Making (DDDM) Framework</w:t>
      </w:r>
      <w:r w:rsidRPr="003D5602">
        <w:rPr>
          <w:rFonts w:cstheme="minorHAnsi"/>
          <w:szCs w:val="24"/>
        </w:rPr>
        <w:t xml:space="preserve"> serves as the theoretical foundation for understanding how statistics guide rational decisions. This framework emphasizes the systematic use of data—collected, analyzed, and interpreted statistically—to inform actions and evaluate results. It bridges the gap between intuition and evidence, ensuring that choices are not based merely on assumptions but on measurable facts.</w:t>
      </w:r>
    </w:p>
    <w:p w14:paraId="6A47DD9E" w14:textId="77777777" w:rsidR="00F679D4" w:rsidRPr="003D5602" w:rsidRDefault="00F679D4" w:rsidP="00F679D4">
      <w:pPr>
        <w:rPr>
          <w:rFonts w:cstheme="minorHAnsi"/>
          <w:szCs w:val="24"/>
        </w:rPr>
      </w:pPr>
      <w:r w:rsidRPr="003D5602">
        <w:rPr>
          <w:rFonts w:cstheme="minorHAnsi"/>
          <w:szCs w:val="24"/>
        </w:rPr>
        <w:t xml:space="preserve">The DDDM Framework is built on </w:t>
      </w:r>
      <w:r w:rsidRPr="003D5602">
        <w:rPr>
          <w:rFonts w:cstheme="minorHAnsi"/>
          <w:b/>
          <w:bCs/>
          <w:szCs w:val="24"/>
        </w:rPr>
        <w:t>five interconnected stages</w:t>
      </w:r>
      <w:r w:rsidRPr="003D5602">
        <w:rPr>
          <w:rFonts w:cstheme="minorHAnsi"/>
          <w:szCs w:val="24"/>
        </w:rPr>
        <w:t>, each representing a crucial step in transforming raw data into meaningful insights that support decision-making.</w:t>
      </w:r>
    </w:p>
    <w:p w14:paraId="620DD4BB" w14:textId="4060E884" w:rsidR="00F679D4" w:rsidRPr="003D5602" w:rsidRDefault="00F679D4" w:rsidP="00F679D4">
      <w:pPr>
        <w:rPr>
          <w:rFonts w:cstheme="minorHAnsi"/>
          <w:szCs w:val="24"/>
        </w:rPr>
      </w:pPr>
    </w:p>
    <w:p w14:paraId="47A6FE13" w14:textId="77777777" w:rsidR="00F679D4" w:rsidRPr="003D5602" w:rsidRDefault="00F679D4" w:rsidP="00F679D4">
      <w:pPr>
        <w:rPr>
          <w:rFonts w:cstheme="minorHAnsi"/>
          <w:b/>
          <w:bCs/>
          <w:szCs w:val="24"/>
        </w:rPr>
      </w:pPr>
      <w:r w:rsidRPr="003D5602">
        <w:rPr>
          <w:rFonts w:cstheme="minorHAnsi"/>
          <w:b/>
          <w:bCs/>
          <w:szCs w:val="24"/>
        </w:rPr>
        <w:t>Stage 1: Data Collection – Gathering Reliable Information</w:t>
      </w:r>
    </w:p>
    <w:p w14:paraId="3257983A" w14:textId="77777777" w:rsidR="00F679D4" w:rsidRPr="003D5602" w:rsidRDefault="00F679D4" w:rsidP="00F679D4">
      <w:pPr>
        <w:rPr>
          <w:rFonts w:cstheme="minorHAnsi"/>
          <w:b/>
          <w:bCs/>
          <w:szCs w:val="24"/>
        </w:rPr>
      </w:pPr>
    </w:p>
    <w:p w14:paraId="6C6DE735" w14:textId="77777777" w:rsidR="00F679D4" w:rsidRPr="003D5602" w:rsidRDefault="00F679D4" w:rsidP="00F679D4">
      <w:pPr>
        <w:ind w:firstLine="360"/>
        <w:rPr>
          <w:rFonts w:cstheme="minorHAnsi"/>
          <w:szCs w:val="24"/>
        </w:rPr>
      </w:pPr>
      <w:r w:rsidRPr="003D5602">
        <w:rPr>
          <w:rFonts w:cstheme="minorHAnsi"/>
          <w:szCs w:val="24"/>
        </w:rPr>
        <w:t>The first stage involves gathering accurate and relevant information about the issue or problem. Data may come from surveys, observations, experiments, or existing records.</w:t>
      </w:r>
      <w:r w:rsidRPr="003D5602">
        <w:rPr>
          <w:rFonts w:cstheme="minorHAnsi"/>
          <w:szCs w:val="24"/>
        </w:rPr>
        <w:br/>
      </w:r>
      <w:r w:rsidRPr="003D5602">
        <w:rPr>
          <w:rFonts w:cstheme="minorHAnsi"/>
          <w:szCs w:val="24"/>
        </w:rPr>
        <w:lastRenderedPageBreak/>
        <w:t>In real life, this could mean:</w:t>
      </w:r>
    </w:p>
    <w:p w14:paraId="4F4BC0F5" w14:textId="77777777" w:rsidR="00F679D4" w:rsidRPr="003D5602" w:rsidRDefault="00F679D4" w:rsidP="00F679D4">
      <w:pPr>
        <w:numPr>
          <w:ilvl w:val="0"/>
          <w:numId w:val="18"/>
        </w:numPr>
        <w:rPr>
          <w:rFonts w:cstheme="minorHAnsi"/>
          <w:szCs w:val="24"/>
        </w:rPr>
      </w:pPr>
      <w:r w:rsidRPr="003D5602">
        <w:rPr>
          <w:rFonts w:cstheme="minorHAnsi"/>
          <w:szCs w:val="24"/>
        </w:rPr>
        <w:t xml:space="preserve">A </w:t>
      </w:r>
      <w:r w:rsidRPr="003D5602">
        <w:rPr>
          <w:rFonts w:cstheme="minorHAnsi"/>
          <w:b/>
          <w:bCs/>
          <w:szCs w:val="24"/>
        </w:rPr>
        <w:t>business</w:t>
      </w:r>
      <w:r w:rsidRPr="003D5602">
        <w:rPr>
          <w:rFonts w:cstheme="minorHAnsi"/>
          <w:szCs w:val="24"/>
        </w:rPr>
        <w:t xml:space="preserve"> collecting customer feedback through surveys to understand satisfaction levels.</w:t>
      </w:r>
    </w:p>
    <w:p w14:paraId="283655A4" w14:textId="77777777" w:rsidR="00F679D4" w:rsidRPr="003D5602" w:rsidRDefault="00F679D4" w:rsidP="00F679D4">
      <w:pPr>
        <w:numPr>
          <w:ilvl w:val="0"/>
          <w:numId w:val="18"/>
        </w:numPr>
        <w:rPr>
          <w:rFonts w:cstheme="minorHAnsi"/>
          <w:szCs w:val="24"/>
        </w:rPr>
      </w:pPr>
      <w:r w:rsidRPr="003D5602">
        <w:rPr>
          <w:rFonts w:cstheme="minorHAnsi"/>
          <w:szCs w:val="24"/>
        </w:rPr>
        <w:t xml:space="preserve">A </w:t>
      </w:r>
      <w:r w:rsidRPr="003D5602">
        <w:rPr>
          <w:rFonts w:cstheme="minorHAnsi"/>
          <w:b/>
          <w:bCs/>
          <w:szCs w:val="24"/>
        </w:rPr>
        <w:t>school</w:t>
      </w:r>
      <w:r w:rsidRPr="003D5602">
        <w:rPr>
          <w:rFonts w:cstheme="minorHAnsi"/>
          <w:szCs w:val="24"/>
        </w:rPr>
        <w:t xml:space="preserve"> recording students’ attendance and grades to identify learning patterns.</w:t>
      </w:r>
    </w:p>
    <w:p w14:paraId="478037DD" w14:textId="77777777" w:rsidR="00F679D4" w:rsidRPr="003D5602" w:rsidRDefault="00F679D4" w:rsidP="00F679D4">
      <w:pPr>
        <w:numPr>
          <w:ilvl w:val="0"/>
          <w:numId w:val="18"/>
        </w:numPr>
        <w:rPr>
          <w:rFonts w:cstheme="minorHAnsi"/>
          <w:szCs w:val="24"/>
        </w:rPr>
      </w:pPr>
      <w:r w:rsidRPr="003D5602">
        <w:rPr>
          <w:rFonts w:cstheme="minorHAnsi"/>
          <w:szCs w:val="24"/>
        </w:rPr>
        <w:t xml:space="preserve">An </w:t>
      </w:r>
      <w:r w:rsidRPr="003D5602">
        <w:rPr>
          <w:rFonts w:cstheme="minorHAnsi"/>
          <w:b/>
          <w:bCs/>
          <w:szCs w:val="24"/>
        </w:rPr>
        <w:t>individual</w:t>
      </w:r>
      <w:r w:rsidRPr="003D5602">
        <w:rPr>
          <w:rFonts w:cstheme="minorHAnsi"/>
          <w:szCs w:val="24"/>
        </w:rPr>
        <w:t xml:space="preserve"> tracking daily expenses to monitor personal finances.</w:t>
      </w:r>
    </w:p>
    <w:p w14:paraId="1CEBF779" w14:textId="77777777" w:rsidR="00F679D4" w:rsidRPr="003D5602" w:rsidRDefault="00F679D4" w:rsidP="00F679D4">
      <w:pPr>
        <w:rPr>
          <w:rFonts w:cstheme="minorHAnsi"/>
          <w:szCs w:val="24"/>
        </w:rPr>
      </w:pPr>
      <w:r w:rsidRPr="003D5602">
        <w:rPr>
          <w:rFonts w:cstheme="minorHAnsi"/>
          <w:szCs w:val="24"/>
        </w:rPr>
        <w:t>The goal of this stage is to ensure that decisions are based on facts rather than opinions. The quality of data collected directly affects the reliability of the results that follow.</w:t>
      </w:r>
    </w:p>
    <w:p w14:paraId="23819CCC" w14:textId="60C4DEDA" w:rsidR="00F679D4" w:rsidRPr="003D5602" w:rsidRDefault="00F679D4" w:rsidP="00F679D4">
      <w:pPr>
        <w:rPr>
          <w:rFonts w:cstheme="minorHAnsi"/>
          <w:szCs w:val="24"/>
        </w:rPr>
      </w:pPr>
    </w:p>
    <w:p w14:paraId="3E690EA8" w14:textId="77777777" w:rsidR="00F679D4" w:rsidRPr="003D5602" w:rsidRDefault="00F679D4" w:rsidP="00F679D4">
      <w:pPr>
        <w:rPr>
          <w:rFonts w:cstheme="minorHAnsi"/>
          <w:b/>
          <w:bCs/>
          <w:szCs w:val="24"/>
        </w:rPr>
      </w:pPr>
      <w:r w:rsidRPr="003D5602">
        <w:rPr>
          <w:rFonts w:cstheme="minorHAnsi"/>
          <w:b/>
          <w:bCs/>
          <w:szCs w:val="24"/>
        </w:rPr>
        <w:t>Stage 2: Data Organization – Structuring Information for Analysis</w:t>
      </w:r>
    </w:p>
    <w:p w14:paraId="3A4FE66D" w14:textId="77777777" w:rsidR="00F679D4" w:rsidRPr="003D5602" w:rsidRDefault="00F679D4" w:rsidP="00F679D4">
      <w:pPr>
        <w:rPr>
          <w:rFonts w:cstheme="minorHAnsi"/>
          <w:b/>
          <w:bCs/>
          <w:szCs w:val="24"/>
        </w:rPr>
      </w:pPr>
    </w:p>
    <w:p w14:paraId="5F6426FC" w14:textId="77777777" w:rsidR="00F679D4" w:rsidRPr="003D5602" w:rsidRDefault="00F679D4" w:rsidP="00F679D4">
      <w:pPr>
        <w:ind w:firstLine="360"/>
        <w:rPr>
          <w:rFonts w:cstheme="minorHAnsi"/>
          <w:szCs w:val="24"/>
        </w:rPr>
      </w:pPr>
      <w:r w:rsidRPr="003D5602">
        <w:rPr>
          <w:rFonts w:cstheme="minorHAnsi"/>
          <w:szCs w:val="24"/>
        </w:rPr>
        <w:t>After data are collected, they must be arranged systematically to make them easier to analyze. This involves tabulating, coding, or summarizing information using tables, frequency distributions, or simple charts.</w:t>
      </w:r>
      <w:r w:rsidRPr="003D5602">
        <w:rPr>
          <w:rFonts w:cstheme="minorHAnsi"/>
          <w:szCs w:val="24"/>
        </w:rPr>
        <w:br/>
        <w:t>For example:</w:t>
      </w:r>
    </w:p>
    <w:p w14:paraId="2038773A" w14:textId="77777777" w:rsidR="00F679D4" w:rsidRPr="003D5602" w:rsidRDefault="00F679D4" w:rsidP="00F679D4">
      <w:pPr>
        <w:numPr>
          <w:ilvl w:val="0"/>
          <w:numId w:val="19"/>
        </w:numPr>
        <w:rPr>
          <w:rFonts w:cstheme="minorHAnsi"/>
          <w:szCs w:val="24"/>
        </w:rPr>
      </w:pPr>
      <w:r w:rsidRPr="003D5602">
        <w:rPr>
          <w:rFonts w:cstheme="minorHAnsi"/>
          <w:szCs w:val="24"/>
        </w:rPr>
        <w:t>A company may organize monthly sales records in a spreadsheet to identify which products sell best.</w:t>
      </w:r>
    </w:p>
    <w:p w14:paraId="3142B234" w14:textId="77777777" w:rsidR="00F679D4" w:rsidRPr="003D5602" w:rsidRDefault="00F679D4" w:rsidP="00F679D4">
      <w:pPr>
        <w:numPr>
          <w:ilvl w:val="0"/>
          <w:numId w:val="19"/>
        </w:numPr>
        <w:rPr>
          <w:rFonts w:cstheme="minorHAnsi"/>
          <w:szCs w:val="24"/>
        </w:rPr>
      </w:pPr>
      <w:r w:rsidRPr="003D5602">
        <w:rPr>
          <w:rFonts w:cstheme="minorHAnsi"/>
          <w:szCs w:val="24"/>
        </w:rPr>
        <w:t>A teacher can record students’ test scores to calculate averages and identify those needing extra support.</w:t>
      </w:r>
    </w:p>
    <w:p w14:paraId="66BB4F54" w14:textId="77777777" w:rsidR="00F679D4" w:rsidRPr="003D5602" w:rsidRDefault="00F679D4" w:rsidP="00F679D4">
      <w:pPr>
        <w:rPr>
          <w:rFonts w:cstheme="minorHAnsi"/>
          <w:szCs w:val="24"/>
        </w:rPr>
      </w:pPr>
      <w:r w:rsidRPr="003D5602">
        <w:rPr>
          <w:rFonts w:cstheme="minorHAnsi"/>
          <w:szCs w:val="24"/>
        </w:rPr>
        <w:t>Organized data allow decision-makers to see patterns and trends that might otherwise remain hidden in raw numbers.</w:t>
      </w:r>
    </w:p>
    <w:p w14:paraId="3ADF2C92" w14:textId="4191FB9B" w:rsidR="00F679D4" w:rsidRPr="003D5602" w:rsidRDefault="00F679D4" w:rsidP="00F679D4">
      <w:pPr>
        <w:rPr>
          <w:rFonts w:cstheme="minorHAnsi"/>
          <w:szCs w:val="24"/>
        </w:rPr>
      </w:pPr>
    </w:p>
    <w:p w14:paraId="1EBDBBD3" w14:textId="77777777" w:rsidR="00F679D4" w:rsidRPr="003D5602" w:rsidRDefault="00F679D4" w:rsidP="00F679D4">
      <w:pPr>
        <w:rPr>
          <w:rFonts w:cstheme="minorHAnsi"/>
          <w:b/>
          <w:bCs/>
          <w:szCs w:val="24"/>
        </w:rPr>
      </w:pPr>
      <w:r w:rsidRPr="003D5602">
        <w:rPr>
          <w:rFonts w:cstheme="minorHAnsi"/>
          <w:b/>
          <w:bCs/>
          <w:szCs w:val="24"/>
        </w:rPr>
        <w:t>Stage 3: Data Analysis – Identifying Trends and Relationships</w:t>
      </w:r>
    </w:p>
    <w:p w14:paraId="28F086B9" w14:textId="77777777" w:rsidR="00F679D4" w:rsidRPr="003D5602" w:rsidRDefault="00F679D4" w:rsidP="00F679D4">
      <w:pPr>
        <w:rPr>
          <w:rFonts w:cstheme="minorHAnsi"/>
          <w:b/>
          <w:bCs/>
          <w:szCs w:val="24"/>
        </w:rPr>
      </w:pPr>
    </w:p>
    <w:p w14:paraId="6FDB5EDF" w14:textId="77777777" w:rsidR="00F679D4" w:rsidRPr="003D5602" w:rsidRDefault="00F679D4" w:rsidP="00F679D4">
      <w:pPr>
        <w:ind w:firstLine="360"/>
        <w:rPr>
          <w:rFonts w:cstheme="minorHAnsi"/>
          <w:szCs w:val="24"/>
        </w:rPr>
      </w:pPr>
      <w:r w:rsidRPr="003D5602">
        <w:rPr>
          <w:rFonts w:cstheme="minorHAnsi"/>
          <w:szCs w:val="24"/>
        </w:rPr>
        <w:t xml:space="preserve">In this stage, </w:t>
      </w:r>
      <w:r w:rsidRPr="003D5602">
        <w:rPr>
          <w:rFonts w:cstheme="minorHAnsi"/>
          <w:b/>
          <w:bCs/>
          <w:szCs w:val="24"/>
        </w:rPr>
        <w:t>statistical tools</w:t>
      </w:r>
      <w:r w:rsidRPr="003D5602">
        <w:rPr>
          <w:rFonts w:cstheme="minorHAnsi"/>
          <w:szCs w:val="24"/>
        </w:rPr>
        <w:t xml:space="preserve"> such as averages, percentages, correlations, and graphs are applied to interpret the data. Data analysis transforms numbers into insights.</w:t>
      </w:r>
      <w:r w:rsidRPr="003D5602">
        <w:rPr>
          <w:rFonts w:cstheme="minorHAnsi"/>
          <w:szCs w:val="24"/>
        </w:rPr>
        <w:br/>
        <w:t>For instance:</w:t>
      </w:r>
    </w:p>
    <w:p w14:paraId="4DD38D51" w14:textId="77777777" w:rsidR="00F679D4" w:rsidRPr="003D5602" w:rsidRDefault="00F679D4" w:rsidP="00F679D4">
      <w:pPr>
        <w:numPr>
          <w:ilvl w:val="0"/>
          <w:numId w:val="20"/>
        </w:numPr>
        <w:rPr>
          <w:rFonts w:cstheme="minorHAnsi"/>
          <w:szCs w:val="24"/>
        </w:rPr>
      </w:pPr>
      <w:r w:rsidRPr="003D5602">
        <w:rPr>
          <w:rFonts w:cstheme="minorHAnsi"/>
          <w:szCs w:val="24"/>
        </w:rPr>
        <w:t xml:space="preserve">A </w:t>
      </w:r>
      <w:r w:rsidRPr="003D5602">
        <w:rPr>
          <w:rFonts w:cstheme="minorHAnsi"/>
          <w:b/>
          <w:bCs/>
          <w:szCs w:val="24"/>
        </w:rPr>
        <w:t>business manager</w:t>
      </w:r>
      <w:r w:rsidRPr="003D5602">
        <w:rPr>
          <w:rFonts w:cstheme="minorHAnsi"/>
          <w:szCs w:val="24"/>
        </w:rPr>
        <w:t xml:space="preserve"> might use statistical analysis to find that “increasing advertising by 10% raises sales by 15%.”</w:t>
      </w:r>
    </w:p>
    <w:p w14:paraId="47E14374" w14:textId="77777777" w:rsidR="00F679D4" w:rsidRPr="003D5602" w:rsidRDefault="00F679D4" w:rsidP="00F679D4">
      <w:pPr>
        <w:numPr>
          <w:ilvl w:val="0"/>
          <w:numId w:val="20"/>
        </w:numPr>
        <w:rPr>
          <w:rFonts w:cstheme="minorHAnsi"/>
          <w:szCs w:val="24"/>
        </w:rPr>
      </w:pPr>
      <w:r w:rsidRPr="003D5602">
        <w:rPr>
          <w:rFonts w:cstheme="minorHAnsi"/>
          <w:szCs w:val="24"/>
        </w:rPr>
        <w:t xml:space="preserve">A </w:t>
      </w:r>
      <w:r w:rsidRPr="003D5602">
        <w:rPr>
          <w:rFonts w:cstheme="minorHAnsi"/>
          <w:b/>
          <w:bCs/>
          <w:szCs w:val="24"/>
        </w:rPr>
        <w:t>school administrator</w:t>
      </w:r>
      <w:r w:rsidRPr="003D5602">
        <w:rPr>
          <w:rFonts w:cstheme="minorHAnsi"/>
          <w:szCs w:val="24"/>
        </w:rPr>
        <w:t xml:space="preserve"> might discover that “students with higher attendance also achieve better grades.”</w:t>
      </w:r>
    </w:p>
    <w:p w14:paraId="27E5899E" w14:textId="77777777" w:rsidR="00F679D4" w:rsidRPr="003D5602" w:rsidRDefault="00F679D4" w:rsidP="00F679D4">
      <w:pPr>
        <w:numPr>
          <w:ilvl w:val="0"/>
          <w:numId w:val="20"/>
        </w:numPr>
        <w:rPr>
          <w:rFonts w:cstheme="minorHAnsi"/>
          <w:szCs w:val="24"/>
        </w:rPr>
      </w:pPr>
      <w:r w:rsidRPr="003D5602">
        <w:rPr>
          <w:rFonts w:cstheme="minorHAnsi"/>
          <w:szCs w:val="24"/>
        </w:rPr>
        <w:t xml:space="preserve">A </w:t>
      </w:r>
      <w:r w:rsidRPr="003D5602">
        <w:rPr>
          <w:rFonts w:cstheme="minorHAnsi"/>
          <w:b/>
          <w:bCs/>
          <w:szCs w:val="24"/>
        </w:rPr>
        <w:t>household planner</w:t>
      </w:r>
      <w:r w:rsidRPr="003D5602">
        <w:rPr>
          <w:rFonts w:cstheme="minorHAnsi"/>
          <w:szCs w:val="24"/>
        </w:rPr>
        <w:t xml:space="preserve"> could analyze spending to see that “most income is spent on food and transport.”</w:t>
      </w:r>
    </w:p>
    <w:p w14:paraId="2BDD2906" w14:textId="77777777" w:rsidR="00F679D4" w:rsidRPr="003D5602" w:rsidRDefault="00F679D4" w:rsidP="00F679D4">
      <w:pPr>
        <w:rPr>
          <w:rFonts w:cstheme="minorHAnsi"/>
          <w:szCs w:val="24"/>
        </w:rPr>
      </w:pPr>
      <w:r w:rsidRPr="003D5602">
        <w:rPr>
          <w:rFonts w:cstheme="minorHAnsi"/>
          <w:szCs w:val="24"/>
        </w:rPr>
        <w:t>Through statistical analysis, decision-makers can identify patterns, compare options, and predict possible outcomes. This process adds clarity and objectivity to judgment.</w:t>
      </w:r>
    </w:p>
    <w:p w14:paraId="5E7B8E9D" w14:textId="2E6D38A8" w:rsidR="00F679D4" w:rsidRPr="003D5602" w:rsidRDefault="00F679D4" w:rsidP="00F679D4">
      <w:pPr>
        <w:rPr>
          <w:rFonts w:cstheme="minorHAnsi"/>
          <w:szCs w:val="24"/>
        </w:rPr>
      </w:pPr>
    </w:p>
    <w:p w14:paraId="451B0928" w14:textId="77777777" w:rsidR="00F679D4" w:rsidRPr="003D5602" w:rsidRDefault="00F679D4" w:rsidP="00F679D4">
      <w:pPr>
        <w:rPr>
          <w:rFonts w:cstheme="minorHAnsi"/>
          <w:b/>
          <w:bCs/>
          <w:szCs w:val="24"/>
        </w:rPr>
      </w:pPr>
      <w:r w:rsidRPr="003D5602">
        <w:rPr>
          <w:rFonts w:cstheme="minorHAnsi"/>
          <w:b/>
          <w:bCs/>
          <w:szCs w:val="24"/>
        </w:rPr>
        <w:lastRenderedPageBreak/>
        <w:t>Stage 4: Decision-Making – Choosing the Best Course of Action</w:t>
      </w:r>
    </w:p>
    <w:p w14:paraId="77C8278A" w14:textId="77777777" w:rsidR="00F679D4" w:rsidRPr="003D5602" w:rsidRDefault="00F679D4" w:rsidP="00F679D4">
      <w:pPr>
        <w:rPr>
          <w:rFonts w:cstheme="minorHAnsi"/>
          <w:b/>
          <w:bCs/>
          <w:szCs w:val="24"/>
        </w:rPr>
      </w:pPr>
    </w:p>
    <w:p w14:paraId="393B217E" w14:textId="77777777" w:rsidR="00F679D4" w:rsidRPr="003D5602" w:rsidRDefault="00F679D4" w:rsidP="00F679D4">
      <w:pPr>
        <w:ind w:firstLine="360"/>
        <w:rPr>
          <w:rFonts w:cstheme="minorHAnsi"/>
          <w:szCs w:val="24"/>
        </w:rPr>
      </w:pPr>
      <w:r w:rsidRPr="003D5602">
        <w:rPr>
          <w:rFonts w:cstheme="minorHAnsi"/>
          <w:szCs w:val="24"/>
        </w:rPr>
        <w:t>Once data have been analyzed, the next step is to make a decision based on the findings. This stage involves interpreting the results and applying them to real-life situations.</w:t>
      </w:r>
      <w:r w:rsidRPr="003D5602">
        <w:rPr>
          <w:rFonts w:cstheme="minorHAnsi"/>
          <w:szCs w:val="24"/>
        </w:rPr>
        <w:br/>
        <w:t>Examples include:</w:t>
      </w:r>
    </w:p>
    <w:p w14:paraId="2C80B012" w14:textId="77777777" w:rsidR="00F679D4" w:rsidRPr="003D5602" w:rsidRDefault="00F679D4" w:rsidP="00F679D4">
      <w:pPr>
        <w:numPr>
          <w:ilvl w:val="0"/>
          <w:numId w:val="21"/>
        </w:numPr>
        <w:rPr>
          <w:rFonts w:cstheme="minorHAnsi"/>
          <w:szCs w:val="24"/>
        </w:rPr>
      </w:pPr>
      <w:r w:rsidRPr="003D5602">
        <w:rPr>
          <w:rFonts w:cstheme="minorHAnsi"/>
          <w:szCs w:val="24"/>
        </w:rPr>
        <w:t xml:space="preserve">A company deciding to </w:t>
      </w:r>
      <w:r w:rsidRPr="003D5602">
        <w:rPr>
          <w:rFonts w:cstheme="minorHAnsi"/>
          <w:b/>
          <w:bCs/>
          <w:szCs w:val="24"/>
        </w:rPr>
        <w:t>increase marketing investments</w:t>
      </w:r>
      <w:r w:rsidRPr="003D5602">
        <w:rPr>
          <w:rFonts w:cstheme="minorHAnsi"/>
          <w:szCs w:val="24"/>
        </w:rPr>
        <w:t xml:space="preserve"> after data show a strong positive link between advertising and sales.</w:t>
      </w:r>
    </w:p>
    <w:p w14:paraId="5FEF7F73" w14:textId="77777777" w:rsidR="00F679D4" w:rsidRPr="003D5602" w:rsidRDefault="00F679D4" w:rsidP="00F679D4">
      <w:pPr>
        <w:numPr>
          <w:ilvl w:val="0"/>
          <w:numId w:val="21"/>
        </w:numPr>
        <w:rPr>
          <w:rFonts w:cstheme="minorHAnsi"/>
          <w:szCs w:val="24"/>
        </w:rPr>
      </w:pPr>
      <w:r w:rsidRPr="003D5602">
        <w:rPr>
          <w:rFonts w:cstheme="minorHAnsi"/>
          <w:szCs w:val="24"/>
        </w:rPr>
        <w:t xml:space="preserve">A teacher adjusting </w:t>
      </w:r>
      <w:r w:rsidRPr="003D5602">
        <w:rPr>
          <w:rFonts w:cstheme="minorHAnsi"/>
          <w:b/>
          <w:bCs/>
          <w:szCs w:val="24"/>
        </w:rPr>
        <w:t>lesson strategies</w:t>
      </w:r>
      <w:r w:rsidRPr="003D5602">
        <w:rPr>
          <w:rFonts w:cstheme="minorHAnsi"/>
          <w:szCs w:val="24"/>
        </w:rPr>
        <w:t xml:space="preserve"> when data reveal that visual learning methods improve student performance.</w:t>
      </w:r>
    </w:p>
    <w:p w14:paraId="01F9419D" w14:textId="77777777" w:rsidR="00F679D4" w:rsidRPr="003D5602" w:rsidRDefault="00F679D4" w:rsidP="00F679D4">
      <w:pPr>
        <w:numPr>
          <w:ilvl w:val="0"/>
          <w:numId w:val="21"/>
        </w:numPr>
        <w:rPr>
          <w:rFonts w:cstheme="minorHAnsi"/>
          <w:szCs w:val="24"/>
        </w:rPr>
      </w:pPr>
      <w:r w:rsidRPr="003D5602">
        <w:rPr>
          <w:rFonts w:cstheme="minorHAnsi"/>
          <w:szCs w:val="24"/>
        </w:rPr>
        <w:t xml:space="preserve">A family choosing to </w:t>
      </w:r>
      <w:r w:rsidRPr="003D5602">
        <w:rPr>
          <w:rFonts w:cstheme="minorHAnsi"/>
          <w:b/>
          <w:bCs/>
          <w:szCs w:val="24"/>
        </w:rPr>
        <w:t>reduce unnecessary expenses</w:t>
      </w:r>
      <w:r w:rsidRPr="003D5602">
        <w:rPr>
          <w:rFonts w:cstheme="minorHAnsi"/>
          <w:szCs w:val="24"/>
        </w:rPr>
        <w:t xml:space="preserve"> after analyzing their budget.</w:t>
      </w:r>
    </w:p>
    <w:p w14:paraId="5256C78D" w14:textId="77777777" w:rsidR="00F679D4" w:rsidRPr="003D5602" w:rsidRDefault="00F679D4" w:rsidP="00F679D4">
      <w:pPr>
        <w:rPr>
          <w:rFonts w:cstheme="minorHAnsi"/>
          <w:szCs w:val="24"/>
        </w:rPr>
      </w:pPr>
      <w:r w:rsidRPr="003D5602">
        <w:rPr>
          <w:rFonts w:cstheme="minorHAnsi"/>
          <w:szCs w:val="24"/>
        </w:rPr>
        <w:t>Here, statistics provide the logical justification for action, ensuring that the choice is based on evidence rather than personal bias.</w:t>
      </w:r>
    </w:p>
    <w:p w14:paraId="663249CF" w14:textId="54A1CA20" w:rsidR="00F679D4" w:rsidRPr="003D5602" w:rsidRDefault="00F679D4" w:rsidP="00F679D4">
      <w:pPr>
        <w:rPr>
          <w:rFonts w:cstheme="minorHAnsi"/>
          <w:szCs w:val="24"/>
        </w:rPr>
      </w:pPr>
    </w:p>
    <w:p w14:paraId="32467606" w14:textId="26EB4648" w:rsidR="00F679D4" w:rsidRPr="003D5602" w:rsidRDefault="00F679D4" w:rsidP="00F679D4">
      <w:pPr>
        <w:rPr>
          <w:rFonts w:cstheme="minorHAnsi"/>
          <w:b/>
          <w:bCs/>
          <w:szCs w:val="24"/>
        </w:rPr>
      </w:pPr>
      <w:r w:rsidRPr="003D5602">
        <w:rPr>
          <w:rFonts w:cstheme="minorHAnsi"/>
          <w:b/>
          <w:bCs/>
          <w:szCs w:val="24"/>
        </w:rPr>
        <w:t>Stage 5: Evaluation and Feedback – Assessing the Results</w:t>
      </w:r>
    </w:p>
    <w:p w14:paraId="29B0B798" w14:textId="77777777" w:rsidR="00F679D4" w:rsidRPr="003D5602" w:rsidRDefault="00F679D4" w:rsidP="00F679D4">
      <w:pPr>
        <w:rPr>
          <w:rFonts w:cstheme="minorHAnsi"/>
          <w:b/>
          <w:bCs/>
          <w:szCs w:val="24"/>
        </w:rPr>
      </w:pPr>
    </w:p>
    <w:p w14:paraId="542A8644" w14:textId="77777777" w:rsidR="00F679D4" w:rsidRPr="003D5602" w:rsidRDefault="00F679D4" w:rsidP="00F679D4">
      <w:pPr>
        <w:ind w:firstLine="360"/>
        <w:rPr>
          <w:rFonts w:cstheme="minorHAnsi"/>
          <w:szCs w:val="24"/>
        </w:rPr>
      </w:pPr>
      <w:r w:rsidRPr="003D5602">
        <w:rPr>
          <w:rFonts w:cstheme="minorHAnsi"/>
          <w:szCs w:val="24"/>
        </w:rPr>
        <w:t>The final stage focuses on assessing whether the decision achieved its intended goals. Evaluation uses additional data collection and analysis to measure results, identify improvements, and inform future actions.</w:t>
      </w:r>
      <w:r w:rsidRPr="003D5602">
        <w:rPr>
          <w:rFonts w:cstheme="minorHAnsi"/>
          <w:szCs w:val="24"/>
        </w:rPr>
        <w:br/>
        <w:t>For example:</w:t>
      </w:r>
    </w:p>
    <w:p w14:paraId="7E6DC07B" w14:textId="77777777" w:rsidR="00F679D4" w:rsidRPr="003D5602" w:rsidRDefault="00F679D4" w:rsidP="00F679D4">
      <w:pPr>
        <w:numPr>
          <w:ilvl w:val="0"/>
          <w:numId w:val="22"/>
        </w:numPr>
        <w:rPr>
          <w:rFonts w:cstheme="minorHAnsi"/>
          <w:szCs w:val="24"/>
        </w:rPr>
      </w:pPr>
      <w:r w:rsidRPr="003D5602">
        <w:rPr>
          <w:rFonts w:cstheme="minorHAnsi"/>
          <w:szCs w:val="24"/>
        </w:rPr>
        <w:t>After a marketing campaign, a business reviews sales data to see if revenue increased as predicted.</w:t>
      </w:r>
    </w:p>
    <w:p w14:paraId="537E3075" w14:textId="77777777" w:rsidR="00F679D4" w:rsidRPr="003D5602" w:rsidRDefault="00F679D4" w:rsidP="00F679D4">
      <w:pPr>
        <w:numPr>
          <w:ilvl w:val="0"/>
          <w:numId w:val="22"/>
        </w:numPr>
        <w:rPr>
          <w:rFonts w:cstheme="minorHAnsi"/>
          <w:szCs w:val="24"/>
        </w:rPr>
      </w:pPr>
      <w:r w:rsidRPr="003D5602">
        <w:rPr>
          <w:rFonts w:cstheme="minorHAnsi"/>
          <w:szCs w:val="24"/>
        </w:rPr>
        <w:t>A government program measures unemployment rates before and after introducing a job creation policy.</w:t>
      </w:r>
    </w:p>
    <w:p w14:paraId="2B15E96C" w14:textId="77777777" w:rsidR="00F679D4" w:rsidRPr="003D5602" w:rsidRDefault="00F679D4" w:rsidP="00F679D4">
      <w:pPr>
        <w:numPr>
          <w:ilvl w:val="0"/>
          <w:numId w:val="22"/>
        </w:numPr>
        <w:rPr>
          <w:rFonts w:cstheme="minorHAnsi"/>
          <w:szCs w:val="24"/>
        </w:rPr>
      </w:pPr>
      <w:r w:rsidRPr="003D5602">
        <w:rPr>
          <w:rFonts w:cstheme="minorHAnsi"/>
          <w:szCs w:val="24"/>
        </w:rPr>
        <w:t>A student reflects on whether changing study habits based on past performance leads to better grades.</w:t>
      </w:r>
    </w:p>
    <w:p w14:paraId="1AA1124B" w14:textId="1B21C8E8" w:rsidR="00F679D4" w:rsidRPr="003D5602" w:rsidRDefault="00F679D4" w:rsidP="00F679D4">
      <w:pPr>
        <w:rPr>
          <w:rFonts w:cstheme="minorHAnsi"/>
          <w:szCs w:val="24"/>
        </w:rPr>
      </w:pPr>
      <w:r w:rsidRPr="003D5602">
        <w:rPr>
          <w:rFonts w:cstheme="minorHAnsi"/>
          <w:szCs w:val="24"/>
        </w:rPr>
        <w:t xml:space="preserve">This stage completes the cycle of decision-making, promoting </w:t>
      </w:r>
      <w:r w:rsidRPr="003D5602">
        <w:rPr>
          <w:rFonts w:cstheme="minorHAnsi"/>
          <w:b/>
          <w:bCs/>
          <w:szCs w:val="24"/>
        </w:rPr>
        <w:t>continuous learning and improvement</w:t>
      </w:r>
      <w:r w:rsidRPr="003D5602">
        <w:rPr>
          <w:rFonts w:cstheme="minorHAnsi"/>
          <w:szCs w:val="24"/>
        </w:rPr>
        <w:t>.</w:t>
      </w:r>
    </w:p>
    <w:p w14:paraId="48408601" w14:textId="77777777" w:rsidR="00F679D4" w:rsidRPr="003D5602" w:rsidRDefault="00F679D4" w:rsidP="00F679D4">
      <w:pPr>
        <w:rPr>
          <w:rFonts w:cstheme="minorHAnsi"/>
          <w:szCs w:val="24"/>
        </w:rPr>
      </w:pPr>
    </w:p>
    <w:p w14:paraId="304795C6" w14:textId="77777777" w:rsidR="00F679D4" w:rsidRPr="003D5602" w:rsidRDefault="00F679D4" w:rsidP="00F679D4">
      <w:pPr>
        <w:rPr>
          <w:rFonts w:cstheme="minorHAnsi"/>
          <w:b/>
          <w:bCs/>
          <w:szCs w:val="24"/>
        </w:rPr>
      </w:pPr>
      <w:r w:rsidRPr="003D5602">
        <w:rPr>
          <w:rFonts w:cstheme="minorHAnsi"/>
          <w:b/>
          <w:bCs/>
          <w:szCs w:val="24"/>
        </w:rPr>
        <w:t>Illustration of the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726"/>
        <w:gridCol w:w="3801"/>
      </w:tblGrid>
      <w:tr w:rsidR="00F679D4" w:rsidRPr="003D5602" w14:paraId="2603D131" w14:textId="77777777" w:rsidTr="00F679D4">
        <w:trPr>
          <w:tblHeader/>
          <w:tblCellSpacing w:w="15" w:type="dxa"/>
        </w:trPr>
        <w:tc>
          <w:tcPr>
            <w:tcW w:w="0" w:type="auto"/>
            <w:vAlign w:val="center"/>
            <w:hideMark/>
          </w:tcPr>
          <w:p w14:paraId="4549A532" w14:textId="77777777" w:rsidR="00F679D4" w:rsidRPr="003D5602" w:rsidRDefault="00F679D4" w:rsidP="00F679D4">
            <w:pPr>
              <w:rPr>
                <w:rFonts w:cstheme="minorHAnsi"/>
                <w:b/>
                <w:bCs/>
                <w:szCs w:val="24"/>
              </w:rPr>
            </w:pPr>
            <w:r w:rsidRPr="003D5602">
              <w:rPr>
                <w:rFonts w:cstheme="minorHAnsi"/>
                <w:b/>
                <w:bCs/>
                <w:szCs w:val="24"/>
              </w:rPr>
              <w:t>Stage</w:t>
            </w:r>
          </w:p>
        </w:tc>
        <w:tc>
          <w:tcPr>
            <w:tcW w:w="0" w:type="auto"/>
            <w:vAlign w:val="center"/>
            <w:hideMark/>
          </w:tcPr>
          <w:p w14:paraId="355347F4" w14:textId="77777777" w:rsidR="00F679D4" w:rsidRPr="003D5602" w:rsidRDefault="00F679D4" w:rsidP="00F679D4">
            <w:pPr>
              <w:rPr>
                <w:rFonts w:cstheme="minorHAnsi"/>
                <w:b/>
                <w:bCs/>
                <w:szCs w:val="24"/>
              </w:rPr>
            </w:pPr>
            <w:r w:rsidRPr="003D5602">
              <w:rPr>
                <w:rFonts w:cstheme="minorHAnsi"/>
                <w:b/>
                <w:bCs/>
                <w:szCs w:val="24"/>
              </w:rPr>
              <w:t>Purpose</w:t>
            </w:r>
          </w:p>
        </w:tc>
        <w:tc>
          <w:tcPr>
            <w:tcW w:w="0" w:type="auto"/>
            <w:vAlign w:val="center"/>
            <w:hideMark/>
          </w:tcPr>
          <w:p w14:paraId="56FC3ED8" w14:textId="77777777" w:rsidR="00F679D4" w:rsidRPr="003D5602" w:rsidRDefault="00F679D4" w:rsidP="00F679D4">
            <w:pPr>
              <w:rPr>
                <w:rFonts w:cstheme="minorHAnsi"/>
                <w:b/>
                <w:bCs/>
                <w:szCs w:val="24"/>
              </w:rPr>
            </w:pPr>
            <w:r w:rsidRPr="003D5602">
              <w:rPr>
                <w:rFonts w:cstheme="minorHAnsi"/>
                <w:b/>
                <w:bCs/>
                <w:szCs w:val="24"/>
              </w:rPr>
              <w:t>Example Application</w:t>
            </w:r>
          </w:p>
        </w:tc>
      </w:tr>
      <w:tr w:rsidR="00F679D4" w:rsidRPr="003D5602" w14:paraId="0AAB570E" w14:textId="77777777" w:rsidTr="00F679D4">
        <w:trPr>
          <w:tblCellSpacing w:w="15" w:type="dxa"/>
        </w:trPr>
        <w:tc>
          <w:tcPr>
            <w:tcW w:w="0" w:type="auto"/>
            <w:vAlign w:val="center"/>
            <w:hideMark/>
          </w:tcPr>
          <w:p w14:paraId="7B7D0DC7" w14:textId="77777777" w:rsidR="00F679D4" w:rsidRPr="003D5602" w:rsidRDefault="00F679D4" w:rsidP="00F679D4">
            <w:pPr>
              <w:rPr>
                <w:rFonts w:cstheme="minorHAnsi"/>
                <w:szCs w:val="24"/>
              </w:rPr>
            </w:pPr>
            <w:r w:rsidRPr="003D5602">
              <w:rPr>
                <w:rFonts w:cstheme="minorHAnsi"/>
                <w:szCs w:val="24"/>
              </w:rPr>
              <w:t>1. Data Collection</w:t>
            </w:r>
          </w:p>
        </w:tc>
        <w:tc>
          <w:tcPr>
            <w:tcW w:w="0" w:type="auto"/>
            <w:vAlign w:val="center"/>
            <w:hideMark/>
          </w:tcPr>
          <w:p w14:paraId="0786885A" w14:textId="77777777" w:rsidR="00F679D4" w:rsidRPr="003D5602" w:rsidRDefault="00F679D4" w:rsidP="00F679D4">
            <w:pPr>
              <w:rPr>
                <w:rFonts w:cstheme="minorHAnsi"/>
                <w:szCs w:val="24"/>
              </w:rPr>
            </w:pPr>
            <w:r w:rsidRPr="003D5602">
              <w:rPr>
                <w:rFonts w:cstheme="minorHAnsi"/>
                <w:szCs w:val="24"/>
              </w:rPr>
              <w:t>Gather accurate data.</w:t>
            </w:r>
          </w:p>
        </w:tc>
        <w:tc>
          <w:tcPr>
            <w:tcW w:w="0" w:type="auto"/>
            <w:vAlign w:val="center"/>
            <w:hideMark/>
          </w:tcPr>
          <w:p w14:paraId="4F299E51" w14:textId="77777777" w:rsidR="00F679D4" w:rsidRPr="003D5602" w:rsidRDefault="00F679D4" w:rsidP="00F679D4">
            <w:pPr>
              <w:rPr>
                <w:rFonts w:cstheme="minorHAnsi"/>
                <w:szCs w:val="24"/>
              </w:rPr>
            </w:pPr>
            <w:r w:rsidRPr="003D5602">
              <w:rPr>
                <w:rFonts w:cstheme="minorHAnsi"/>
                <w:szCs w:val="24"/>
              </w:rPr>
              <w:t>Conducting a customer survey or tracking expenses.</w:t>
            </w:r>
          </w:p>
        </w:tc>
      </w:tr>
      <w:tr w:rsidR="00F679D4" w:rsidRPr="003D5602" w14:paraId="7D479423" w14:textId="77777777" w:rsidTr="00F679D4">
        <w:trPr>
          <w:tblCellSpacing w:w="15" w:type="dxa"/>
        </w:trPr>
        <w:tc>
          <w:tcPr>
            <w:tcW w:w="0" w:type="auto"/>
            <w:vAlign w:val="center"/>
            <w:hideMark/>
          </w:tcPr>
          <w:p w14:paraId="6A376E74" w14:textId="77777777" w:rsidR="00F679D4" w:rsidRPr="003D5602" w:rsidRDefault="00F679D4" w:rsidP="00F679D4">
            <w:pPr>
              <w:rPr>
                <w:rFonts w:cstheme="minorHAnsi"/>
                <w:szCs w:val="24"/>
              </w:rPr>
            </w:pPr>
            <w:r w:rsidRPr="003D5602">
              <w:rPr>
                <w:rFonts w:cstheme="minorHAnsi"/>
                <w:szCs w:val="24"/>
              </w:rPr>
              <w:t>2. Data Organization</w:t>
            </w:r>
          </w:p>
        </w:tc>
        <w:tc>
          <w:tcPr>
            <w:tcW w:w="0" w:type="auto"/>
            <w:vAlign w:val="center"/>
            <w:hideMark/>
          </w:tcPr>
          <w:p w14:paraId="6B954516" w14:textId="77777777" w:rsidR="00F679D4" w:rsidRPr="003D5602" w:rsidRDefault="00F679D4" w:rsidP="00F679D4">
            <w:pPr>
              <w:rPr>
                <w:rFonts w:cstheme="minorHAnsi"/>
                <w:szCs w:val="24"/>
              </w:rPr>
            </w:pPr>
            <w:r w:rsidRPr="003D5602">
              <w:rPr>
                <w:rFonts w:cstheme="minorHAnsi"/>
                <w:szCs w:val="24"/>
              </w:rPr>
              <w:t>Arrange data logically.</w:t>
            </w:r>
          </w:p>
        </w:tc>
        <w:tc>
          <w:tcPr>
            <w:tcW w:w="0" w:type="auto"/>
            <w:vAlign w:val="center"/>
            <w:hideMark/>
          </w:tcPr>
          <w:p w14:paraId="58883AE0" w14:textId="77777777" w:rsidR="00F679D4" w:rsidRPr="003D5602" w:rsidRDefault="00F679D4" w:rsidP="00F679D4">
            <w:pPr>
              <w:rPr>
                <w:rFonts w:cstheme="minorHAnsi"/>
                <w:szCs w:val="24"/>
              </w:rPr>
            </w:pPr>
            <w:r w:rsidRPr="003D5602">
              <w:rPr>
                <w:rFonts w:cstheme="minorHAnsi"/>
                <w:szCs w:val="24"/>
              </w:rPr>
              <w:t>Recording data in tables or charts.</w:t>
            </w:r>
          </w:p>
        </w:tc>
      </w:tr>
      <w:tr w:rsidR="00F679D4" w:rsidRPr="003D5602" w14:paraId="01B41884" w14:textId="77777777" w:rsidTr="00F679D4">
        <w:trPr>
          <w:tblCellSpacing w:w="15" w:type="dxa"/>
        </w:trPr>
        <w:tc>
          <w:tcPr>
            <w:tcW w:w="0" w:type="auto"/>
            <w:vAlign w:val="center"/>
            <w:hideMark/>
          </w:tcPr>
          <w:p w14:paraId="3E0B1114" w14:textId="77777777" w:rsidR="00F679D4" w:rsidRPr="003D5602" w:rsidRDefault="00F679D4" w:rsidP="00F679D4">
            <w:pPr>
              <w:rPr>
                <w:rFonts w:cstheme="minorHAnsi"/>
                <w:szCs w:val="24"/>
              </w:rPr>
            </w:pPr>
            <w:r w:rsidRPr="003D5602">
              <w:rPr>
                <w:rFonts w:cstheme="minorHAnsi"/>
                <w:szCs w:val="24"/>
              </w:rPr>
              <w:t>3. Data Analysis</w:t>
            </w:r>
          </w:p>
        </w:tc>
        <w:tc>
          <w:tcPr>
            <w:tcW w:w="0" w:type="auto"/>
            <w:vAlign w:val="center"/>
            <w:hideMark/>
          </w:tcPr>
          <w:p w14:paraId="499B0A9A" w14:textId="77777777" w:rsidR="00F679D4" w:rsidRPr="003D5602" w:rsidRDefault="00F679D4" w:rsidP="00F679D4">
            <w:pPr>
              <w:rPr>
                <w:rFonts w:cstheme="minorHAnsi"/>
                <w:szCs w:val="24"/>
              </w:rPr>
            </w:pPr>
            <w:r w:rsidRPr="003D5602">
              <w:rPr>
                <w:rFonts w:cstheme="minorHAnsi"/>
                <w:szCs w:val="24"/>
              </w:rPr>
              <w:t>Identify trends and insights.</w:t>
            </w:r>
          </w:p>
        </w:tc>
        <w:tc>
          <w:tcPr>
            <w:tcW w:w="0" w:type="auto"/>
            <w:vAlign w:val="center"/>
            <w:hideMark/>
          </w:tcPr>
          <w:p w14:paraId="5BF283B8" w14:textId="77777777" w:rsidR="00F679D4" w:rsidRPr="003D5602" w:rsidRDefault="00F679D4" w:rsidP="00F679D4">
            <w:pPr>
              <w:rPr>
                <w:rFonts w:cstheme="minorHAnsi"/>
                <w:szCs w:val="24"/>
              </w:rPr>
            </w:pPr>
            <w:r w:rsidRPr="003D5602">
              <w:rPr>
                <w:rFonts w:cstheme="minorHAnsi"/>
                <w:szCs w:val="24"/>
              </w:rPr>
              <w:t>Calculating averages, correlations, or growth rates.</w:t>
            </w:r>
          </w:p>
        </w:tc>
      </w:tr>
      <w:tr w:rsidR="00F679D4" w:rsidRPr="003D5602" w14:paraId="5D431285" w14:textId="77777777" w:rsidTr="00F679D4">
        <w:trPr>
          <w:tblCellSpacing w:w="15" w:type="dxa"/>
        </w:trPr>
        <w:tc>
          <w:tcPr>
            <w:tcW w:w="0" w:type="auto"/>
            <w:vAlign w:val="center"/>
            <w:hideMark/>
          </w:tcPr>
          <w:p w14:paraId="751D3E4A" w14:textId="77777777" w:rsidR="00F679D4" w:rsidRPr="003D5602" w:rsidRDefault="00F679D4" w:rsidP="00F679D4">
            <w:pPr>
              <w:rPr>
                <w:rFonts w:cstheme="minorHAnsi"/>
                <w:szCs w:val="24"/>
              </w:rPr>
            </w:pPr>
            <w:r w:rsidRPr="003D5602">
              <w:rPr>
                <w:rFonts w:cstheme="minorHAnsi"/>
                <w:szCs w:val="24"/>
              </w:rPr>
              <w:lastRenderedPageBreak/>
              <w:t>4. Decision-Making</w:t>
            </w:r>
          </w:p>
        </w:tc>
        <w:tc>
          <w:tcPr>
            <w:tcW w:w="0" w:type="auto"/>
            <w:vAlign w:val="center"/>
            <w:hideMark/>
          </w:tcPr>
          <w:p w14:paraId="7DEBA1E1" w14:textId="77777777" w:rsidR="00F679D4" w:rsidRPr="003D5602" w:rsidRDefault="00F679D4" w:rsidP="00F679D4">
            <w:pPr>
              <w:rPr>
                <w:rFonts w:cstheme="minorHAnsi"/>
                <w:szCs w:val="24"/>
              </w:rPr>
            </w:pPr>
            <w:r w:rsidRPr="003D5602">
              <w:rPr>
                <w:rFonts w:cstheme="minorHAnsi"/>
                <w:szCs w:val="24"/>
              </w:rPr>
              <w:t>Apply results to real situations.</w:t>
            </w:r>
          </w:p>
        </w:tc>
        <w:tc>
          <w:tcPr>
            <w:tcW w:w="0" w:type="auto"/>
            <w:vAlign w:val="center"/>
            <w:hideMark/>
          </w:tcPr>
          <w:p w14:paraId="53AE3564" w14:textId="77777777" w:rsidR="00F679D4" w:rsidRPr="003D5602" w:rsidRDefault="00F679D4" w:rsidP="00F679D4">
            <w:pPr>
              <w:rPr>
                <w:rFonts w:cstheme="minorHAnsi"/>
                <w:szCs w:val="24"/>
              </w:rPr>
            </w:pPr>
            <w:r w:rsidRPr="003D5602">
              <w:rPr>
                <w:rFonts w:cstheme="minorHAnsi"/>
                <w:szCs w:val="24"/>
              </w:rPr>
              <w:t>Choosing a business or policy strategy.</w:t>
            </w:r>
          </w:p>
        </w:tc>
      </w:tr>
      <w:tr w:rsidR="00F679D4" w:rsidRPr="003D5602" w14:paraId="2A5B3CCD" w14:textId="77777777" w:rsidTr="00F679D4">
        <w:trPr>
          <w:tblCellSpacing w:w="15" w:type="dxa"/>
        </w:trPr>
        <w:tc>
          <w:tcPr>
            <w:tcW w:w="0" w:type="auto"/>
            <w:vAlign w:val="center"/>
            <w:hideMark/>
          </w:tcPr>
          <w:p w14:paraId="712A664F" w14:textId="77777777" w:rsidR="00F679D4" w:rsidRPr="003D5602" w:rsidRDefault="00F679D4" w:rsidP="00F679D4">
            <w:pPr>
              <w:rPr>
                <w:rFonts w:cstheme="minorHAnsi"/>
                <w:szCs w:val="24"/>
              </w:rPr>
            </w:pPr>
            <w:r w:rsidRPr="003D5602">
              <w:rPr>
                <w:rFonts w:cstheme="minorHAnsi"/>
                <w:szCs w:val="24"/>
              </w:rPr>
              <w:t>5. Evaluation</w:t>
            </w:r>
          </w:p>
        </w:tc>
        <w:tc>
          <w:tcPr>
            <w:tcW w:w="0" w:type="auto"/>
            <w:vAlign w:val="center"/>
            <w:hideMark/>
          </w:tcPr>
          <w:p w14:paraId="02A3D76B" w14:textId="77777777" w:rsidR="00F679D4" w:rsidRPr="003D5602" w:rsidRDefault="00F679D4" w:rsidP="00F679D4">
            <w:pPr>
              <w:rPr>
                <w:rFonts w:cstheme="minorHAnsi"/>
                <w:szCs w:val="24"/>
              </w:rPr>
            </w:pPr>
            <w:r w:rsidRPr="003D5602">
              <w:rPr>
                <w:rFonts w:cstheme="minorHAnsi"/>
                <w:szCs w:val="24"/>
              </w:rPr>
              <w:t>Review outcomes and refine strategy.</w:t>
            </w:r>
          </w:p>
        </w:tc>
        <w:tc>
          <w:tcPr>
            <w:tcW w:w="0" w:type="auto"/>
            <w:vAlign w:val="center"/>
            <w:hideMark/>
          </w:tcPr>
          <w:p w14:paraId="628BDAF1" w14:textId="77777777" w:rsidR="00F679D4" w:rsidRPr="003D5602" w:rsidRDefault="00F679D4" w:rsidP="00F679D4">
            <w:pPr>
              <w:rPr>
                <w:rFonts w:cstheme="minorHAnsi"/>
                <w:szCs w:val="24"/>
              </w:rPr>
            </w:pPr>
            <w:r w:rsidRPr="003D5602">
              <w:rPr>
                <w:rFonts w:cstheme="minorHAnsi"/>
                <w:szCs w:val="24"/>
              </w:rPr>
              <w:t>Measuring performance improvements.</w:t>
            </w:r>
          </w:p>
        </w:tc>
      </w:tr>
    </w:tbl>
    <w:p w14:paraId="09384883" w14:textId="707FF403" w:rsidR="00F679D4" w:rsidRPr="003D5602" w:rsidRDefault="00F679D4" w:rsidP="00F679D4">
      <w:pPr>
        <w:rPr>
          <w:rFonts w:cstheme="minorHAnsi"/>
          <w:szCs w:val="24"/>
        </w:rPr>
      </w:pPr>
    </w:p>
    <w:p w14:paraId="4F427A5E" w14:textId="77777777" w:rsidR="00F679D4" w:rsidRPr="003D5602" w:rsidRDefault="00F679D4" w:rsidP="00F679D4">
      <w:pPr>
        <w:rPr>
          <w:rFonts w:cstheme="minorHAnsi"/>
          <w:b/>
          <w:bCs/>
          <w:szCs w:val="24"/>
        </w:rPr>
      </w:pPr>
      <w:r w:rsidRPr="003D5602">
        <w:rPr>
          <w:rFonts w:cstheme="minorHAnsi"/>
          <w:b/>
          <w:bCs/>
          <w:szCs w:val="24"/>
        </w:rPr>
        <w:t>Simplified Real-Life Example of the DDDM Framework</w:t>
      </w:r>
    </w:p>
    <w:p w14:paraId="4528EFAF" w14:textId="77777777" w:rsidR="00F679D4" w:rsidRPr="003D5602" w:rsidRDefault="00F679D4" w:rsidP="00F679D4">
      <w:pPr>
        <w:rPr>
          <w:rFonts w:cstheme="minorHAnsi"/>
          <w:b/>
          <w:bCs/>
          <w:szCs w:val="24"/>
        </w:rPr>
      </w:pPr>
    </w:p>
    <w:p w14:paraId="445D4B81" w14:textId="77777777" w:rsidR="00F679D4" w:rsidRPr="003D5602" w:rsidRDefault="00F679D4" w:rsidP="00F679D4">
      <w:pPr>
        <w:rPr>
          <w:rFonts w:cstheme="minorHAnsi"/>
          <w:szCs w:val="24"/>
        </w:rPr>
      </w:pPr>
      <w:r w:rsidRPr="003D5602">
        <w:rPr>
          <w:rFonts w:cstheme="minorHAnsi"/>
          <w:szCs w:val="24"/>
        </w:rPr>
        <w:t xml:space="preserve">Imagine a </w:t>
      </w:r>
      <w:r w:rsidRPr="003D5602">
        <w:rPr>
          <w:rFonts w:cstheme="minorHAnsi"/>
          <w:b/>
          <w:bCs/>
          <w:szCs w:val="24"/>
        </w:rPr>
        <w:t>small café owner</w:t>
      </w:r>
      <w:r w:rsidRPr="003D5602">
        <w:rPr>
          <w:rFonts w:cstheme="minorHAnsi"/>
          <w:szCs w:val="24"/>
        </w:rPr>
        <w:t xml:space="preserve"> who notices fluctuating sales and wants to improve business performance:</w:t>
      </w:r>
    </w:p>
    <w:p w14:paraId="4A266828" w14:textId="77777777" w:rsidR="00F679D4" w:rsidRPr="003D5602" w:rsidRDefault="00F679D4" w:rsidP="00F679D4">
      <w:pPr>
        <w:numPr>
          <w:ilvl w:val="0"/>
          <w:numId w:val="23"/>
        </w:numPr>
        <w:rPr>
          <w:rFonts w:cstheme="minorHAnsi"/>
          <w:szCs w:val="24"/>
        </w:rPr>
      </w:pPr>
      <w:r w:rsidRPr="003D5602">
        <w:rPr>
          <w:rFonts w:cstheme="minorHAnsi"/>
          <w:b/>
          <w:bCs/>
          <w:szCs w:val="24"/>
        </w:rPr>
        <w:t>Data Collection:</w:t>
      </w:r>
      <w:r w:rsidRPr="003D5602">
        <w:rPr>
          <w:rFonts w:cstheme="minorHAnsi"/>
          <w:szCs w:val="24"/>
        </w:rPr>
        <w:t xml:space="preserve"> The owner records daily sales, customer visits, and promotional activities for three months.</w:t>
      </w:r>
    </w:p>
    <w:p w14:paraId="3E76ADA2" w14:textId="77777777" w:rsidR="00F679D4" w:rsidRPr="003D5602" w:rsidRDefault="00F679D4" w:rsidP="00F679D4">
      <w:pPr>
        <w:numPr>
          <w:ilvl w:val="0"/>
          <w:numId w:val="23"/>
        </w:numPr>
        <w:rPr>
          <w:rFonts w:cstheme="minorHAnsi"/>
          <w:szCs w:val="24"/>
        </w:rPr>
      </w:pPr>
      <w:r w:rsidRPr="003D5602">
        <w:rPr>
          <w:rFonts w:cstheme="minorHAnsi"/>
          <w:b/>
          <w:bCs/>
          <w:szCs w:val="24"/>
        </w:rPr>
        <w:t>Data Organization:</w:t>
      </w:r>
      <w:r w:rsidRPr="003D5602">
        <w:rPr>
          <w:rFonts w:cstheme="minorHAnsi"/>
          <w:szCs w:val="24"/>
        </w:rPr>
        <w:t xml:space="preserve"> The information is arranged in tables showing sales per day and per promotion type.</w:t>
      </w:r>
    </w:p>
    <w:p w14:paraId="69EFF74A" w14:textId="77777777" w:rsidR="00F679D4" w:rsidRPr="003D5602" w:rsidRDefault="00F679D4" w:rsidP="00F679D4">
      <w:pPr>
        <w:numPr>
          <w:ilvl w:val="0"/>
          <w:numId w:val="23"/>
        </w:numPr>
        <w:rPr>
          <w:rFonts w:cstheme="minorHAnsi"/>
          <w:szCs w:val="24"/>
        </w:rPr>
      </w:pPr>
      <w:r w:rsidRPr="003D5602">
        <w:rPr>
          <w:rFonts w:cstheme="minorHAnsi"/>
          <w:b/>
          <w:bCs/>
          <w:szCs w:val="24"/>
        </w:rPr>
        <w:t>Data Analysis:</w:t>
      </w:r>
      <w:r w:rsidRPr="003D5602">
        <w:rPr>
          <w:rFonts w:cstheme="minorHAnsi"/>
          <w:szCs w:val="24"/>
        </w:rPr>
        <w:t xml:space="preserve"> The owner calculates averages and finds that sales are highest during weekends and after online advertisements.</w:t>
      </w:r>
    </w:p>
    <w:p w14:paraId="35EED11D" w14:textId="77777777" w:rsidR="00F679D4" w:rsidRPr="003D5602" w:rsidRDefault="00F679D4" w:rsidP="00F679D4">
      <w:pPr>
        <w:numPr>
          <w:ilvl w:val="0"/>
          <w:numId w:val="23"/>
        </w:numPr>
        <w:rPr>
          <w:rFonts w:cstheme="minorHAnsi"/>
          <w:szCs w:val="24"/>
        </w:rPr>
      </w:pPr>
      <w:r w:rsidRPr="003D5602">
        <w:rPr>
          <w:rFonts w:cstheme="minorHAnsi"/>
          <w:b/>
          <w:bCs/>
          <w:szCs w:val="24"/>
        </w:rPr>
        <w:t>Decision-Making:</w:t>
      </w:r>
      <w:r w:rsidRPr="003D5602">
        <w:rPr>
          <w:rFonts w:cstheme="minorHAnsi"/>
          <w:szCs w:val="24"/>
        </w:rPr>
        <w:t xml:space="preserve"> Based on the data, the café decides to increase online promotions and offer weekend discounts.</w:t>
      </w:r>
    </w:p>
    <w:p w14:paraId="25D90959" w14:textId="77777777" w:rsidR="00F679D4" w:rsidRPr="003D5602" w:rsidRDefault="00F679D4" w:rsidP="00F679D4">
      <w:pPr>
        <w:numPr>
          <w:ilvl w:val="0"/>
          <w:numId w:val="23"/>
        </w:numPr>
        <w:rPr>
          <w:rFonts w:cstheme="minorHAnsi"/>
          <w:szCs w:val="24"/>
        </w:rPr>
      </w:pPr>
      <w:r w:rsidRPr="003D5602">
        <w:rPr>
          <w:rFonts w:cstheme="minorHAnsi"/>
          <w:b/>
          <w:bCs/>
          <w:szCs w:val="24"/>
        </w:rPr>
        <w:t>Evaluation:</w:t>
      </w:r>
      <w:r w:rsidRPr="003D5602">
        <w:rPr>
          <w:rFonts w:cstheme="minorHAnsi"/>
          <w:szCs w:val="24"/>
        </w:rPr>
        <w:t xml:space="preserve"> After a month, the café reviews results and observes a 20% sales increase, confirming the effectiveness of the decision.</w:t>
      </w:r>
    </w:p>
    <w:p w14:paraId="12485D92" w14:textId="77777777" w:rsidR="00F679D4" w:rsidRPr="003D5602" w:rsidRDefault="00F679D4" w:rsidP="00F679D4">
      <w:pPr>
        <w:rPr>
          <w:rFonts w:cstheme="minorHAnsi"/>
          <w:szCs w:val="24"/>
        </w:rPr>
      </w:pPr>
      <w:r w:rsidRPr="003D5602">
        <w:rPr>
          <w:rFonts w:cstheme="minorHAnsi"/>
          <w:szCs w:val="24"/>
        </w:rPr>
        <w:t>This simple example demonstrates how the DDDM framework uses statistics to convert raw data into a rational, evidence-based business strategy</w:t>
      </w:r>
    </w:p>
    <w:p w14:paraId="5F942BC2" w14:textId="77777777" w:rsidR="00DB0B97" w:rsidRPr="003D5602" w:rsidRDefault="00DB0B97" w:rsidP="00F679D4">
      <w:pPr>
        <w:rPr>
          <w:rFonts w:cstheme="minorHAnsi"/>
          <w:szCs w:val="24"/>
        </w:rPr>
      </w:pPr>
    </w:p>
    <w:p w14:paraId="525FA71D" w14:textId="77777777" w:rsidR="00DB0B97" w:rsidRPr="003D5602" w:rsidRDefault="00DB0B97" w:rsidP="00DB0B97">
      <w:pPr>
        <w:jc w:val="center"/>
        <w:rPr>
          <w:rFonts w:cstheme="minorHAnsi"/>
          <w:szCs w:val="24"/>
        </w:rPr>
      </w:pPr>
      <w:r w:rsidRPr="003D5602">
        <w:rPr>
          <w:rFonts w:cstheme="minorHAnsi"/>
          <w:szCs w:val="24"/>
        </w:rPr>
        <w:t>Practical (Hands on Exercise)</w:t>
      </w:r>
    </w:p>
    <w:p w14:paraId="171AC0BA" w14:textId="77777777" w:rsidR="00DB0B97" w:rsidRPr="003D5602" w:rsidRDefault="00DB0B97" w:rsidP="00DB0B97">
      <w:pPr>
        <w:jc w:val="center"/>
        <w:rPr>
          <w:rFonts w:cstheme="minorHAnsi"/>
          <w:szCs w:val="24"/>
        </w:rPr>
      </w:pPr>
    </w:p>
    <w:p w14:paraId="569F794B" w14:textId="77777777" w:rsidR="00FD7E33" w:rsidRPr="003D5602" w:rsidRDefault="00FD7E33" w:rsidP="00FD7E33">
      <w:pPr>
        <w:jc w:val="both"/>
        <w:rPr>
          <w:rFonts w:cstheme="minorHAnsi"/>
          <w:b/>
          <w:bCs/>
          <w:szCs w:val="24"/>
        </w:rPr>
      </w:pPr>
      <w:r w:rsidRPr="003D5602">
        <w:rPr>
          <w:rFonts w:cstheme="minorHAnsi"/>
          <w:b/>
          <w:bCs/>
          <w:szCs w:val="24"/>
        </w:rPr>
        <w:t>8. Practical (Hands-On Exercises)</w:t>
      </w:r>
    </w:p>
    <w:p w14:paraId="295263D1" w14:textId="77777777" w:rsidR="00DD3DED" w:rsidRPr="003D5602" w:rsidRDefault="00DD3DED" w:rsidP="00FD7E33">
      <w:pPr>
        <w:jc w:val="both"/>
        <w:rPr>
          <w:rFonts w:cstheme="minorHAnsi"/>
          <w:b/>
          <w:bCs/>
          <w:szCs w:val="24"/>
        </w:rPr>
      </w:pPr>
    </w:p>
    <w:p w14:paraId="3EFD1766" w14:textId="77777777" w:rsidR="00FD7E33" w:rsidRPr="003D5602" w:rsidRDefault="00FD7E33" w:rsidP="00FD7E33">
      <w:pPr>
        <w:ind w:firstLineChars="100" w:firstLine="240"/>
        <w:jc w:val="both"/>
        <w:rPr>
          <w:rFonts w:cstheme="minorHAnsi"/>
          <w:szCs w:val="24"/>
        </w:rPr>
      </w:pPr>
      <w:r w:rsidRPr="003D5602">
        <w:rPr>
          <w:rFonts w:cstheme="minorHAnsi"/>
          <w:szCs w:val="24"/>
        </w:rPr>
        <w:t>Statistics become truly valuable when applied to real-life situations. The following exercises are designed to help learners understand how data analysis supports decision-making in simple, everyday contexts. Each activity uses common tools such as Microsoft Excel, Google Sheets, or even paper and calculator.</w:t>
      </w:r>
    </w:p>
    <w:p w14:paraId="0E778624" w14:textId="038E389D" w:rsidR="00FD7E33" w:rsidRPr="003D5602" w:rsidRDefault="00FD7E33" w:rsidP="00FD7E33">
      <w:pPr>
        <w:jc w:val="both"/>
        <w:rPr>
          <w:rFonts w:cstheme="minorHAnsi"/>
          <w:szCs w:val="24"/>
        </w:rPr>
      </w:pPr>
    </w:p>
    <w:p w14:paraId="1A61BDA4" w14:textId="77777777" w:rsidR="00FD7E33" w:rsidRPr="003D5602" w:rsidRDefault="00FD7E33" w:rsidP="00FD7E33">
      <w:pPr>
        <w:jc w:val="both"/>
        <w:rPr>
          <w:rFonts w:cstheme="minorHAnsi"/>
          <w:b/>
          <w:bCs/>
          <w:szCs w:val="24"/>
        </w:rPr>
      </w:pPr>
      <w:r w:rsidRPr="003D5602">
        <w:rPr>
          <w:rFonts w:cstheme="minorHAnsi"/>
          <w:b/>
          <w:bCs/>
          <w:szCs w:val="24"/>
        </w:rPr>
        <w:t>Exercise 1: Comparing Study Time and Exam Results</w:t>
      </w:r>
    </w:p>
    <w:p w14:paraId="0962C0AA" w14:textId="77777777" w:rsidR="00DD3DED" w:rsidRPr="003D5602" w:rsidRDefault="00DD3DED" w:rsidP="00FD7E33">
      <w:pPr>
        <w:jc w:val="both"/>
        <w:rPr>
          <w:rFonts w:cstheme="minorHAnsi"/>
          <w:b/>
          <w:bCs/>
          <w:szCs w:val="24"/>
        </w:rPr>
      </w:pPr>
    </w:p>
    <w:p w14:paraId="32B4F6A6" w14:textId="77777777" w:rsidR="00FD7E33" w:rsidRPr="003D5602" w:rsidRDefault="00FD7E33" w:rsidP="00FD7E33">
      <w:pPr>
        <w:jc w:val="both"/>
        <w:rPr>
          <w:rFonts w:cstheme="minorHAnsi"/>
          <w:szCs w:val="24"/>
        </w:rPr>
      </w:pPr>
      <w:r w:rsidRPr="003D5602">
        <w:rPr>
          <w:rFonts w:cstheme="minorHAnsi"/>
          <w:b/>
          <w:bCs/>
          <w:szCs w:val="24"/>
        </w:rPr>
        <w:t>Purpose:</w:t>
      </w:r>
      <w:r w:rsidRPr="003D5602">
        <w:rPr>
          <w:rFonts w:cstheme="minorHAnsi"/>
          <w:szCs w:val="24"/>
        </w:rPr>
        <w:br/>
        <w:t>To understand how study habits may affect academic performance.</w:t>
      </w:r>
    </w:p>
    <w:p w14:paraId="6408D562" w14:textId="77777777" w:rsidR="00524CF7" w:rsidRDefault="00524CF7" w:rsidP="00FD7E33">
      <w:pPr>
        <w:jc w:val="both"/>
        <w:rPr>
          <w:rFonts w:cstheme="minorHAnsi"/>
          <w:b/>
          <w:bCs/>
          <w:szCs w:val="24"/>
        </w:rPr>
      </w:pPr>
    </w:p>
    <w:p w14:paraId="05B601F3" w14:textId="77777777" w:rsidR="00524CF7" w:rsidRDefault="00524CF7" w:rsidP="00FD7E33">
      <w:pPr>
        <w:jc w:val="both"/>
        <w:rPr>
          <w:rFonts w:cstheme="minorHAnsi"/>
          <w:b/>
          <w:bCs/>
          <w:szCs w:val="24"/>
        </w:rPr>
      </w:pPr>
    </w:p>
    <w:p w14:paraId="63670F60" w14:textId="41EEEAE4" w:rsidR="00FD7E33" w:rsidRPr="003D5602" w:rsidRDefault="00FD7E33" w:rsidP="00FD7E33">
      <w:pPr>
        <w:jc w:val="both"/>
        <w:rPr>
          <w:rFonts w:cstheme="minorHAnsi"/>
          <w:szCs w:val="24"/>
        </w:rPr>
      </w:pPr>
      <w:r w:rsidRPr="003D5602">
        <w:rPr>
          <w:rFonts w:cstheme="minorHAnsi"/>
          <w:b/>
          <w:bCs/>
          <w:szCs w:val="24"/>
        </w:rPr>
        <w:lastRenderedPageBreak/>
        <w:t>Steps:</w:t>
      </w:r>
    </w:p>
    <w:p w14:paraId="03C5C440" w14:textId="77777777" w:rsidR="00FD7E33" w:rsidRPr="003D5602" w:rsidRDefault="00FD7E33" w:rsidP="00FD7E33">
      <w:pPr>
        <w:numPr>
          <w:ilvl w:val="0"/>
          <w:numId w:val="8"/>
        </w:numPr>
        <w:jc w:val="both"/>
        <w:rPr>
          <w:rFonts w:cstheme="minorHAnsi"/>
          <w:szCs w:val="24"/>
        </w:rPr>
      </w:pPr>
      <w:r w:rsidRPr="003D5602">
        <w:rPr>
          <w:rFonts w:cstheme="minorHAnsi"/>
          <w:szCs w:val="24"/>
        </w:rPr>
        <w:t>Ask five to ten classmates how many hours they studied for the last exam and what score they received.</w:t>
      </w:r>
    </w:p>
    <w:p w14:paraId="55066DB7" w14:textId="77777777" w:rsidR="00FD7E33" w:rsidRPr="003D5602" w:rsidRDefault="00FD7E33" w:rsidP="00FD7E33">
      <w:pPr>
        <w:numPr>
          <w:ilvl w:val="0"/>
          <w:numId w:val="8"/>
        </w:numPr>
        <w:jc w:val="both"/>
        <w:rPr>
          <w:rFonts w:cstheme="minorHAnsi"/>
          <w:szCs w:val="24"/>
        </w:rPr>
      </w:pPr>
      <w:r w:rsidRPr="003D5602">
        <w:rPr>
          <w:rFonts w:cstheme="minorHAnsi"/>
          <w:szCs w:val="24"/>
        </w:rPr>
        <w:t>Organize the data in a table, like this: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43"/>
        <w:gridCol w:w="2297"/>
        <w:gridCol w:w="2413"/>
      </w:tblGrid>
      <w:tr w:rsidR="00FD7E33" w:rsidRPr="003D5602" w14:paraId="6B456187" w14:textId="77777777" w:rsidTr="00FD7E33">
        <w:trPr>
          <w:tblHeader/>
          <w:tblCellSpacing w:w="15" w:type="dxa"/>
          <w:jc w:val="center"/>
        </w:trPr>
        <w:tc>
          <w:tcPr>
            <w:tcW w:w="0" w:type="auto"/>
            <w:vAlign w:val="center"/>
            <w:hideMark/>
          </w:tcPr>
          <w:p w14:paraId="72ABF499" w14:textId="77777777" w:rsidR="00FD7E33" w:rsidRPr="003D5602" w:rsidRDefault="00FD7E33" w:rsidP="00FD7E33">
            <w:pPr>
              <w:jc w:val="both"/>
              <w:rPr>
                <w:rFonts w:cstheme="minorHAnsi"/>
                <w:b/>
                <w:bCs/>
                <w:szCs w:val="24"/>
              </w:rPr>
            </w:pPr>
            <w:r w:rsidRPr="003D5602">
              <w:rPr>
                <w:rFonts w:cstheme="minorHAnsi"/>
                <w:b/>
                <w:bCs/>
                <w:szCs w:val="24"/>
              </w:rPr>
              <w:t>Student</w:t>
            </w:r>
          </w:p>
        </w:tc>
        <w:tc>
          <w:tcPr>
            <w:tcW w:w="0" w:type="auto"/>
            <w:vAlign w:val="center"/>
            <w:hideMark/>
          </w:tcPr>
          <w:p w14:paraId="49D379BB" w14:textId="19A1DBE4" w:rsidR="00FD7E33" w:rsidRPr="003D5602" w:rsidRDefault="00FD7E33" w:rsidP="00FD7E33">
            <w:pPr>
              <w:jc w:val="both"/>
              <w:rPr>
                <w:rFonts w:cstheme="minorHAnsi"/>
                <w:b/>
                <w:bCs/>
                <w:szCs w:val="24"/>
              </w:rPr>
            </w:pPr>
            <w:r w:rsidRPr="003D5602">
              <w:rPr>
                <w:rFonts w:cstheme="minorHAnsi"/>
                <w:b/>
                <w:bCs/>
                <w:szCs w:val="24"/>
              </w:rPr>
              <w:t>Study</w:t>
            </w:r>
            <w:r w:rsidR="00DD3DED" w:rsidRPr="003D5602">
              <w:rPr>
                <w:rFonts w:cstheme="minorHAnsi"/>
                <w:b/>
                <w:bCs/>
                <w:szCs w:val="24"/>
              </w:rPr>
              <w:t xml:space="preserve">   </w:t>
            </w:r>
            <w:r w:rsidRPr="003D5602">
              <w:rPr>
                <w:rFonts w:cstheme="minorHAnsi"/>
                <w:b/>
                <w:bCs/>
                <w:szCs w:val="24"/>
              </w:rPr>
              <w:t xml:space="preserve"> </w:t>
            </w:r>
            <w:r w:rsidR="00DD3DED" w:rsidRPr="003D5602">
              <w:rPr>
                <w:rFonts w:cstheme="minorHAnsi"/>
                <w:b/>
                <w:bCs/>
                <w:szCs w:val="24"/>
              </w:rPr>
              <w:t xml:space="preserve">     </w:t>
            </w:r>
            <w:r w:rsidRPr="003D5602">
              <w:rPr>
                <w:rFonts w:cstheme="minorHAnsi"/>
                <w:b/>
                <w:bCs/>
                <w:szCs w:val="24"/>
              </w:rPr>
              <w:t>Hours</w:t>
            </w:r>
          </w:p>
        </w:tc>
        <w:tc>
          <w:tcPr>
            <w:tcW w:w="0" w:type="auto"/>
            <w:vAlign w:val="center"/>
            <w:hideMark/>
          </w:tcPr>
          <w:p w14:paraId="50F1E75B" w14:textId="77777777" w:rsidR="00FD7E33" w:rsidRPr="003D5602" w:rsidRDefault="00FD7E33" w:rsidP="00DD3DED">
            <w:pPr>
              <w:ind w:firstLineChars="500" w:firstLine="1201"/>
              <w:jc w:val="both"/>
              <w:rPr>
                <w:rFonts w:cstheme="minorHAnsi"/>
                <w:b/>
                <w:bCs/>
                <w:szCs w:val="24"/>
              </w:rPr>
            </w:pPr>
            <w:r w:rsidRPr="003D5602">
              <w:rPr>
                <w:rFonts w:cstheme="minorHAnsi"/>
                <w:b/>
                <w:bCs/>
                <w:szCs w:val="24"/>
              </w:rPr>
              <w:t>Exam Score</w:t>
            </w:r>
          </w:p>
        </w:tc>
      </w:tr>
      <w:tr w:rsidR="00FD7E33" w:rsidRPr="003D5602" w14:paraId="5B6A92FF" w14:textId="77777777" w:rsidTr="00FD7E33">
        <w:trPr>
          <w:tblCellSpacing w:w="15" w:type="dxa"/>
          <w:jc w:val="center"/>
        </w:trPr>
        <w:tc>
          <w:tcPr>
            <w:tcW w:w="0" w:type="auto"/>
            <w:vAlign w:val="center"/>
            <w:hideMark/>
          </w:tcPr>
          <w:p w14:paraId="5FBB5F38" w14:textId="77777777" w:rsidR="00FD7E33" w:rsidRPr="003D5602" w:rsidRDefault="00FD7E33" w:rsidP="00DD3DED">
            <w:pPr>
              <w:ind w:firstLineChars="300" w:firstLine="720"/>
              <w:jc w:val="both"/>
              <w:rPr>
                <w:rFonts w:cstheme="minorHAnsi"/>
                <w:szCs w:val="24"/>
              </w:rPr>
            </w:pPr>
            <w:r w:rsidRPr="003D5602">
              <w:rPr>
                <w:rFonts w:cstheme="minorHAnsi"/>
                <w:szCs w:val="24"/>
              </w:rPr>
              <w:t>A</w:t>
            </w:r>
          </w:p>
        </w:tc>
        <w:tc>
          <w:tcPr>
            <w:tcW w:w="0" w:type="auto"/>
            <w:vAlign w:val="center"/>
            <w:hideMark/>
          </w:tcPr>
          <w:p w14:paraId="3240C5D4" w14:textId="77777777" w:rsidR="00FD7E33" w:rsidRPr="003D5602" w:rsidRDefault="00FD7E33" w:rsidP="00DD3DED">
            <w:pPr>
              <w:ind w:firstLineChars="800" w:firstLine="1920"/>
              <w:jc w:val="both"/>
              <w:rPr>
                <w:rFonts w:cstheme="minorHAnsi"/>
                <w:szCs w:val="24"/>
              </w:rPr>
            </w:pPr>
            <w:r w:rsidRPr="003D5602">
              <w:rPr>
                <w:rFonts w:cstheme="minorHAnsi"/>
                <w:szCs w:val="24"/>
              </w:rPr>
              <w:t>2</w:t>
            </w:r>
          </w:p>
        </w:tc>
        <w:tc>
          <w:tcPr>
            <w:tcW w:w="0" w:type="auto"/>
            <w:vAlign w:val="center"/>
            <w:hideMark/>
          </w:tcPr>
          <w:p w14:paraId="79F231BA" w14:textId="77777777" w:rsidR="00FD7E33" w:rsidRPr="003D5602" w:rsidRDefault="00FD7E33" w:rsidP="00DD3DED">
            <w:pPr>
              <w:ind w:firstLineChars="700" w:firstLine="1680"/>
              <w:jc w:val="both"/>
              <w:rPr>
                <w:rFonts w:cstheme="minorHAnsi"/>
                <w:szCs w:val="24"/>
              </w:rPr>
            </w:pPr>
            <w:r w:rsidRPr="003D5602">
              <w:rPr>
                <w:rFonts w:cstheme="minorHAnsi"/>
                <w:szCs w:val="24"/>
              </w:rPr>
              <w:t>70</w:t>
            </w:r>
          </w:p>
        </w:tc>
      </w:tr>
      <w:tr w:rsidR="00FD7E33" w:rsidRPr="003D5602" w14:paraId="54D9EFB0" w14:textId="77777777" w:rsidTr="00FD7E33">
        <w:trPr>
          <w:tblCellSpacing w:w="15" w:type="dxa"/>
          <w:jc w:val="center"/>
        </w:trPr>
        <w:tc>
          <w:tcPr>
            <w:tcW w:w="0" w:type="auto"/>
            <w:vAlign w:val="center"/>
            <w:hideMark/>
          </w:tcPr>
          <w:p w14:paraId="2296262B" w14:textId="77777777" w:rsidR="00FD7E33" w:rsidRPr="003D5602" w:rsidRDefault="00FD7E33" w:rsidP="00DD3DED">
            <w:pPr>
              <w:ind w:firstLineChars="300" w:firstLine="720"/>
              <w:jc w:val="both"/>
              <w:rPr>
                <w:rFonts w:cstheme="minorHAnsi"/>
                <w:szCs w:val="24"/>
              </w:rPr>
            </w:pPr>
            <w:r w:rsidRPr="003D5602">
              <w:rPr>
                <w:rFonts w:cstheme="minorHAnsi"/>
                <w:szCs w:val="24"/>
              </w:rPr>
              <w:t>B</w:t>
            </w:r>
          </w:p>
        </w:tc>
        <w:tc>
          <w:tcPr>
            <w:tcW w:w="0" w:type="auto"/>
            <w:vAlign w:val="center"/>
            <w:hideMark/>
          </w:tcPr>
          <w:p w14:paraId="7542F7D0" w14:textId="77777777" w:rsidR="00FD7E33" w:rsidRPr="003D5602" w:rsidRDefault="00FD7E33" w:rsidP="00DD3DED">
            <w:pPr>
              <w:ind w:firstLineChars="800" w:firstLine="1920"/>
              <w:jc w:val="both"/>
              <w:rPr>
                <w:rFonts w:cstheme="minorHAnsi"/>
                <w:szCs w:val="24"/>
              </w:rPr>
            </w:pPr>
            <w:r w:rsidRPr="003D5602">
              <w:rPr>
                <w:rFonts w:cstheme="minorHAnsi"/>
                <w:szCs w:val="24"/>
              </w:rPr>
              <w:t>4</w:t>
            </w:r>
          </w:p>
        </w:tc>
        <w:tc>
          <w:tcPr>
            <w:tcW w:w="0" w:type="auto"/>
            <w:vAlign w:val="center"/>
            <w:hideMark/>
          </w:tcPr>
          <w:p w14:paraId="2529EF9C" w14:textId="77777777" w:rsidR="00FD7E33" w:rsidRPr="003D5602" w:rsidRDefault="00FD7E33" w:rsidP="00DD3DED">
            <w:pPr>
              <w:ind w:firstLineChars="700" w:firstLine="1680"/>
              <w:jc w:val="both"/>
              <w:rPr>
                <w:rFonts w:cstheme="minorHAnsi"/>
                <w:szCs w:val="24"/>
              </w:rPr>
            </w:pPr>
            <w:r w:rsidRPr="003D5602">
              <w:rPr>
                <w:rFonts w:cstheme="minorHAnsi"/>
                <w:szCs w:val="24"/>
              </w:rPr>
              <w:t>78</w:t>
            </w:r>
          </w:p>
        </w:tc>
      </w:tr>
      <w:tr w:rsidR="00FD7E33" w:rsidRPr="003D5602" w14:paraId="0D9A36CA" w14:textId="77777777" w:rsidTr="00FD7E33">
        <w:trPr>
          <w:tblCellSpacing w:w="15" w:type="dxa"/>
          <w:jc w:val="center"/>
        </w:trPr>
        <w:tc>
          <w:tcPr>
            <w:tcW w:w="0" w:type="auto"/>
            <w:vAlign w:val="center"/>
            <w:hideMark/>
          </w:tcPr>
          <w:p w14:paraId="47CD1FBC" w14:textId="77777777" w:rsidR="00FD7E33" w:rsidRPr="003D5602" w:rsidRDefault="00FD7E33" w:rsidP="00DD3DED">
            <w:pPr>
              <w:ind w:firstLineChars="300" w:firstLine="720"/>
              <w:jc w:val="both"/>
              <w:rPr>
                <w:rFonts w:cstheme="minorHAnsi"/>
                <w:szCs w:val="24"/>
              </w:rPr>
            </w:pPr>
            <w:r w:rsidRPr="003D5602">
              <w:rPr>
                <w:rFonts w:cstheme="minorHAnsi"/>
                <w:szCs w:val="24"/>
              </w:rPr>
              <w:t>C</w:t>
            </w:r>
          </w:p>
        </w:tc>
        <w:tc>
          <w:tcPr>
            <w:tcW w:w="0" w:type="auto"/>
            <w:vAlign w:val="center"/>
            <w:hideMark/>
          </w:tcPr>
          <w:p w14:paraId="23473F3F" w14:textId="77777777" w:rsidR="00FD7E33" w:rsidRPr="003D5602" w:rsidRDefault="00FD7E33" w:rsidP="00DD3DED">
            <w:pPr>
              <w:ind w:firstLineChars="800" w:firstLine="1920"/>
              <w:jc w:val="both"/>
              <w:rPr>
                <w:rFonts w:cstheme="minorHAnsi"/>
                <w:szCs w:val="24"/>
              </w:rPr>
            </w:pPr>
            <w:r w:rsidRPr="003D5602">
              <w:rPr>
                <w:rFonts w:cstheme="minorHAnsi"/>
                <w:szCs w:val="24"/>
              </w:rPr>
              <w:t>6</w:t>
            </w:r>
          </w:p>
        </w:tc>
        <w:tc>
          <w:tcPr>
            <w:tcW w:w="0" w:type="auto"/>
            <w:vAlign w:val="center"/>
            <w:hideMark/>
          </w:tcPr>
          <w:p w14:paraId="7F522674" w14:textId="77777777" w:rsidR="00FD7E33" w:rsidRPr="003D5602" w:rsidRDefault="00FD7E33" w:rsidP="00DD3DED">
            <w:pPr>
              <w:ind w:firstLineChars="700" w:firstLine="1680"/>
              <w:jc w:val="both"/>
              <w:rPr>
                <w:rFonts w:cstheme="minorHAnsi"/>
                <w:szCs w:val="24"/>
              </w:rPr>
            </w:pPr>
            <w:r w:rsidRPr="003D5602">
              <w:rPr>
                <w:rFonts w:cstheme="minorHAnsi"/>
                <w:szCs w:val="24"/>
              </w:rPr>
              <w:t>85</w:t>
            </w:r>
          </w:p>
        </w:tc>
      </w:tr>
      <w:tr w:rsidR="00FD7E33" w:rsidRPr="003D5602" w14:paraId="78FDD87A" w14:textId="77777777" w:rsidTr="00FD7E33">
        <w:trPr>
          <w:tblCellSpacing w:w="15" w:type="dxa"/>
          <w:jc w:val="center"/>
        </w:trPr>
        <w:tc>
          <w:tcPr>
            <w:tcW w:w="0" w:type="auto"/>
            <w:vAlign w:val="center"/>
            <w:hideMark/>
          </w:tcPr>
          <w:p w14:paraId="7034A697" w14:textId="77777777" w:rsidR="00FD7E33" w:rsidRPr="003D5602" w:rsidRDefault="00FD7E33" w:rsidP="00DD3DED">
            <w:pPr>
              <w:ind w:firstLineChars="300" w:firstLine="720"/>
              <w:jc w:val="both"/>
              <w:rPr>
                <w:rFonts w:cstheme="minorHAnsi"/>
                <w:szCs w:val="24"/>
              </w:rPr>
            </w:pPr>
            <w:r w:rsidRPr="003D5602">
              <w:rPr>
                <w:rFonts w:cstheme="minorHAnsi"/>
                <w:szCs w:val="24"/>
              </w:rPr>
              <w:t>D</w:t>
            </w:r>
          </w:p>
        </w:tc>
        <w:tc>
          <w:tcPr>
            <w:tcW w:w="0" w:type="auto"/>
            <w:vAlign w:val="center"/>
            <w:hideMark/>
          </w:tcPr>
          <w:p w14:paraId="2EE7EC70" w14:textId="77777777" w:rsidR="00FD7E33" w:rsidRPr="003D5602" w:rsidRDefault="00FD7E33" w:rsidP="00DD3DED">
            <w:pPr>
              <w:ind w:firstLineChars="800" w:firstLine="1920"/>
              <w:jc w:val="both"/>
              <w:rPr>
                <w:rFonts w:cstheme="minorHAnsi"/>
                <w:szCs w:val="24"/>
              </w:rPr>
            </w:pPr>
            <w:r w:rsidRPr="003D5602">
              <w:rPr>
                <w:rFonts w:cstheme="minorHAnsi"/>
                <w:szCs w:val="24"/>
              </w:rPr>
              <w:t>8</w:t>
            </w:r>
          </w:p>
        </w:tc>
        <w:tc>
          <w:tcPr>
            <w:tcW w:w="0" w:type="auto"/>
            <w:vAlign w:val="center"/>
            <w:hideMark/>
          </w:tcPr>
          <w:p w14:paraId="126648A7" w14:textId="77777777" w:rsidR="00FD7E33" w:rsidRPr="003D5602" w:rsidRDefault="00FD7E33" w:rsidP="00DD3DED">
            <w:pPr>
              <w:ind w:firstLineChars="700" w:firstLine="1680"/>
              <w:jc w:val="both"/>
              <w:rPr>
                <w:rFonts w:cstheme="minorHAnsi"/>
                <w:szCs w:val="24"/>
              </w:rPr>
            </w:pPr>
            <w:r w:rsidRPr="003D5602">
              <w:rPr>
                <w:rFonts w:cstheme="minorHAnsi"/>
                <w:szCs w:val="24"/>
              </w:rPr>
              <w:t>92</w:t>
            </w:r>
          </w:p>
        </w:tc>
      </w:tr>
      <w:tr w:rsidR="00FD7E33" w:rsidRPr="003D5602" w14:paraId="73F0B531" w14:textId="77777777" w:rsidTr="00FD7E33">
        <w:trPr>
          <w:tblCellSpacing w:w="15" w:type="dxa"/>
          <w:jc w:val="center"/>
        </w:trPr>
        <w:tc>
          <w:tcPr>
            <w:tcW w:w="0" w:type="auto"/>
            <w:vAlign w:val="center"/>
            <w:hideMark/>
          </w:tcPr>
          <w:p w14:paraId="3D66A7CC" w14:textId="77777777" w:rsidR="00FD7E33" w:rsidRPr="003D5602" w:rsidRDefault="00FD7E33" w:rsidP="00DD3DED">
            <w:pPr>
              <w:ind w:firstLineChars="300" w:firstLine="720"/>
              <w:jc w:val="both"/>
              <w:rPr>
                <w:rFonts w:cstheme="minorHAnsi"/>
                <w:szCs w:val="24"/>
              </w:rPr>
            </w:pPr>
            <w:r w:rsidRPr="003D5602">
              <w:rPr>
                <w:rFonts w:cstheme="minorHAnsi"/>
                <w:szCs w:val="24"/>
              </w:rPr>
              <w:t>E</w:t>
            </w:r>
          </w:p>
        </w:tc>
        <w:tc>
          <w:tcPr>
            <w:tcW w:w="0" w:type="auto"/>
            <w:vAlign w:val="center"/>
            <w:hideMark/>
          </w:tcPr>
          <w:p w14:paraId="2640111B" w14:textId="77777777" w:rsidR="00FD7E33" w:rsidRPr="003D5602" w:rsidRDefault="00FD7E33" w:rsidP="00DD3DED">
            <w:pPr>
              <w:ind w:firstLineChars="800" w:firstLine="1920"/>
              <w:jc w:val="both"/>
              <w:rPr>
                <w:rFonts w:cstheme="minorHAnsi"/>
                <w:szCs w:val="24"/>
              </w:rPr>
            </w:pPr>
            <w:r w:rsidRPr="003D5602">
              <w:rPr>
                <w:rFonts w:cstheme="minorHAnsi"/>
                <w:szCs w:val="24"/>
              </w:rPr>
              <w:t>3</w:t>
            </w:r>
          </w:p>
        </w:tc>
        <w:tc>
          <w:tcPr>
            <w:tcW w:w="0" w:type="auto"/>
            <w:vAlign w:val="center"/>
            <w:hideMark/>
          </w:tcPr>
          <w:p w14:paraId="02DD040A" w14:textId="77777777" w:rsidR="00FD7E33" w:rsidRPr="003D5602" w:rsidRDefault="00FD7E33" w:rsidP="00DD3DED">
            <w:pPr>
              <w:ind w:firstLineChars="700" w:firstLine="1680"/>
              <w:jc w:val="both"/>
              <w:rPr>
                <w:rFonts w:cstheme="minorHAnsi"/>
                <w:szCs w:val="24"/>
              </w:rPr>
            </w:pPr>
            <w:r w:rsidRPr="003D5602">
              <w:rPr>
                <w:rFonts w:cstheme="minorHAnsi"/>
                <w:szCs w:val="24"/>
              </w:rPr>
              <w:t>75</w:t>
            </w:r>
          </w:p>
        </w:tc>
      </w:tr>
    </w:tbl>
    <w:p w14:paraId="74641688" w14:textId="77777777" w:rsidR="00FD7E33" w:rsidRPr="003D5602" w:rsidRDefault="00FD7E33" w:rsidP="00FD7E33">
      <w:pPr>
        <w:numPr>
          <w:ilvl w:val="0"/>
          <w:numId w:val="9"/>
        </w:numPr>
        <w:jc w:val="both"/>
        <w:rPr>
          <w:rFonts w:cstheme="minorHAnsi"/>
          <w:szCs w:val="24"/>
        </w:rPr>
      </w:pPr>
      <w:r w:rsidRPr="003D5602">
        <w:rPr>
          <w:rFonts w:cstheme="minorHAnsi"/>
          <w:szCs w:val="24"/>
        </w:rPr>
        <w:t xml:space="preserve">Compute the </w:t>
      </w:r>
      <w:r w:rsidRPr="003D5602">
        <w:rPr>
          <w:rFonts w:cstheme="minorHAnsi"/>
          <w:b/>
          <w:bCs/>
          <w:szCs w:val="24"/>
        </w:rPr>
        <w:t>average study hours</w:t>
      </w:r>
      <w:r w:rsidRPr="003D5602">
        <w:rPr>
          <w:rFonts w:cstheme="minorHAnsi"/>
          <w:szCs w:val="24"/>
        </w:rPr>
        <w:t xml:space="preserve"> and </w:t>
      </w:r>
      <w:r w:rsidRPr="003D5602">
        <w:rPr>
          <w:rFonts w:cstheme="minorHAnsi"/>
          <w:b/>
          <w:bCs/>
          <w:szCs w:val="24"/>
        </w:rPr>
        <w:t>average score</w:t>
      </w:r>
      <w:r w:rsidRPr="003D5602">
        <w:rPr>
          <w:rFonts w:cstheme="minorHAnsi"/>
          <w:szCs w:val="24"/>
        </w:rPr>
        <w:t>.</w:t>
      </w:r>
    </w:p>
    <w:p w14:paraId="3EC14862" w14:textId="77777777" w:rsidR="00FD7E33" w:rsidRPr="003D5602" w:rsidRDefault="00FD7E33" w:rsidP="00FD7E33">
      <w:pPr>
        <w:numPr>
          <w:ilvl w:val="0"/>
          <w:numId w:val="9"/>
        </w:numPr>
        <w:jc w:val="both"/>
        <w:rPr>
          <w:rFonts w:cstheme="minorHAnsi"/>
          <w:szCs w:val="24"/>
        </w:rPr>
      </w:pPr>
      <w:r w:rsidRPr="003D5602">
        <w:rPr>
          <w:rFonts w:cstheme="minorHAnsi"/>
          <w:szCs w:val="24"/>
        </w:rPr>
        <w:t xml:space="preserve">Create a </w:t>
      </w:r>
      <w:r w:rsidRPr="003D5602">
        <w:rPr>
          <w:rFonts w:cstheme="minorHAnsi"/>
          <w:b/>
          <w:bCs/>
          <w:szCs w:val="24"/>
        </w:rPr>
        <w:t>scatter plot</w:t>
      </w:r>
      <w:r w:rsidRPr="003D5602">
        <w:rPr>
          <w:rFonts w:cstheme="minorHAnsi"/>
          <w:szCs w:val="24"/>
        </w:rPr>
        <w:t xml:space="preserve"> (graph) to see if higher study hours generally lead to higher scores.</w:t>
      </w:r>
    </w:p>
    <w:p w14:paraId="18029D83" w14:textId="77777777" w:rsidR="00FD7E33" w:rsidRPr="003D5602" w:rsidRDefault="00FD7E33" w:rsidP="00FD7E33">
      <w:pPr>
        <w:numPr>
          <w:ilvl w:val="0"/>
          <w:numId w:val="9"/>
        </w:numPr>
        <w:jc w:val="both"/>
        <w:rPr>
          <w:rFonts w:cstheme="minorHAnsi"/>
          <w:szCs w:val="24"/>
        </w:rPr>
      </w:pPr>
      <w:r w:rsidRPr="003D5602">
        <w:rPr>
          <w:rFonts w:cstheme="minorHAnsi"/>
          <w:b/>
          <w:bCs/>
          <w:szCs w:val="24"/>
        </w:rPr>
        <w:t>Interpretation:</w:t>
      </w:r>
      <w:r w:rsidRPr="003D5602">
        <w:rPr>
          <w:rFonts w:cstheme="minorHAnsi"/>
          <w:szCs w:val="24"/>
        </w:rPr>
        <w:t xml:space="preserve"> If the graph shows that scores rise as study time increases, you can conclude there is a positive relationship between study time and performance.</w:t>
      </w:r>
    </w:p>
    <w:p w14:paraId="6E16D2D2" w14:textId="77777777" w:rsidR="00DD3DED" w:rsidRPr="003D5602" w:rsidRDefault="00DD3DED" w:rsidP="00DD3DED">
      <w:pPr>
        <w:ind w:left="720"/>
        <w:jc w:val="both"/>
        <w:rPr>
          <w:rFonts w:cstheme="minorHAnsi"/>
          <w:szCs w:val="24"/>
        </w:rPr>
      </w:pPr>
    </w:p>
    <w:p w14:paraId="37617020" w14:textId="77777777" w:rsidR="00FD7E33" w:rsidRPr="003D5602" w:rsidRDefault="00FD7E33" w:rsidP="00FD7E33">
      <w:pPr>
        <w:jc w:val="both"/>
        <w:rPr>
          <w:rFonts w:cstheme="minorHAnsi"/>
          <w:szCs w:val="24"/>
        </w:rPr>
      </w:pPr>
      <w:r w:rsidRPr="003D5602">
        <w:rPr>
          <w:rFonts w:cstheme="minorHAnsi"/>
          <w:b/>
          <w:bCs/>
          <w:szCs w:val="24"/>
        </w:rPr>
        <w:t>Learning Outcome:</w:t>
      </w:r>
      <w:r w:rsidRPr="003D5602">
        <w:rPr>
          <w:rFonts w:cstheme="minorHAnsi"/>
          <w:szCs w:val="24"/>
        </w:rPr>
        <w:br/>
        <w:t>You learn how statistics can help evaluate learning habits and improve study strategies.</w:t>
      </w:r>
    </w:p>
    <w:p w14:paraId="301744AE" w14:textId="59C8B32A" w:rsidR="00FD7E33" w:rsidRPr="003D5602" w:rsidRDefault="00FD7E33" w:rsidP="00FD7E33">
      <w:pPr>
        <w:jc w:val="both"/>
        <w:rPr>
          <w:rFonts w:cstheme="minorHAnsi"/>
          <w:szCs w:val="24"/>
        </w:rPr>
      </w:pPr>
    </w:p>
    <w:p w14:paraId="07B2A4E0" w14:textId="77777777" w:rsidR="00FD7E33" w:rsidRPr="003D5602" w:rsidRDefault="00FD7E33" w:rsidP="00FD7E33">
      <w:pPr>
        <w:jc w:val="both"/>
        <w:rPr>
          <w:rFonts w:cstheme="minorHAnsi"/>
          <w:b/>
          <w:bCs/>
          <w:szCs w:val="24"/>
        </w:rPr>
      </w:pPr>
      <w:r w:rsidRPr="003D5602">
        <w:rPr>
          <w:rFonts w:cstheme="minorHAnsi"/>
          <w:b/>
          <w:bCs/>
          <w:szCs w:val="24"/>
        </w:rPr>
        <w:t>Exercise 2: Personal Budget Analysis</w:t>
      </w:r>
    </w:p>
    <w:p w14:paraId="6B6BDACC" w14:textId="77777777" w:rsidR="00FD7E33" w:rsidRPr="003D5602" w:rsidRDefault="00FD7E33" w:rsidP="00FD7E33">
      <w:pPr>
        <w:jc w:val="both"/>
        <w:rPr>
          <w:rFonts w:cstheme="minorHAnsi"/>
          <w:szCs w:val="24"/>
        </w:rPr>
      </w:pPr>
      <w:r w:rsidRPr="003D5602">
        <w:rPr>
          <w:rFonts w:cstheme="minorHAnsi"/>
          <w:b/>
          <w:bCs/>
          <w:szCs w:val="24"/>
        </w:rPr>
        <w:t>Purpose:</w:t>
      </w:r>
      <w:r w:rsidRPr="003D5602">
        <w:rPr>
          <w:rFonts w:cstheme="minorHAnsi"/>
          <w:szCs w:val="24"/>
        </w:rPr>
        <w:br/>
        <w:t>To analyze monthly spending patterns and make better financial decisions.</w:t>
      </w:r>
    </w:p>
    <w:p w14:paraId="23B5B182" w14:textId="77777777" w:rsidR="00FD7E33" w:rsidRPr="003D5602" w:rsidRDefault="00FD7E33" w:rsidP="00FD7E33">
      <w:pPr>
        <w:jc w:val="both"/>
        <w:rPr>
          <w:rFonts w:cstheme="minorHAnsi"/>
          <w:szCs w:val="24"/>
        </w:rPr>
      </w:pPr>
      <w:r w:rsidRPr="003D5602">
        <w:rPr>
          <w:rFonts w:cstheme="minorHAnsi"/>
          <w:b/>
          <w:bCs/>
          <w:szCs w:val="24"/>
        </w:rPr>
        <w:t>Steps:</w:t>
      </w:r>
    </w:p>
    <w:p w14:paraId="0C678333" w14:textId="77777777" w:rsidR="00FD7E33" w:rsidRPr="003D5602" w:rsidRDefault="00FD7E33" w:rsidP="00FD7E33">
      <w:pPr>
        <w:numPr>
          <w:ilvl w:val="0"/>
          <w:numId w:val="10"/>
        </w:numPr>
        <w:jc w:val="both"/>
        <w:rPr>
          <w:rFonts w:cstheme="minorHAnsi"/>
          <w:szCs w:val="24"/>
        </w:rPr>
      </w:pPr>
      <w:r w:rsidRPr="003D5602">
        <w:rPr>
          <w:rFonts w:cstheme="minorHAnsi"/>
          <w:szCs w:val="24"/>
        </w:rPr>
        <w:t>Record your spending for one week or one month in major categories (e.g., food, transportation, entertainment, school supplies).</w:t>
      </w:r>
    </w:p>
    <w:p w14:paraId="7A20ED20" w14:textId="77777777" w:rsidR="00FD7E33" w:rsidRPr="003D5602" w:rsidRDefault="00FD7E33" w:rsidP="00FD7E33">
      <w:pPr>
        <w:numPr>
          <w:ilvl w:val="0"/>
          <w:numId w:val="10"/>
        </w:numPr>
        <w:jc w:val="both"/>
        <w:rPr>
          <w:rFonts w:cstheme="minorHAnsi"/>
          <w:szCs w:val="24"/>
        </w:rPr>
      </w:pPr>
      <w:r w:rsidRPr="003D5602">
        <w:rPr>
          <w:rFonts w:cstheme="minorHAnsi"/>
          <w:szCs w:val="24"/>
        </w:rPr>
        <w:t>Organize the data in a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8"/>
        <w:gridCol w:w="3058"/>
      </w:tblGrid>
      <w:tr w:rsidR="00FD7E33" w:rsidRPr="003D5602" w14:paraId="2AECB96C" w14:textId="77777777" w:rsidTr="00DD3DED">
        <w:trPr>
          <w:tblHeader/>
          <w:tblCellSpacing w:w="15" w:type="dxa"/>
          <w:jc w:val="center"/>
        </w:trPr>
        <w:tc>
          <w:tcPr>
            <w:tcW w:w="0" w:type="auto"/>
            <w:vAlign w:val="center"/>
            <w:hideMark/>
          </w:tcPr>
          <w:p w14:paraId="5C35EE44" w14:textId="77777777" w:rsidR="00FD7E33" w:rsidRPr="003D5602" w:rsidRDefault="00FD7E33" w:rsidP="00FD7E33">
            <w:pPr>
              <w:jc w:val="both"/>
              <w:rPr>
                <w:rFonts w:cstheme="minorHAnsi"/>
                <w:b/>
                <w:bCs/>
                <w:szCs w:val="24"/>
              </w:rPr>
            </w:pPr>
            <w:r w:rsidRPr="003D5602">
              <w:rPr>
                <w:rFonts w:cstheme="minorHAnsi"/>
                <w:b/>
                <w:bCs/>
                <w:szCs w:val="24"/>
              </w:rPr>
              <w:t>Category</w:t>
            </w:r>
          </w:p>
        </w:tc>
        <w:tc>
          <w:tcPr>
            <w:tcW w:w="0" w:type="auto"/>
            <w:vAlign w:val="center"/>
            <w:hideMark/>
          </w:tcPr>
          <w:p w14:paraId="1C029A78" w14:textId="77777777" w:rsidR="00FD7E33" w:rsidRPr="003D5602" w:rsidRDefault="00FD7E33" w:rsidP="00DD3DED">
            <w:pPr>
              <w:ind w:firstLineChars="500" w:firstLine="1201"/>
              <w:jc w:val="both"/>
              <w:rPr>
                <w:rFonts w:cstheme="minorHAnsi"/>
                <w:b/>
                <w:bCs/>
                <w:szCs w:val="24"/>
              </w:rPr>
            </w:pPr>
            <w:r w:rsidRPr="003D5602">
              <w:rPr>
                <w:rFonts w:cstheme="minorHAnsi"/>
                <w:b/>
                <w:bCs/>
                <w:szCs w:val="24"/>
              </w:rPr>
              <w:t>Amount Spent (₱)</w:t>
            </w:r>
          </w:p>
        </w:tc>
      </w:tr>
      <w:tr w:rsidR="00FD7E33" w:rsidRPr="003D5602" w14:paraId="545A42DA" w14:textId="77777777" w:rsidTr="00DD3DED">
        <w:trPr>
          <w:tblCellSpacing w:w="15" w:type="dxa"/>
          <w:jc w:val="center"/>
        </w:trPr>
        <w:tc>
          <w:tcPr>
            <w:tcW w:w="0" w:type="auto"/>
            <w:vAlign w:val="center"/>
            <w:hideMark/>
          </w:tcPr>
          <w:p w14:paraId="5692372E" w14:textId="77777777" w:rsidR="00FD7E33" w:rsidRPr="003D5602" w:rsidRDefault="00FD7E33" w:rsidP="00FD7E33">
            <w:pPr>
              <w:jc w:val="both"/>
              <w:rPr>
                <w:rFonts w:cstheme="minorHAnsi"/>
                <w:szCs w:val="24"/>
              </w:rPr>
            </w:pPr>
            <w:r w:rsidRPr="003D5602">
              <w:rPr>
                <w:rFonts w:cstheme="minorHAnsi"/>
                <w:szCs w:val="24"/>
              </w:rPr>
              <w:t>Food</w:t>
            </w:r>
          </w:p>
        </w:tc>
        <w:tc>
          <w:tcPr>
            <w:tcW w:w="0" w:type="auto"/>
            <w:vAlign w:val="center"/>
            <w:hideMark/>
          </w:tcPr>
          <w:p w14:paraId="425BBC79" w14:textId="77777777" w:rsidR="00FD7E33" w:rsidRPr="003D5602" w:rsidRDefault="00FD7E33" w:rsidP="00DD3DED">
            <w:pPr>
              <w:ind w:firstLineChars="500" w:firstLine="1200"/>
              <w:jc w:val="both"/>
              <w:rPr>
                <w:rFonts w:cstheme="minorHAnsi"/>
                <w:szCs w:val="24"/>
              </w:rPr>
            </w:pPr>
            <w:r w:rsidRPr="003D5602">
              <w:rPr>
                <w:rFonts w:cstheme="minorHAnsi"/>
                <w:szCs w:val="24"/>
              </w:rPr>
              <w:t>2,000</w:t>
            </w:r>
          </w:p>
        </w:tc>
      </w:tr>
      <w:tr w:rsidR="00FD7E33" w:rsidRPr="003D5602" w14:paraId="677F5533" w14:textId="77777777" w:rsidTr="00DD3DED">
        <w:trPr>
          <w:tblCellSpacing w:w="15" w:type="dxa"/>
          <w:jc w:val="center"/>
        </w:trPr>
        <w:tc>
          <w:tcPr>
            <w:tcW w:w="0" w:type="auto"/>
            <w:vAlign w:val="center"/>
            <w:hideMark/>
          </w:tcPr>
          <w:p w14:paraId="25C37752" w14:textId="77777777" w:rsidR="00FD7E33" w:rsidRPr="003D5602" w:rsidRDefault="00FD7E33" w:rsidP="00FD7E33">
            <w:pPr>
              <w:jc w:val="both"/>
              <w:rPr>
                <w:rFonts w:cstheme="minorHAnsi"/>
                <w:szCs w:val="24"/>
              </w:rPr>
            </w:pPr>
            <w:r w:rsidRPr="003D5602">
              <w:rPr>
                <w:rFonts w:cstheme="minorHAnsi"/>
                <w:szCs w:val="24"/>
              </w:rPr>
              <w:t>Transportation</w:t>
            </w:r>
          </w:p>
        </w:tc>
        <w:tc>
          <w:tcPr>
            <w:tcW w:w="0" w:type="auto"/>
            <w:vAlign w:val="center"/>
            <w:hideMark/>
          </w:tcPr>
          <w:p w14:paraId="56C53B43" w14:textId="77777777" w:rsidR="00FD7E33" w:rsidRPr="003D5602" w:rsidRDefault="00FD7E33" w:rsidP="00DD3DED">
            <w:pPr>
              <w:ind w:firstLineChars="500" w:firstLine="1200"/>
              <w:jc w:val="both"/>
              <w:rPr>
                <w:rFonts w:cstheme="minorHAnsi"/>
                <w:szCs w:val="24"/>
              </w:rPr>
            </w:pPr>
            <w:r w:rsidRPr="003D5602">
              <w:rPr>
                <w:rFonts w:cstheme="minorHAnsi"/>
                <w:szCs w:val="24"/>
              </w:rPr>
              <w:t>1,000</w:t>
            </w:r>
          </w:p>
        </w:tc>
      </w:tr>
      <w:tr w:rsidR="00FD7E33" w:rsidRPr="003D5602" w14:paraId="649C40F9" w14:textId="77777777" w:rsidTr="00DD3DED">
        <w:trPr>
          <w:tblCellSpacing w:w="15" w:type="dxa"/>
          <w:jc w:val="center"/>
        </w:trPr>
        <w:tc>
          <w:tcPr>
            <w:tcW w:w="0" w:type="auto"/>
            <w:vAlign w:val="center"/>
            <w:hideMark/>
          </w:tcPr>
          <w:p w14:paraId="1AF479E5" w14:textId="77777777" w:rsidR="00FD7E33" w:rsidRPr="003D5602" w:rsidRDefault="00FD7E33" w:rsidP="00FD7E33">
            <w:pPr>
              <w:jc w:val="both"/>
              <w:rPr>
                <w:rFonts w:cstheme="minorHAnsi"/>
                <w:szCs w:val="24"/>
              </w:rPr>
            </w:pPr>
            <w:r w:rsidRPr="003D5602">
              <w:rPr>
                <w:rFonts w:cstheme="minorHAnsi"/>
                <w:szCs w:val="24"/>
              </w:rPr>
              <w:t>Entertainment</w:t>
            </w:r>
          </w:p>
        </w:tc>
        <w:tc>
          <w:tcPr>
            <w:tcW w:w="0" w:type="auto"/>
            <w:vAlign w:val="center"/>
            <w:hideMark/>
          </w:tcPr>
          <w:p w14:paraId="2FF4FD0A" w14:textId="38202C9B" w:rsidR="00FD7E33" w:rsidRPr="003D5602" w:rsidRDefault="00FD7E33" w:rsidP="00DD3DED">
            <w:pPr>
              <w:ind w:firstLineChars="500" w:firstLine="1200"/>
              <w:jc w:val="both"/>
              <w:rPr>
                <w:rFonts w:cstheme="minorHAnsi"/>
                <w:szCs w:val="24"/>
              </w:rPr>
            </w:pPr>
            <w:r w:rsidRPr="003D5602">
              <w:rPr>
                <w:rFonts w:cstheme="minorHAnsi"/>
                <w:szCs w:val="24"/>
              </w:rPr>
              <w:t>700</w:t>
            </w:r>
          </w:p>
        </w:tc>
      </w:tr>
      <w:tr w:rsidR="00FD7E33" w:rsidRPr="003D5602" w14:paraId="14EDCBE9" w14:textId="77777777" w:rsidTr="00DD3DED">
        <w:trPr>
          <w:tblCellSpacing w:w="15" w:type="dxa"/>
          <w:jc w:val="center"/>
        </w:trPr>
        <w:tc>
          <w:tcPr>
            <w:tcW w:w="0" w:type="auto"/>
            <w:vAlign w:val="center"/>
            <w:hideMark/>
          </w:tcPr>
          <w:p w14:paraId="59757037" w14:textId="77777777" w:rsidR="00FD7E33" w:rsidRPr="003D5602" w:rsidRDefault="00FD7E33" w:rsidP="00FD7E33">
            <w:pPr>
              <w:jc w:val="both"/>
              <w:rPr>
                <w:rFonts w:cstheme="minorHAnsi"/>
                <w:szCs w:val="24"/>
              </w:rPr>
            </w:pPr>
            <w:r w:rsidRPr="003D5602">
              <w:rPr>
                <w:rFonts w:cstheme="minorHAnsi"/>
                <w:szCs w:val="24"/>
              </w:rPr>
              <w:t>School Supplies</w:t>
            </w:r>
          </w:p>
        </w:tc>
        <w:tc>
          <w:tcPr>
            <w:tcW w:w="0" w:type="auto"/>
            <w:vAlign w:val="center"/>
            <w:hideMark/>
          </w:tcPr>
          <w:p w14:paraId="095ECD11" w14:textId="77777777" w:rsidR="00FD7E33" w:rsidRPr="003D5602" w:rsidRDefault="00FD7E33" w:rsidP="00DD3DED">
            <w:pPr>
              <w:ind w:firstLineChars="500" w:firstLine="1200"/>
              <w:jc w:val="both"/>
              <w:rPr>
                <w:rFonts w:cstheme="minorHAnsi"/>
                <w:szCs w:val="24"/>
              </w:rPr>
            </w:pPr>
            <w:r w:rsidRPr="003D5602">
              <w:rPr>
                <w:rFonts w:cstheme="minorHAnsi"/>
                <w:szCs w:val="24"/>
              </w:rPr>
              <w:t>800</w:t>
            </w:r>
          </w:p>
        </w:tc>
      </w:tr>
      <w:tr w:rsidR="00FD7E33" w:rsidRPr="003D5602" w14:paraId="4C55D2FA" w14:textId="77777777" w:rsidTr="00DD3DED">
        <w:trPr>
          <w:tblCellSpacing w:w="15" w:type="dxa"/>
          <w:jc w:val="center"/>
        </w:trPr>
        <w:tc>
          <w:tcPr>
            <w:tcW w:w="0" w:type="auto"/>
            <w:vAlign w:val="center"/>
            <w:hideMark/>
          </w:tcPr>
          <w:p w14:paraId="01B46F1B" w14:textId="77777777" w:rsidR="00FD7E33" w:rsidRPr="003D5602" w:rsidRDefault="00FD7E33" w:rsidP="00FD7E33">
            <w:pPr>
              <w:jc w:val="both"/>
              <w:rPr>
                <w:rFonts w:cstheme="minorHAnsi"/>
                <w:szCs w:val="24"/>
              </w:rPr>
            </w:pPr>
            <w:r w:rsidRPr="003D5602">
              <w:rPr>
                <w:rFonts w:cstheme="minorHAnsi"/>
                <w:szCs w:val="24"/>
              </w:rPr>
              <w:t>Others</w:t>
            </w:r>
          </w:p>
        </w:tc>
        <w:tc>
          <w:tcPr>
            <w:tcW w:w="0" w:type="auto"/>
            <w:vAlign w:val="center"/>
            <w:hideMark/>
          </w:tcPr>
          <w:p w14:paraId="021720E6" w14:textId="77777777" w:rsidR="00FD7E33" w:rsidRPr="003D5602" w:rsidRDefault="00FD7E33" w:rsidP="00DD3DED">
            <w:pPr>
              <w:ind w:firstLineChars="500" w:firstLine="1200"/>
              <w:jc w:val="both"/>
              <w:rPr>
                <w:rFonts w:cstheme="minorHAnsi"/>
                <w:szCs w:val="24"/>
              </w:rPr>
            </w:pPr>
            <w:r w:rsidRPr="003D5602">
              <w:rPr>
                <w:rFonts w:cstheme="minorHAnsi"/>
                <w:szCs w:val="24"/>
              </w:rPr>
              <w:t>500</w:t>
            </w:r>
          </w:p>
        </w:tc>
      </w:tr>
    </w:tbl>
    <w:p w14:paraId="138B8CDF" w14:textId="3D91F06E" w:rsidR="00FD7E33" w:rsidRDefault="00FD7E33" w:rsidP="00FD7E33">
      <w:pPr>
        <w:numPr>
          <w:ilvl w:val="0"/>
          <w:numId w:val="11"/>
        </w:numPr>
        <w:jc w:val="both"/>
        <w:rPr>
          <w:rFonts w:cstheme="minorHAnsi"/>
          <w:szCs w:val="24"/>
        </w:rPr>
      </w:pPr>
      <w:r w:rsidRPr="003D5602">
        <w:rPr>
          <w:rFonts w:cstheme="minorHAnsi"/>
          <w:szCs w:val="24"/>
        </w:rPr>
        <w:t xml:space="preserve">Compute the </w:t>
      </w:r>
      <w:r w:rsidRPr="003D5602">
        <w:rPr>
          <w:rFonts w:cstheme="minorHAnsi"/>
          <w:b/>
          <w:bCs/>
          <w:szCs w:val="24"/>
        </w:rPr>
        <w:t>total</w:t>
      </w:r>
      <w:r w:rsidRPr="003D5602">
        <w:rPr>
          <w:rFonts w:cstheme="minorHAnsi"/>
          <w:szCs w:val="24"/>
        </w:rPr>
        <w:t xml:space="preserve">, </w:t>
      </w:r>
      <w:r w:rsidRPr="003D5602">
        <w:rPr>
          <w:rFonts w:cstheme="minorHAnsi"/>
          <w:b/>
          <w:bCs/>
          <w:szCs w:val="24"/>
        </w:rPr>
        <w:t>percentage of total spending per category</w:t>
      </w:r>
      <w:r w:rsidRPr="003D5602">
        <w:rPr>
          <w:rFonts w:cstheme="minorHAnsi"/>
          <w:szCs w:val="24"/>
        </w:rPr>
        <w:t xml:space="preserve">, and create a </w:t>
      </w:r>
      <w:r w:rsidRPr="003D5602">
        <w:rPr>
          <w:rFonts w:cstheme="minorHAnsi"/>
          <w:b/>
          <w:bCs/>
          <w:szCs w:val="24"/>
        </w:rPr>
        <w:t>pie chart</w:t>
      </w:r>
      <w:r w:rsidRPr="003D5602">
        <w:rPr>
          <w:rFonts w:cstheme="minorHAnsi"/>
          <w:szCs w:val="24"/>
        </w:rPr>
        <w:t xml:space="preserve"> to visualize where your money goes.</w:t>
      </w:r>
    </w:p>
    <w:p w14:paraId="22C17073" w14:textId="77777777" w:rsidR="00524CF7" w:rsidRPr="003D5602" w:rsidRDefault="00524CF7" w:rsidP="00524CF7">
      <w:pPr>
        <w:jc w:val="both"/>
        <w:rPr>
          <w:rFonts w:cstheme="minorHAnsi" w:hint="eastAsia"/>
          <w:szCs w:val="24"/>
        </w:rPr>
      </w:pPr>
    </w:p>
    <w:p w14:paraId="6BA800DB" w14:textId="77777777" w:rsidR="00FD7E33" w:rsidRPr="003D5602" w:rsidRDefault="00FD7E33" w:rsidP="00FD7E33">
      <w:pPr>
        <w:numPr>
          <w:ilvl w:val="0"/>
          <w:numId w:val="11"/>
        </w:numPr>
        <w:jc w:val="both"/>
        <w:rPr>
          <w:rFonts w:cstheme="minorHAnsi"/>
          <w:szCs w:val="24"/>
        </w:rPr>
      </w:pPr>
      <w:r w:rsidRPr="003D5602">
        <w:rPr>
          <w:rFonts w:cstheme="minorHAnsi"/>
          <w:b/>
          <w:bCs/>
          <w:szCs w:val="24"/>
        </w:rPr>
        <w:lastRenderedPageBreak/>
        <w:t>Interpretation:</w:t>
      </w:r>
      <w:r w:rsidRPr="003D5602">
        <w:rPr>
          <w:rFonts w:cstheme="minorHAnsi"/>
          <w:szCs w:val="24"/>
        </w:rPr>
        <w:t xml:space="preserve"> If most of your spending is on non-essential items, statistics help identify where you can reduce costs.</w:t>
      </w:r>
    </w:p>
    <w:p w14:paraId="2735B417" w14:textId="77777777" w:rsidR="00FD7E33" w:rsidRPr="003D5602" w:rsidRDefault="00FD7E33" w:rsidP="00DD3DED">
      <w:pPr>
        <w:jc w:val="both"/>
        <w:rPr>
          <w:rFonts w:cstheme="minorHAnsi"/>
          <w:szCs w:val="24"/>
        </w:rPr>
      </w:pPr>
      <w:r w:rsidRPr="003D5602">
        <w:rPr>
          <w:rFonts w:cstheme="minorHAnsi"/>
          <w:b/>
          <w:bCs/>
          <w:szCs w:val="24"/>
        </w:rPr>
        <w:t>Learning Outcome:</w:t>
      </w:r>
      <w:r w:rsidRPr="003D5602">
        <w:rPr>
          <w:rFonts w:cstheme="minorHAnsi"/>
          <w:szCs w:val="24"/>
        </w:rPr>
        <w:br/>
        <w:t>You discover how descriptive statistics help manage personal finances and plan spending wisely.</w:t>
      </w:r>
    </w:p>
    <w:p w14:paraId="524AAACD" w14:textId="58CC010C" w:rsidR="00FD7E33" w:rsidRPr="003D5602" w:rsidRDefault="00FD7E33" w:rsidP="00FD7E33">
      <w:pPr>
        <w:jc w:val="both"/>
        <w:rPr>
          <w:rFonts w:cstheme="minorHAnsi"/>
          <w:szCs w:val="24"/>
        </w:rPr>
      </w:pPr>
    </w:p>
    <w:p w14:paraId="15874926" w14:textId="77777777" w:rsidR="00FD7E33" w:rsidRPr="003D5602" w:rsidRDefault="00FD7E33" w:rsidP="00FD7E33">
      <w:pPr>
        <w:jc w:val="both"/>
        <w:rPr>
          <w:rFonts w:cstheme="minorHAnsi"/>
          <w:b/>
          <w:bCs/>
          <w:szCs w:val="24"/>
        </w:rPr>
      </w:pPr>
      <w:r w:rsidRPr="003D5602">
        <w:rPr>
          <w:rFonts w:cstheme="minorHAnsi"/>
          <w:b/>
          <w:bCs/>
          <w:szCs w:val="24"/>
        </w:rPr>
        <w:t>Exercise 3: School Attendance and Performance</w:t>
      </w:r>
    </w:p>
    <w:p w14:paraId="303C69F8" w14:textId="77777777" w:rsidR="00DD3DED" w:rsidRPr="003D5602" w:rsidRDefault="00DD3DED" w:rsidP="00FD7E33">
      <w:pPr>
        <w:jc w:val="both"/>
        <w:rPr>
          <w:rFonts w:cstheme="minorHAnsi"/>
          <w:b/>
          <w:bCs/>
          <w:szCs w:val="24"/>
        </w:rPr>
      </w:pPr>
    </w:p>
    <w:p w14:paraId="020E0602" w14:textId="77777777" w:rsidR="00FD7E33" w:rsidRPr="003D5602" w:rsidRDefault="00FD7E33" w:rsidP="00FD7E33">
      <w:pPr>
        <w:jc w:val="both"/>
        <w:rPr>
          <w:rFonts w:cstheme="minorHAnsi"/>
          <w:szCs w:val="24"/>
        </w:rPr>
      </w:pPr>
      <w:r w:rsidRPr="003D5602">
        <w:rPr>
          <w:rFonts w:cstheme="minorHAnsi"/>
          <w:b/>
          <w:bCs/>
          <w:szCs w:val="24"/>
        </w:rPr>
        <w:t>Purpose:</w:t>
      </w:r>
      <w:r w:rsidRPr="003D5602">
        <w:rPr>
          <w:rFonts w:cstheme="minorHAnsi"/>
          <w:szCs w:val="24"/>
        </w:rPr>
        <w:br/>
        <w:t>To determine whether regular attendance affects academic results.</w:t>
      </w:r>
    </w:p>
    <w:p w14:paraId="6F092DFA" w14:textId="77777777" w:rsidR="00FD7E33" w:rsidRPr="003D5602" w:rsidRDefault="00FD7E33" w:rsidP="00FD7E33">
      <w:pPr>
        <w:jc w:val="both"/>
        <w:rPr>
          <w:rFonts w:cstheme="minorHAnsi"/>
          <w:szCs w:val="24"/>
        </w:rPr>
      </w:pPr>
      <w:r w:rsidRPr="003D5602">
        <w:rPr>
          <w:rFonts w:cstheme="minorHAnsi"/>
          <w:b/>
          <w:bCs/>
          <w:szCs w:val="24"/>
        </w:rPr>
        <w:t>Steps:</w:t>
      </w:r>
    </w:p>
    <w:p w14:paraId="4E35B2F4" w14:textId="77777777" w:rsidR="00FD7E33" w:rsidRPr="003D5602" w:rsidRDefault="00FD7E33" w:rsidP="00FD7E33">
      <w:pPr>
        <w:numPr>
          <w:ilvl w:val="0"/>
          <w:numId w:val="12"/>
        </w:numPr>
        <w:jc w:val="both"/>
        <w:rPr>
          <w:rFonts w:cstheme="minorHAnsi"/>
          <w:szCs w:val="24"/>
        </w:rPr>
      </w:pPr>
      <w:r w:rsidRPr="003D5602">
        <w:rPr>
          <w:rFonts w:cstheme="minorHAnsi"/>
          <w:szCs w:val="24"/>
        </w:rPr>
        <w:t>Collect attendance and grade data for a small group of students.</w:t>
      </w:r>
    </w:p>
    <w:p w14:paraId="7D1F1108" w14:textId="77777777" w:rsidR="00FD7E33" w:rsidRPr="003D5602" w:rsidRDefault="00FD7E33" w:rsidP="00FD7E33">
      <w:pPr>
        <w:numPr>
          <w:ilvl w:val="0"/>
          <w:numId w:val="12"/>
        </w:numPr>
        <w:jc w:val="both"/>
        <w:rPr>
          <w:rFonts w:cstheme="minorHAnsi"/>
          <w:szCs w:val="24"/>
        </w:rPr>
      </w:pPr>
      <w:r w:rsidRPr="003D5602">
        <w:rPr>
          <w:rFonts w:cstheme="minorHAnsi"/>
          <w:szCs w:val="24"/>
        </w:rPr>
        <w:t>Organize it like this: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0"/>
        <w:gridCol w:w="3267"/>
        <w:gridCol w:w="2647"/>
      </w:tblGrid>
      <w:tr w:rsidR="00FD7E33" w:rsidRPr="003D5602" w14:paraId="6BEAD124" w14:textId="77777777" w:rsidTr="00DD3DED">
        <w:trPr>
          <w:tblHeader/>
          <w:tblCellSpacing w:w="15" w:type="dxa"/>
          <w:jc w:val="center"/>
        </w:trPr>
        <w:tc>
          <w:tcPr>
            <w:tcW w:w="0" w:type="auto"/>
            <w:vAlign w:val="center"/>
            <w:hideMark/>
          </w:tcPr>
          <w:p w14:paraId="2BDD4A4E" w14:textId="77777777" w:rsidR="00FD7E33" w:rsidRPr="003D5602" w:rsidRDefault="00FD7E33" w:rsidP="00FD7E33">
            <w:pPr>
              <w:jc w:val="both"/>
              <w:rPr>
                <w:rFonts w:cstheme="minorHAnsi"/>
                <w:b/>
                <w:bCs/>
                <w:szCs w:val="24"/>
              </w:rPr>
            </w:pPr>
            <w:r w:rsidRPr="003D5602">
              <w:rPr>
                <w:rFonts w:cstheme="minorHAnsi"/>
                <w:b/>
                <w:bCs/>
                <w:szCs w:val="24"/>
              </w:rPr>
              <w:t>Student</w:t>
            </w:r>
          </w:p>
        </w:tc>
        <w:tc>
          <w:tcPr>
            <w:tcW w:w="0" w:type="auto"/>
            <w:vAlign w:val="center"/>
            <w:hideMark/>
          </w:tcPr>
          <w:p w14:paraId="6378697A" w14:textId="77777777" w:rsidR="00FD7E33" w:rsidRPr="003D5602" w:rsidRDefault="00FD7E33" w:rsidP="00DD3DED">
            <w:pPr>
              <w:ind w:firstLineChars="700" w:firstLine="1682"/>
              <w:jc w:val="both"/>
              <w:rPr>
                <w:rFonts w:cstheme="minorHAnsi"/>
                <w:b/>
                <w:bCs/>
                <w:szCs w:val="24"/>
              </w:rPr>
            </w:pPr>
            <w:r w:rsidRPr="003D5602">
              <w:rPr>
                <w:rFonts w:cstheme="minorHAnsi"/>
                <w:b/>
                <w:bCs/>
                <w:szCs w:val="24"/>
              </w:rPr>
              <w:t>Attendance (%)</w:t>
            </w:r>
          </w:p>
        </w:tc>
        <w:tc>
          <w:tcPr>
            <w:tcW w:w="0" w:type="auto"/>
            <w:vAlign w:val="center"/>
            <w:hideMark/>
          </w:tcPr>
          <w:p w14:paraId="1D7350AD" w14:textId="77777777" w:rsidR="00FD7E33" w:rsidRPr="003D5602" w:rsidRDefault="00FD7E33" w:rsidP="00DD3DED">
            <w:pPr>
              <w:ind w:firstLineChars="600" w:firstLine="1441"/>
              <w:jc w:val="both"/>
              <w:rPr>
                <w:rFonts w:cstheme="minorHAnsi"/>
                <w:b/>
                <w:bCs/>
                <w:szCs w:val="24"/>
              </w:rPr>
            </w:pPr>
            <w:r w:rsidRPr="003D5602">
              <w:rPr>
                <w:rFonts w:cstheme="minorHAnsi"/>
                <w:b/>
                <w:bCs/>
                <w:szCs w:val="24"/>
              </w:rPr>
              <w:t>Final Grade</w:t>
            </w:r>
          </w:p>
        </w:tc>
      </w:tr>
      <w:tr w:rsidR="00FD7E33" w:rsidRPr="003D5602" w14:paraId="7AF02314" w14:textId="77777777" w:rsidTr="00DD3DED">
        <w:trPr>
          <w:tblCellSpacing w:w="15" w:type="dxa"/>
          <w:jc w:val="center"/>
        </w:trPr>
        <w:tc>
          <w:tcPr>
            <w:tcW w:w="0" w:type="auto"/>
            <w:vAlign w:val="center"/>
            <w:hideMark/>
          </w:tcPr>
          <w:p w14:paraId="2A66392E" w14:textId="77777777" w:rsidR="00FD7E33" w:rsidRPr="003D5602" w:rsidRDefault="00FD7E33" w:rsidP="00DD3DED">
            <w:pPr>
              <w:ind w:firstLineChars="100" w:firstLine="240"/>
              <w:jc w:val="both"/>
              <w:rPr>
                <w:rFonts w:cstheme="minorHAnsi"/>
                <w:szCs w:val="24"/>
              </w:rPr>
            </w:pPr>
            <w:r w:rsidRPr="003D5602">
              <w:rPr>
                <w:rFonts w:cstheme="minorHAnsi"/>
                <w:szCs w:val="24"/>
              </w:rPr>
              <w:t>A</w:t>
            </w:r>
          </w:p>
        </w:tc>
        <w:tc>
          <w:tcPr>
            <w:tcW w:w="0" w:type="auto"/>
            <w:vAlign w:val="center"/>
            <w:hideMark/>
          </w:tcPr>
          <w:p w14:paraId="2EAC7127" w14:textId="717D73D2" w:rsidR="00FD7E33" w:rsidRPr="003D5602" w:rsidRDefault="00FD7E33" w:rsidP="00DD3DED">
            <w:pPr>
              <w:ind w:firstLineChars="1000" w:firstLine="2400"/>
              <w:jc w:val="both"/>
              <w:rPr>
                <w:rFonts w:cstheme="minorHAnsi"/>
                <w:szCs w:val="24"/>
              </w:rPr>
            </w:pPr>
            <w:r w:rsidRPr="003D5602">
              <w:rPr>
                <w:rFonts w:cstheme="minorHAnsi"/>
                <w:szCs w:val="24"/>
              </w:rPr>
              <w:t>95</w:t>
            </w:r>
            <w:r w:rsidR="00DD3DED" w:rsidRPr="003D5602">
              <w:rPr>
                <w:rFonts w:cstheme="minorHAnsi"/>
                <w:szCs w:val="24"/>
              </w:rPr>
              <w:t xml:space="preserve"> </w:t>
            </w:r>
          </w:p>
        </w:tc>
        <w:tc>
          <w:tcPr>
            <w:tcW w:w="0" w:type="auto"/>
            <w:vAlign w:val="center"/>
            <w:hideMark/>
          </w:tcPr>
          <w:p w14:paraId="287DBE09" w14:textId="77777777" w:rsidR="00FD7E33" w:rsidRPr="003D5602" w:rsidRDefault="00FD7E33" w:rsidP="00DD3DED">
            <w:pPr>
              <w:ind w:firstLineChars="800" w:firstLine="1920"/>
              <w:jc w:val="both"/>
              <w:rPr>
                <w:rFonts w:cstheme="minorHAnsi"/>
                <w:szCs w:val="24"/>
              </w:rPr>
            </w:pPr>
            <w:r w:rsidRPr="003D5602">
              <w:rPr>
                <w:rFonts w:cstheme="minorHAnsi"/>
                <w:szCs w:val="24"/>
              </w:rPr>
              <w:t>90</w:t>
            </w:r>
          </w:p>
        </w:tc>
      </w:tr>
      <w:tr w:rsidR="00FD7E33" w:rsidRPr="003D5602" w14:paraId="5A35DC12" w14:textId="77777777" w:rsidTr="00DD3DED">
        <w:trPr>
          <w:tblCellSpacing w:w="15" w:type="dxa"/>
          <w:jc w:val="center"/>
        </w:trPr>
        <w:tc>
          <w:tcPr>
            <w:tcW w:w="0" w:type="auto"/>
            <w:vAlign w:val="center"/>
            <w:hideMark/>
          </w:tcPr>
          <w:p w14:paraId="697E9EDD" w14:textId="77777777" w:rsidR="00FD7E33" w:rsidRPr="003D5602" w:rsidRDefault="00FD7E33" w:rsidP="00DD3DED">
            <w:pPr>
              <w:ind w:firstLineChars="100" w:firstLine="240"/>
              <w:jc w:val="both"/>
              <w:rPr>
                <w:rFonts w:cstheme="minorHAnsi"/>
                <w:szCs w:val="24"/>
              </w:rPr>
            </w:pPr>
            <w:r w:rsidRPr="003D5602">
              <w:rPr>
                <w:rFonts w:cstheme="minorHAnsi"/>
                <w:szCs w:val="24"/>
              </w:rPr>
              <w:t>B</w:t>
            </w:r>
          </w:p>
        </w:tc>
        <w:tc>
          <w:tcPr>
            <w:tcW w:w="0" w:type="auto"/>
            <w:vAlign w:val="center"/>
            <w:hideMark/>
          </w:tcPr>
          <w:p w14:paraId="39A17401" w14:textId="77777777" w:rsidR="00FD7E33" w:rsidRPr="003D5602" w:rsidRDefault="00FD7E33" w:rsidP="00DD3DED">
            <w:pPr>
              <w:ind w:firstLineChars="1000" w:firstLine="2400"/>
              <w:jc w:val="both"/>
              <w:rPr>
                <w:rFonts w:cstheme="minorHAnsi"/>
                <w:szCs w:val="24"/>
              </w:rPr>
            </w:pPr>
            <w:r w:rsidRPr="003D5602">
              <w:rPr>
                <w:rFonts w:cstheme="minorHAnsi"/>
                <w:szCs w:val="24"/>
              </w:rPr>
              <w:t>85</w:t>
            </w:r>
          </w:p>
        </w:tc>
        <w:tc>
          <w:tcPr>
            <w:tcW w:w="0" w:type="auto"/>
            <w:vAlign w:val="center"/>
            <w:hideMark/>
          </w:tcPr>
          <w:p w14:paraId="01EC1D8A" w14:textId="77777777" w:rsidR="00FD7E33" w:rsidRPr="003D5602" w:rsidRDefault="00FD7E33" w:rsidP="00DD3DED">
            <w:pPr>
              <w:ind w:firstLineChars="800" w:firstLine="1920"/>
              <w:jc w:val="both"/>
              <w:rPr>
                <w:rFonts w:cstheme="minorHAnsi"/>
                <w:szCs w:val="24"/>
              </w:rPr>
            </w:pPr>
            <w:r w:rsidRPr="003D5602">
              <w:rPr>
                <w:rFonts w:cstheme="minorHAnsi"/>
                <w:szCs w:val="24"/>
              </w:rPr>
              <w:t>82</w:t>
            </w:r>
          </w:p>
        </w:tc>
      </w:tr>
      <w:tr w:rsidR="00FD7E33" w:rsidRPr="003D5602" w14:paraId="71CB62FA" w14:textId="77777777" w:rsidTr="00DD3DED">
        <w:trPr>
          <w:tblCellSpacing w:w="15" w:type="dxa"/>
          <w:jc w:val="center"/>
        </w:trPr>
        <w:tc>
          <w:tcPr>
            <w:tcW w:w="0" w:type="auto"/>
            <w:vAlign w:val="center"/>
            <w:hideMark/>
          </w:tcPr>
          <w:p w14:paraId="5F488D6F" w14:textId="77777777" w:rsidR="00FD7E33" w:rsidRPr="003D5602" w:rsidRDefault="00FD7E33" w:rsidP="00DD3DED">
            <w:pPr>
              <w:ind w:firstLineChars="100" w:firstLine="240"/>
              <w:jc w:val="both"/>
              <w:rPr>
                <w:rFonts w:cstheme="minorHAnsi"/>
                <w:szCs w:val="24"/>
              </w:rPr>
            </w:pPr>
            <w:r w:rsidRPr="003D5602">
              <w:rPr>
                <w:rFonts w:cstheme="minorHAnsi"/>
                <w:szCs w:val="24"/>
              </w:rPr>
              <w:t>C</w:t>
            </w:r>
          </w:p>
        </w:tc>
        <w:tc>
          <w:tcPr>
            <w:tcW w:w="0" w:type="auto"/>
            <w:vAlign w:val="center"/>
            <w:hideMark/>
          </w:tcPr>
          <w:p w14:paraId="7D66C592" w14:textId="77777777" w:rsidR="00FD7E33" w:rsidRPr="003D5602" w:rsidRDefault="00FD7E33" w:rsidP="00DD3DED">
            <w:pPr>
              <w:ind w:firstLineChars="1000" w:firstLine="2400"/>
              <w:jc w:val="both"/>
              <w:rPr>
                <w:rFonts w:cstheme="minorHAnsi"/>
                <w:szCs w:val="24"/>
              </w:rPr>
            </w:pPr>
            <w:r w:rsidRPr="003D5602">
              <w:rPr>
                <w:rFonts w:cstheme="minorHAnsi"/>
                <w:szCs w:val="24"/>
              </w:rPr>
              <w:t>75</w:t>
            </w:r>
          </w:p>
        </w:tc>
        <w:tc>
          <w:tcPr>
            <w:tcW w:w="0" w:type="auto"/>
            <w:vAlign w:val="center"/>
            <w:hideMark/>
          </w:tcPr>
          <w:p w14:paraId="6AB6619B" w14:textId="77777777" w:rsidR="00FD7E33" w:rsidRPr="003D5602" w:rsidRDefault="00FD7E33" w:rsidP="00DD3DED">
            <w:pPr>
              <w:ind w:firstLineChars="800" w:firstLine="1920"/>
              <w:jc w:val="both"/>
              <w:rPr>
                <w:rFonts w:cstheme="minorHAnsi"/>
                <w:szCs w:val="24"/>
              </w:rPr>
            </w:pPr>
            <w:r w:rsidRPr="003D5602">
              <w:rPr>
                <w:rFonts w:cstheme="minorHAnsi"/>
                <w:szCs w:val="24"/>
              </w:rPr>
              <w:t>70</w:t>
            </w:r>
          </w:p>
        </w:tc>
      </w:tr>
      <w:tr w:rsidR="00FD7E33" w:rsidRPr="003D5602" w14:paraId="4640128B" w14:textId="77777777" w:rsidTr="00DD3DED">
        <w:trPr>
          <w:tblCellSpacing w:w="15" w:type="dxa"/>
          <w:jc w:val="center"/>
        </w:trPr>
        <w:tc>
          <w:tcPr>
            <w:tcW w:w="0" w:type="auto"/>
            <w:vAlign w:val="center"/>
            <w:hideMark/>
          </w:tcPr>
          <w:p w14:paraId="22A111B3" w14:textId="77777777" w:rsidR="00FD7E33" w:rsidRPr="003D5602" w:rsidRDefault="00FD7E33" w:rsidP="00DD3DED">
            <w:pPr>
              <w:ind w:firstLineChars="100" w:firstLine="240"/>
              <w:jc w:val="both"/>
              <w:rPr>
                <w:rFonts w:cstheme="minorHAnsi"/>
                <w:szCs w:val="24"/>
              </w:rPr>
            </w:pPr>
            <w:r w:rsidRPr="003D5602">
              <w:rPr>
                <w:rFonts w:cstheme="minorHAnsi"/>
                <w:szCs w:val="24"/>
              </w:rPr>
              <w:t>D</w:t>
            </w:r>
          </w:p>
        </w:tc>
        <w:tc>
          <w:tcPr>
            <w:tcW w:w="0" w:type="auto"/>
            <w:vAlign w:val="center"/>
            <w:hideMark/>
          </w:tcPr>
          <w:p w14:paraId="1830C3B1" w14:textId="77777777" w:rsidR="00FD7E33" w:rsidRPr="003D5602" w:rsidRDefault="00FD7E33" w:rsidP="00DD3DED">
            <w:pPr>
              <w:ind w:firstLineChars="1000" w:firstLine="2400"/>
              <w:jc w:val="both"/>
              <w:rPr>
                <w:rFonts w:cstheme="minorHAnsi"/>
                <w:szCs w:val="24"/>
              </w:rPr>
            </w:pPr>
            <w:r w:rsidRPr="003D5602">
              <w:rPr>
                <w:rFonts w:cstheme="minorHAnsi"/>
                <w:szCs w:val="24"/>
              </w:rPr>
              <w:t>60</w:t>
            </w:r>
          </w:p>
        </w:tc>
        <w:tc>
          <w:tcPr>
            <w:tcW w:w="0" w:type="auto"/>
            <w:vAlign w:val="center"/>
            <w:hideMark/>
          </w:tcPr>
          <w:p w14:paraId="21D0119A" w14:textId="77777777" w:rsidR="00FD7E33" w:rsidRPr="003D5602" w:rsidRDefault="00FD7E33" w:rsidP="00DD3DED">
            <w:pPr>
              <w:ind w:firstLineChars="800" w:firstLine="1920"/>
              <w:jc w:val="both"/>
              <w:rPr>
                <w:rFonts w:cstheme="minorHAnsi"/>
                <w:szCs w:val="24"/>
              </w:rPr>
            </w:pPr>
            <w:r w:rsidRPr="003D5602">
              <w:rPr>
                <w:rFonts w:cstheme="minorHAnsi"/>
                <w:szCs w:val="24"/>
              </w:rPr>
              <w:t>65</w:t>
            </w:r>
          </w:p>
        </w:tc>
      </w:tr>
    </w:tbl>
    <w:p w14:paraId="231430EB" w14:textId="77777777" w:rsidR="00FD7E33" w:rsidRPr="003D5602" w:rsidRDefault="00FD7E33" w:rsidP="00FD7E33">
      <w:pPr>
        <w:numPr>
          <w:ilvl w:val="0"/>
          <w:numId w:val="13"/>
        </w:numPr>
        <w:jc w:val="both"/>
        <w:rPr>
          <w:rFonts w:cstheme="minorHAnsi"/>
          <w:szCs w:val="24"/>
        </w:rPr>
      </w:pPr>
      <w:r w:rsidRPr="003D5602">
        <w:rPr>
          <w:rFonts w:cstheme="minorHAnsi"/>
          <w:szCs w:val="24"/>
        </w:rPr>
        <w:t xml:space="preserve">Calculate the </w:t>
      </w:r>
      <w:r w:rsidRPr="003D5602">
        <w:rPr>
          <w:rFonts w:cstheme="minorHAnsi"/>
          <w:b/>
          <w:bCs/>
          <w:szCs w:val="24"/>
        </w:rPr>
        <w:t>average attendance</w:t>
      </w:r>
      <w:r w:rsidRPr="003D5602">
        <w:rPr>
          <w:rFonts w:cstheme="minorHAnsi"/>
          <w:szCs w:val="24"/>
        </w:rPr>
        <w:t xml:space="preserve"> and </w:t>
      </w:r>
      <w:r w:rsidRPr="003D5602">
        <w:rPr>
          <w:rFonts w:cstheme="minorHAnsi"/>
          <w:b/>
          <w:bCs/>
          <w:szCs w:val="24"/>
        </w:rPr>
        <w:t>average grade</w:t>
      </w:r>
      <w:r w:rsidRPr="003D5602">
        <w:rPr>
          <w:rFonts w:cstheme="minorHAnsi"/>
          <w:szCs w:val="24"/>
        </w:rPr>
        <w:t>.</w:t>
      </w:r>
    </w:p>
    <w:p w14:paraId="58A579B7" w14:textId="77777777" w:rsidR="00FD7E33" w:rsidRPr="003D5602" w:rsidRDefault="00FD7E33" w:rsidP="00FD7E33">
      <w:pPr>
        <w:numPr>
          <w:ilvl w:val="0"/>
          <w:numId w:val="13"/>
        </w:numPr>
        <w:jc w:val="both"/>
        <w:rPr>
          <w:rFonts w:cstheme="minorHAnsi"/>
          <w:szCs w:val="24"/>
        </w:rPr>
      </w:pPr>
      <w:r w:rsidRPr="003D5602">
        <w:rPr>
          <w:rFonts w:cstheme="minorHAnsi"/>
          <w:szCs w:val="24"/>
        </w:rPr>
        <w:t xml:space="preserve">Plot a </w:t>
      </w:r>
      <w:r w:rsidRPr="003D5602">
        <w:rPr>
          <w:rFonts w:cstheme="minorHAnsi"/>
          <w:b/>
          <w:bCs/>
          <w:szCs w:val="24"/>
        </w:rPr>
        <w:t>line graph</w:t>
      </w:r>
      <w:r w:rsidRPr="003D5602">
        <w:rPr>
          <w:rFonts w:cstheme="minorHAnsi"/>
          <w:szCs w:val="24"/>
        </w:rPr>
        <w:t xml:space="preserve"> showing both attendance and grades side by side.</w:t>
      </w:r>
    </w:p>
    <w:p w14:paraId="0B2763CF" w14:textId="7203A000" w:rsidR="00DD3DED" w:rsidRDefault="00FD7E33" w:rsidP="00F679D4">
      <w:pPr>
        <w:numPr>
          <w:ilvl w:val="0"/>
          <w:numId w:val="13"/>
        </w:numPr>
        <w:jc w:val="both"/>
        <w:rPr>
          <w:rFonts w:cstheme="minorHAnsi"/>
          <w:szCs w:val="24"/>
        </w:rPr>
      </w:pPr>
      <w:r w:rsidRPr="003D5602">
        <w:rPr>
          <w:rFonts w:cstheme="minorHAnsi"/>
          <w:b/>
          <w:bCs/>
          <w:szCs w:val="24"/>
        </w:rPr>
        <w:t>Interpretation:</w:t>
      </w:r>
      <w:r w:rsidRPr="003D5602">
        <w:rPr>
          <w:rFonts w:cstheme="minorHAnsi"/>
          <w:szCs w:val="24"/>
        </w:rPr>
        <w:t xml:space="preserve"> If grades drop as attendance decreases, statistics confirm that consistent attendance positively influences performance.</w:t>
      </w:r>
    </w:p>
    <w:p w14:paraId="101E10FF" w14:textId="77777777" w:rsidR="00524CF7" w:rsidRPr="003D5602" w:rsidRDefault="00524CF7" w:rsidP="00F679D4">
      <w:pPr>
        <w:numPr>
          <w:ilvl w:val="0"/>
          <w:numId w:val="13"/>
        </w:numPr>
        <w:jc w:val="both"/>
        <w:rPr>
          <w:rFonts w:cstheme="minorHAnsi"/>
          <w:szCs w:val="24"/>
        </w:rPr>
      </w:pPr>
      <w:bookmarkStart w:id="0" w:name="_GoBack"/>
      <w:bookmarkEnd w:id="0"/>
    </w:p>
    <w:p w14:paraId="7860616E" w14:textId="77777777" w:rsidR="00DB0B97" w:rsidRPr="003D5602" w:rsidRDefault="00DB0B97" w:rsidP="00974BAE">
      <w:pPr>
        <w:jc w:val="center"/>
        <w:rPr>
          <w:rFonts w:cstheme="minorHAnsi"/>
          <w:szCs w:val="24"/>
        </w:rPr>
      </w:pPr>
      <w:r w:rsidRPr="003D5602">
        <w:rPr>
          <w:rFonts w:cstheme="minorHAnsi"/>
          <w:szCs w:val="24"/>
        </w:rPr>
        <w:t>Conclusion</w:t>
      </w:r>
    </w:p>
    <w:p w14:paraId="53BE2B5A" w14:textId="77777777" w:rsidR="00974BAE" w:rsidRPr="003D5602" w:rsidRDefault="00974BAE" w:rsidP="00974BAE">
      <w:pPr>
        <w:jc w:val="center"/>
        <w:rPr>
          <w:rFonts w:cstheme="minorHAnsi"/>
          <w:szCs w:val="24"/>
        </w:rPr>
      </w:pPr>
    </w:p>
    <w:p w14:paraId="11BF1385" w14:textId="77777777" w:rsidR="00F679D4" w:rsidRPr="003D5602" w:rsidRDefault="00F679D4" w:rsidP="00F679D4">
      <w:pPr>
        <w:ind w:firstLine="480"/>
        <w:jc w:val="both"/>
        <w:rPr>
          <w:rFonts w:eastAsia="新細明體" w:cstheme="minorHAnsi"/>
          <w:kern w:val="0"/>
          <w:szCs w:val="24"/>
        </w:rPr>
      </w:pPr>
      <w:r w:rsidRPr="003D5602">
        <w:rPr>
          <w:rFonts w:eastAsia="新細明體" w:cstheme="minorHAnsi"/>
          <w:kern w:val="0"/>
          <w:szCs w:val="24"/>
        </w:rPr>
        <w:t xml:space="preserve">In an increasingly complex and data-driven world, </w:t>
      </w:r>
      <w:r w:rsidRPr="003D5602">
        <w:rPr>
          <w:rFonts w:eastAsia="新細明體" w:cstheme="minorHAnsi"/>
          <w:b/>
          <w:bCs/>
          <w:kern w:val="0"/>
          <w:szCs w:val="24"/>
        </w:rPr>
        <w:t>statistics serve as the foundation of rational decision-making</w:t>
      </w:r>
      <w:r w:rsidRPr="003D5602">
        <w:rPr>
          <w:rFonts w:eastAsia="新細明體" w:cstheme="minorHAnsi"/>
          <w:kern w:val="0"/>
          <w:szCs w:val="24"/>
        </w:rPr>
        <w:t>. Whether in business, education, governance, or everyday life, statistical thinking allows individuals and organizations to move beyond intuition and base their choices on verifiable evidence. By systematically collecting, analyzing, and interpreting data, decision-makers gain the ability to predict trends, evaluate alternatives, and minimize risks.</w:t>
      </w:r>
    </w:p>
    <w:p w14:paraId="348F241C" w14:textId="77777777" w:rsidR="00F679D4" w:rsidRPr="003D5602" w:rsidRDefault="00F679D4" w:rsidP="00F679D4">
      <w:pPr>
        <w:jc w:val="both"/>
        <w:rPr>
          <w:rFonts w:eastAsia="新細明體" w:cstheme="minorHAnsi"/>
          <w:kern w:val="0"/>
          <w:szCs w:val="24"/>
        </w:rPr>
      </w:pPr>
    </w:p>
    <w:p w14:paraId="6A5C8A10" w14:textId="77777777" w:rsidR="00F679D4" w:rsidRPr="003D5602" w:rsidRDefault="00F679D4" w:rsidP="00F679D4">
      <w:pPr>
        <w:ind w:firstLine="480"/>
        <w:jc w:val="both"/>
        <w:rPr>
          <w:rFonts w:eastAsia="新細明體" w:cstheme="minorHAnsi"/>
          <w:kern w:val="0"/>
          <w:szCs w:val="24"/>
        </w:rPr>
      </w:pPr>
      <w:r w:rsidRPr="003D5602">
        <w:rPr>
          <w:rFonts w:eastAsia="新細明體" w:cstheme="minorHAnsi"/>
          <w:kern w:val="0"/>
          <w:szCs w:val="24"/>
        </w:rPr>
        <w:t xml:space="preserve">The discussion of the </w:t>
      </w:r>
      <w:r w:rsidRPr="003D5602">
        <w:rPr>
          <w:rFonts w:eastAsia="新細明體" w:cstheme="minorHAnsi"/>
          <w:b/>
          <w:bCs/>
          <w:kern w:val="0"/>
          <w:szCs w:val="24"/>
        </w:rPr>
        <w:t>Data-Driven Decision-Making (DDDM) Framework</w:t>
      </w:r>
      <w:r w:rsidRPr="003D5602">
        <w:rPr>
          <w:rFonts w:eastAsia="新細明體" w:cstheme="minorHAnsi"/>
          <w:kern w:val="0"/>
          <w:szCs w:val="24"/>
        </w:rPr>
        <w:t xml:space="preserve"> illustrates how statistics transform raw information into actionable knowledge. Each stage—data collection, organization, analysis, decision-making, and evaluation—builds upon the previous one, forming a continuous cycle of learning and improvement. This process ensures that every decision is not a mere guess but a well-</w:t>
      </w:r>
      <w:r w:rsidRPr="003D5602">
        <w:rPr>
          <w:rFonts w:eastAsia="新細明體" w:cstheme="minorHAnsi"/>
          <w:kern w:val="0"/>
          <w:szCs w:val="24"/>
        </w:rPr>
        <w:lastRenderedPageBreak/>
        <w:t>supported conclusion derived from measurable facts. In real-world contexts, this framework proves valuable for diverse purposes: from business owners identifying profitable strategies, to teachers improving student performance, and individuals managing personal finances more effectively.</w:t>
      </w:r>
    </w:p>
    <w:p w14:paraId="437FC179" w14:textId="77777777" w:rsidR="00F679D4" w:rsidRPr="003D5602" w:rsidRDefault="00F679D4" w:rsidP="00F679D4">
      <w:pPr>
        <w:jc w:val="both"/>
        <w:rPr>
          <w:rFonts w:eastAsia="新細明體" w:cstheme="minorHAnsi"/>
          <w:kern w:val="0"/>
          <w:szCs w:val="24"/>
        </w:rPr>
      </w:pPr>
    </w:p>
    <w:p w14:paraId="7B298337" w14:textId="77777777" w:rsidR="00F679D4" w:rsidRPr="003D5602" w:rsidRDefault="00F679D4" w:rsidP="00F679D4">
      <w:pPr>
        <w:ind w:firstLine="480"/>
        <w:jc w:val="both"/>
        <w:rPr>
          <w:rFonts w:eastAsia="新細明體" w:cstheme="minorHAnsi"/>
          <w:kern w:val="0"/>
          <w:szCs w:val="24"/>
        </w:rPr>
      </w:pPr>
      <w:r w:rsidRPr="003D5602">
        <w:rPr>
          <w:rFonts w:eastAsia="新細明體" w:cstheme="minorHAnsi"/>
          <w:kern w:val="0"/>
          <w:szCs w:val="24"/>
        </w:rPr>
        <w:t xml:space="preserve">The </w:t>
      </w:r>
      <w:r w:rsidRPr="003D5602">
        <w:rPr>
          <w:rFonts w:eastAsia="新細明體" w:cstheme="minorHAnsi"/>
          <w:b/>
          <w:bCs/>
          <w:kern w:val="0"/>
          <w:szCs w:val="24"/>
        </w:rPr>
        <w:t>hands-on exercises</w:t>
      </w:r>
      <w:r w:rsidRPr="003D5602">
        <w:rPr>
          <w:rFonts w:eastAsia="新細明體" w:cstheme="minorHAnsi"/>
          <w:kern w:val="0"/>
          <w:szCs w:val="24"/>
        </w:rPr>
        <w:t xml:space="preserve"> further demonstrate how statistical methods can be applied in everyday settings. Activities such as analyzing study habits, managing budgets, or observing weather patterns show that statistics are not confined to classrooms or research laboratories. Instead, they are practical tools that guide real-life judgment and problem-solving. When people understand and apply basic statistical principles, they develop a more critical, objective, and analytical mindset—essential qualities in today’s information-rich society.</w:t>
      </w:r>
    </w:p>
    <w:p w14:paraId="5D88A6A5" w14:textId="77777777" w:rsidR="00F679D4" w:rsidRPr="003D5602" w:rsidRDefault="00F679D4" w:rsidP="00F679D4">
      <w:pPr>
        <w:jc w:val="both"/>
        <w:rPr>
          <w:rFonts w:eastAsia="新細明體" w:cstheme="minorHAnsi"/>
          <w:kern w:val="0"/>
          <w:szCs w:val="24"/>
        </w:rPr>
      </w:pPr>
    </w:p>
    <w:p w14:paraId="029BDB68" w14:textId="77777777" w:rsidR="00F679D4" w:rsidRPr="003D5602" w:rsidRDefault="00F679D4" w:rsidP="00F679D4">
      <w:pPr>
        <w:ind w:firstLine="480"/>
        <w:jc w:val="both"/>
        <w:rPr>
          <w:rFonts w:eastAsia="新細明體" w:cstheme="minorHAnsi"/>
          <w:kern w:val="0"/>
          <w:szCs w:val="24"/>
        </w:rPr>
      </w:pPr>
      <w:r w:rsidRPr="003D5602">
        <w:rPr>
          <w:rFonts w:eastAsia="新細明體" w:cstheme="minorHAnsi"/>
          <w:kern w:val="0"/>
          <w:szCs w:val="24"/>
        </w:rPr>
        <w:t xml:space="preserve">Ultimately, statistics empower individuals to make sense of uncertainty and complexity. As decision-makers face rapid technological changes and an overload of information, the ability to interpret data becomes not just useful but essential. In the words of the British mathematician and philosopher </w:t>
      </w:r>
      <w:r w:rsidRPr="003D5602">
        <w:rPr>
          <w:rFonts w:eastAsia="新細明體" w:cstheme="minorHAnsi"/>
          <w:b/>
          <w:bCs/>
          <w:kern w:val="0"/>
          <w:szCs w:val="24"/>
        </w:rPr>
        <w:t>Bertrand Russell</w:t>
      </w:r>
      <w:r w:rsidRPr="003D5602">
        <w:rPr>
          <w:rFonts w:eastAsia="新細明體" w:cstheme="minorHAnsi"/>
          <w:kern w:val="0"/>
          <w:szCs w:val="24"/>
        </w:rPr>
        <w:t>,</w:t>
      </w:r>
    </w:p>
    <w:p w14:paraId="388CC68E" w14:textId="77777777" w:rsidR="00F679D4" w:rsidRPr="003D5602" w:rsidRDefault="00F679D4" w:rsidP="00F679D4">
      <w:pPr>
        <w:jc w:val="both"/>
        <w:rPr>
          <w:rFonts w:eastAsia="新細明體" w:cstheme="minorHAnsi"/>
          <w:kern w:val="0"/>
          <w:szCs w:val="24"/>
        </w:rPr>
      </w:pPr>
    </w:p>
    <w:p w14:paraId="303CD32A" w14:textId="77777777" w:rsidR="00F679D4" w:rsidRPr="003D5602" w:rsidRDefault="00F679D4" w:rsidP="00F679D4">
      <w:pPr>
        <w:jc w:val="center"/>
        <w:rPr>
          <w:rFonts w:eastAsia="新細明體" w:cstheme="minorHAnsi"/>
          <w:kern w:val="0"/>
          <w:szCs w:val="24"/>
        </w:rPr>
      </w:pPr>
      <w:r w:rsidRPr="003D5602">
        <w:rPr>
          <w:rFonts w:eastAsia="新細明體" w:cstheme="minorHAnsi"/>
          <w:i/>
          <w:iCs/>
          <w:kern w:val="0"/>
          <w:szCs w:val="24"/>
        </w:rPr>
        <w:t>“Science is what you know. Philosophy is what you don’t know.”</w:t>
      </w:r>
      <w:r w:rsidRPr="003D5602">
        <w:rPr>
          <w:rFonts w:eastAsia="新細明體" w:cstheme="minorHAnsi"/>
          <w:kern w:val="0"/>
          <w:szCs w:val="24"/>
        </w:rPr>
        <w:br/>
        <w:t xml:space="preserve">Similarly, statistics bridges these two realms—it transforms what we </w:t>
      </w:r>
      <w:r w:rsidRPr="003D5602">
        <w:rPr>
          <w:rFonts w:eastAsia="新細明體" w:cstheme="minorHAnsi"/>
          <w:i/>
          <w:iCs/>
          <w:kern w:val="0"/>
          <w:szCs w:val="24"/>
        </w:rPr>
        <w:t>do not know</w:t>
      </w:r>
      <w:r w:rsidRPr="003D5602">
        <w:rPr>
          <w:rFonts w:eastAsia="新細明體" w:cstheme="minorHAnsi"/>
          <w:kern w:val="0"/>
          <w:szCs w:val="24"/>
        </w:rPr>
        <w:t xml:space="preserve"> into something </w:t>
      </w:r>
      <w:r w:rsidRPr="003D5602">
        <w:rPr>
          <w:rFonts w:eastAsia="新細明體" w:cstheme="minorHAnsi"/>
          <w:i/>
          <w:iCs/>
          <w:kern w:val="0"/>
          <w:szCs w:val="24"/>
        </w:rPr>
        <w:t>we can understand and act upon</w:t>
      </w:r>
      <w:r w:rsidRPr="003D5602">
        <w:rPr>
          <w:rFonts w:eastAsia="新細明體" w:cstheme="minorHAnsi"/>
          <w:kern w:val="0"/>
          <w:szCs w:val="24"/>
        </w:rPr>
        <w:t>.</w:t>
      </w:r>
    </w:p>
    <w:p w14:paraId="1258C5BA" w14:textId="77777777" w:rsidR="00F679D4" w:rsidRPr="003D5602" w:rsidRDefault="00F679D4" w:rsidP="00F679D4">
      <w:pPr>
        <w:jc w:val="center"/>
        <w:rPr>
          <w:rFonts w:eastAsia="新細明體" w:cstheme="minorHAnsi"/>
          <w:kern w:val="0"/>
          <w:szCs w:val="24"/>
        </w:rPr>
      </w:pPr>
    </w:p>
    <w:p w14:paraId="287DB672" w14:textId="77777777" w:rsidR="00F679D4" w:rsidRPr="003D5602" w:rsidRDefault="00F679D4" w:rsidP="00F679D4">
      <w:pPr>
        <w:ind w:firstLine="480"/>
        <w:jc w:val="both"/>
        <w:rPr>
          <w:rFonts w:eastAsia="新細明體" w:cstheme="minorHAnsi"/>
          <w:kern w:val="0"/>
          <w:szCs w:val="24"/>
        </w:rPr>
      </w:pPr>
      <w:r w:rsidRPr="003D5602">
        <w:rPr>
          <w:rFonts w:eastAsia="新細明體" w:cstheme="minorHAnsi"/>
          <w:kern w:val="0"/>
          <w:szCs w:val="24"/>
        </w:rPr>
        <w:t>Thus, the relevance of statistics in decision-making lies in its power to bring clarity to confusion, structure to uncertainty, and confidence to choice. By embracing data-driven approaches, individuals and institutions can make wiser, fairer, and more sustainable decisions—decisions that are not merely reactive, but informed, purposeful, and grounded in truth.</w:t>
      </w:r>
    </w:p>
    <w:p w14:paraId="257A614A" w14:textId="77777777" w:rsidR="0096433C" w:rsidRPr="003D5602" w:rsidRDefault="0096433C" w:rsidP="00F679D4">
      <w:pPr>
        <w:rPr>
          <w:rFonts w:cstheme="minorHAnsi"/>
          <w:szCs w:val="24"/>
        </w:rPr>
      </w:pPr>
    </w:p>
    <w:sectPr w:rsidR="0096433C" w:rsidRPr="003D5602" w:rsidSect="00DB0B97">
      <w:pgSz w:w="11906" w:h="16838" w:code="9"/>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1380D"/>
    <w:multiLevelType w:val="multilevel"/>
    <w:tmpl w:val="F66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5CF"/>
    <w:multiLevelType w:val="multilevel"/>
    <w:tmpl w:val="191C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45E47"/>
    <w:multiLevelType w:val="multilevel"/>
    <w:tmpl w:val="27D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367EA"/>
    <w:multiLevelType w:val="multilevel"/>
    <w:tmpl w:val="AB6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33FD9"/>
    <w:multiLevelType w:val="multilevel"/>
    <w:tmpl w:val="41FE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41EAC"/>
    <w:multiLevelType w:val="multilevel"/>
    <w:tmpl w:val="B8842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2C5460"/>
    <w:multiLevelType w:val="multilevel"/>
    <w:tmpl w:val="4BA8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6081B"/>
    <w:multiLevelType w:val="multilevel"/>
    <w:tmpl w:val="4800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F66E8"/>
    <w:multiLevelType w:val="multilevel"/>
    <w:tmpl w:val="5794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1E4715"/>
    <w:multiLevelType w:val="multilevel"/>
    <w:tmpl w:val="89085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7634C"/>
    <w:multiLevelType w:val="multilevel"/>
    <w:tmpl w:val="6F5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813D8"/>
    <w:multiLevelType w:val="multilevel"/>
    <w:tmpl w:val="F83246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D67260"/>
    <w:multiLevelType w:val="multilevel"/>
    <w:tmpl w:val="41B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33468"/>
    <w:multiLevelType w:val="multilevel"/>
    <w:tmpl w:val="8B6A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B4536"/>
    <w:multiLevelType w:val="multilevel"/>
    <w:tmpl w:val="CCD4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81E00"/>
    <w:multiLevelType w:val="multilevel"/>
    <w:tmpl w:val="1D46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403092"/>
    <w:multiLevelType w:val="multilevel"/>
    <w:tmpl w:val="2CC28F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B96A5E"/>
    <w:multiLevelType w:val="multilevel"/>
    <w:tmpl w:val="CEF0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D3E9A"/>
    <w:multiLevelType w:val="multilevel"/>
    <w:tmpl w:val="CE7E2C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520FF0"/>
    <w:multiLevelType w:val="multilevel"/>
    <w:tmpl w:val="1F1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8257D"/>
    <w:multiLevelType w:val="multilevel"/>
    <w:tmpl w:val="D4C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90C7E"/>
    <w:multiLevelType w:val="multilevel"/>
    <w:tmpl w:val="CB7E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833B95"/>
    <w:multiLevelType w:val="multilevel"/>
    <w:tmpl w:val="02C484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9"/>
  </w:num>
  <w:num w:numId="3">
    <w:abstractNumId w:val="17"/>
  </w:num>
  <w:num w:numId="4">
    <w:abstractNumId w:val="0"/>
  </w:num>
  <w:num w:numId="5">
    <w:abstractNumId w:val="13"/>
  </w:num>
  <w:num w:numId="6">
    <w:abstractNumId w:val="20"/>
  </w:num>
  <w:num w:numId="7">
    <w:abstractNumId w:val="21"/>
  </w:num>
  <w:num w:numId="8">
    <w:abstractNumId w:val="7"/>
  </w:num>
  <w:num w:numId="9">
    <w:abstractNumId w:val="16"/>
  </w:num>
  <w:num w:numId="10">
    <w:abstractNumId w:val="15"/>
  </w:num>
  <w:num w:numId="11">
    <w:abstractNumId w:val="18"/>
  </w:num>
  <w:num w:numId="12">
    <w:abstractNumId w:val="6"/>
  </w:num>
  <w:num w:numId="13">
    <w:abstractNumId w:val="11"/>
  </w:num>
  <w:num w:numId="14">
    <w:abstractNumId w:val="4"/>
  </w:num>
  <w:num w:numId="15">
    <w:abstractNumId w:val="22"/>
  </w:num>
  <w:num w:numId="16">
    <w:abstractNumId w:val="8"/>
  </w:num>
  <w:num w:numId="17">
    <w:abstractNumId w:val="9"/>
  </w:num>
  <w:num w:numId="18">
    <w:abstractNumId w:val="10"/>
  </w:num>
  <w:num w:numId="19">
    <w:abstractNumId w:val="14"/>
  </w:num>
  <w:num w:numId="20">
    <w:abstractNumId w:val="2"/>
  </w:num>
  <w:num w:numId="21">
    <w:abstractNumId w:val="1"/>
  </w:num>
  <w:num w:numId="22">
    <w:abstractNumId w:val="12"/>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5B"/>
    <w:rsid w:val="000C2FBE"/>
    <w:rsid w:val="00187ABF"/>
    <w:rsid w:val="003D5602"/>
    <w:rsid w:val="00524CF7"/>
    <w:rsid w:val="005360DA"/>
    <w:rsid w:val="0066752B"/>
    <w:rsid w:val="00787E66"/>
    <w:rsid w:val="00801E52"/>
    <w:rsid w:val="0096433C"/>
    <w:rsid w:val="00974BAE"/>
    <w:rsid w:val="00993B7F"/>
    <w:rsid w:val="00A36BC9"/>
    <w:rsid w:val="00A705AF"/>
    <w:rsid w:val="00BD1000"/>
    <w:rsid w:val="00C9515B"/>
    <w:rsid w:val="00DB0B97"/>
    <w:rsid w:val="00DD3DED"/>
    <w:rsid w:val="00F679D4"/>
    <w:rsid w:val="00FD7E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2DF9"/>
  <w15:chartTrackingRefBased/>
  <w15:docId w15:val="{4C057F32-AEA4-4DFA-B51A-D579C662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2">
    <w:name w:val="heading 2"/>
    <w:basedOn w:val="a"/>
    <w:next w:val="a"/>
    <w:link w:val="20"/>
    <w:uiPriority w:val="9"/>
    <w:semiHidden/>
    <w:unhideWhenUsed/>
    <w:qFormat/>
    <w:rsid w:val="000C2FBE"/>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801E52"/>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801E52"/>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B0B97"/>
    <w:rPr>
      <w:color w:val="0563C1" w:themeColor="hyperlink"/>
      <w:u w:val="single"/>
    </w:rPr>
  </w:style>
  <w:style w:type="character" w:styleId="a4">
    <w:name w:val="Unresolved Mention"/>
    <w:basedOn w:val="a0"/>
    <w:uiPriority w:val="99"/>
    <w:semiHidden/>
    <w:unhideWhenUsed/>
    <w:rsid w:val="00DB0B97"/>
    <w:rPr>
      <w:color w:val="605E5C"/>
      <w:shd w:val="clear" w:color="auto" w:fill="E1DFDD"/>
    </w:rPr>
  </w:style>
  <w:style w:type="character" w:customStyle="1" w:styleId="30">
    <w:name w:val="標題 3 字元"/>
    <w:basedOn w:val="a0"/>
    <w:link w:val="3"/>
    <w:uiPriority w:val="9"/>
    <w:rsid w:val="00801E52"/>
    <w:rPr>
      <w:rFonts w:ascii="新細明體" w:eastAsia="新細明體" w:hAnsi="新細明體" w:cs="新細明體"/>
      <w:b/>
      <w:bCs/>
      <w:kern w:val="0"/>
      <w:sz w:val="27"/>
      <w:szCs w:val="27"/>
    </w:rPr>
  </w:style>
  <w:style w:type="character" w:customStyle="1" w:styleId="40">
    <w:name w:val="標題 4 字元"/>
    <w:basedOn w:val="a0"/>
    <w:link w:val="4"/>
    <w:uiPriority w:val="9"/>
    <w:rsid w:val="00801E52"/>
    <w:rPr>
      <w:rFonts w:ascii="新細明體" w:eastAsia="新細明體" w:hAnsi="新細明體" w:cs="新細明體"/>
      <w:b/>
      <w:bCs/>
      <w:kern w:val="0"/>
      <w:szCs w:val="24"/>
    </w:rPr>
  </w:style>
  <w:style w:type="character" w:styleId="a5">
    <w:name w:val="Strong"/>
    <w:basedOn w:val="a0"/>
    <w:uiPriority w:val="22"/>
    <w:qFormat/>
    <w:rsid w:val="00801E52"/>
    <w:rPr>
      <w:b/>
      <w:bCs/>
    </w:rPr>
  </w:style>
  <w:style w:type="paragraph" w:styleId="Web">
    <w:name w:val="Normal (Web)"/>
    <w:basedOn w:val="a"/>
    <w:uiPriority w:val="99"/>
    <w:unhideWhenUsed/>
    <w:rsid w:val="00801E52"/>
    <w:pPr>
      <w:widowControl/>
      <w:spacing w:before="100" w:beforeAutospacing="1" w:after="100" w:afterAutospacing="1"/>
    </w:pPr>
    <w:rPr>
      <w:rFonts w:ascii="新細明體" w:eastAsia="新細明體" w:hAnsi="新細明體" w:cs="新細明體"/>
      <w:kern w:val="0"/>
      <w:szCs w:val="24"/>
    </w:rPr>
  </w:style>
  <w:style w:type="character" w:customStyle="1" w:styleId="20">
    <w:name w:val="標題 2 字元"/>
    <w:basedOn w:val="a0"/>
    <w:link w:val="2"/>
    <w:uiPriority w:val="9"/>
    <w:semiHidden/>
    <w:rsid w:val="000C2FBE"/>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25910">
      <w:bodyDiv w:val="1"/>
      <w:marLeft w:val="0"/>
      <w:marRight w:val="0"/>
      <w:marTop w:val="0"/>
      <w:marBottom w:val="0"/>
      <w:divBdr>
        <w:top w:val="none" w:sz="0" w:space="0" w:color="auto"/>
        <w:left w:val="none" w:sz="0" w:space="0" w:color="auto"/>
        <w:bottom w:val="none" w:sz="0" w:space="0" w:color="auto"/>
        <w:right w:val="none" w:sz="0" w:space="0" w:color="auto"/>
      </w:divBdr>
    </w:div>
    <w:div w:id="183903863">
      <w:bodyDiv w:val="1"/>
      <w:marLeft w:val="0"/>
      <w:marRight w:val="0"/>
      <w:marTop w:val="0"/>
      <w:marBottom w:val="0"/>
      <w:divBdr>
        <w:top w:val="none" w:sz="0" w:space="0" w:color="auto"/>
        <w:left w:val="none" w:sz="0" w:space="0" w:color="auto"/>
        <w:bottom w:val="none" w:sz="0" w:space="0" w:color="auto"/>
        <w:right w:val="none" w:sz="0" w:space="0" w:color="auto"/>
      </w:divBdr>
      <w:divsChild>
        <w:div w:id="56322016">
          <w:marLeft w:val="0"/>
          <w:marRight w:val="0"/>
          <w:marTop w:val="0"/>
          <w:marBottom w:val="0"/>
          <w:divBdr>
            <w:top w:val="none" w:sz="0" w:space="0" w:color="auto"/>
            <w:left w:val="none" w:sz="0" w:space="0" w:color="auto"/>
            <w:bottom w:val="none" w:sz="0" w:space="0" w:color="auto"/>
            <w:right w:val="none" w:sz="0" w:space="0" w:color="auto"/>
          </w:divBdr>
          <w:divsChild>
            <w:div w:id="2327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6796">
      <w:bodyDiv w:val="1"/>
      <w:marLeft w:val="0"/>
      <w:marRight w:val="0"/>
      <w:marTop w:val="0"/>
      <w:marBottom w:val="0"/>
      <w:divBdr>
        <w:top w:val="none" w:sz="0" w:space="0" w:color="auto"/>
        <w:left w:val="none" w:sz="0" w:space="0" w:color="auto"/>
        <w:bottom w:val="none" w:sz="0" w:space="0" w:color="auto"/>
        <w:right w:val="none" w:sz="0" w:space="0" w:color="auto"/>
      </w:divBdr>
    </w:div>
    <w:div w:id="505483172">
      <w:bodyDiv w:val="1"/>
      <w:marLeft w:val="0"/>
      <w:marRight w:val="0"/>
      <w:marTop w:val="0"/>
      <w:marBottom w:val="0"/>
      <w:divBdr>
        <w:top w:val="none" w:sz="0" w:space="0" w:color="auto"/>
        <w:left w:val="none" w:sz="0" w:space="0" w:color="auto"/>
        <w:bottom w:val="none" w:sz="0" w:space="0" w:color="auto"/>
        <w:right w:val="none" w:sz="0" w:space="0" w:color="auto"/>
      </w:divBdr>
    </w:div>
    <w:div w:id="593786678">
      <w:bodyDiv w:val="1"/>
      <w:marLeft w:val="0"/>
      <w:marRight w:val="0"/>
      <w:marTop w:val="0"/>
      <w:marBottom w:val="0"/>
      <w:divBdr>
        <w:top w:val="none" w:sz="0" w:space="0" w:color="auto"/>
        <w:left w:val="none" w:sz="0" w:space="0" w:color="auto"/>
        <w:bottom w:val="none" w:sz="0" w:space="0" w:color="auto"/>
        <w:right w:val="none" w:sz="0" w:space="0" w:color="auto"/>
      </w:divBdr>
      <w:divsChild>
        <w:div w:id="1743525864">
          <w:marLeft w:val="0"/>
          <w:marRight w:val="0"/>
          <w:marTop w:val="0"/>
          <w:marBottom w:val="0"/>
          <w:divBdr>
            <w:top w:val="none" w:sz="0" w:space="0" w:color="auto"/>
            <w:left w:val="none" w:sz="0" w:space="0" w:color="auto"/>
            <w:bottom w:val="none" w:sz="0" w:space="0" w:color="auto"/>
            <w:right w:val="none" w:sz="0" w:space="0" w:color="auto"/>
          </w:divBdr>
          <w:divsChild>
            <w:div w:id="9545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1307">
      <w:bodyDiv w:val="1"/>
      <w:marLeft w:val="0"/>
      <w:marRight w:val="0"/>
      <w:marTop w:val="0"/>
      <w:marBottom w:val="0"/>
      <w:divBdr>
        <w:top w:val="none" w:sz="0" w:space="0" w:color="auto"/>
        <w:left w:val="none" w:sz="0" w:space="0" w:color="auto"/>
        <w:bottom w:val="none" w:sz="0" w:space="0" w:color="auto"/>
        <w:right w:val="none" w:sz="0" w:space="0" w:color="auto"/>
      </w:divBdr>
      <w:divsChild>
        <w:div w:id="953512964">
          <w:marLeft w:val="0"/>
          <w:marRight w:val="0"/>
          <w:marTop w:val="0"/>
          <w:marBottom w:val="0"/>
          <w:divBdr>
            <w:top w:val="none" w:sz="0" w:space="0" w:color="auto"/>
            <w:left w:val="none" w:sz="0" w:space="0" w:color="auto"/>
            <w:bottom w:val="none" w:sz="0" w:space="0" w:color="auto"/>
            <w:right w:val="none" w:sz="0" w:space="0" w:color="auto"/>
          </w:divBdr>
          <w:divsChild>
            <w:div w:id="1013536852">
              <w:marLeft w:val="0"/>
              <w:marRight w:val="0"/>
              <w:marTop w:val="0"/>
              <w:marBottom w:val="0"/>
              <w:divBdr>
                <w:top w:val="none" w:sz="0" w:space="0" w:color="auto"/>
                <w:left w:val="none" w:sz="0" w:space="0" w:color="auto"/>
                <w:bottom w:val="none" w:sz="0" w:space="0" w:color="auto"/>
                <w:right w:val="none" w:sz="0" w:space="0" w:color="auto"/>
              </w:divBdr>
            </w:div>
          </w:divsChild>
        </w:div>
        <w:div w:id="426772897">
          <w:marLeft w:val="0"/>
          <w:marRight w:val="0"/>
          <w:marTop w:val="0"/>
          <w:marBottom w:val="0"/>
          <w:divBdr>
            <w:top w:val="none" w:sz="0" w:space="0" w:color="auto"/>
            <w:left w:val="none" w:sz="0" w:space="0" w:color="auto"/>
            <w:bottom w:val="none" w:sz="0" w:space="0" w:color="auto"/>
            <w:right w:val="none" w:sz="0" w:space="0" w:color="auto"/>
          </w:divBdr>
          <w:divsChild>
            <w:div w:id="1753694106">
              <w:marLeft w:val="0"/>
              <w:marRight w:val="0"/>
              <w:marTop w:val="0"/>
              <w:marBottom w:val="0"/>
              <w:divBdr>
                <w:top w:val="none" w:sz="0" w:space="0" w:color="auto"/>
                <w:left w:val="none" w:sz="0" w:space="0" w:color="auto"/>
                <w:bottom w:val="none" w:sz="0" w:space="0" w:color="auto"/>
                <w:right w:val="none" w:sz="0" w:space="0" w:color="auto"/>
              </w:divBdr>
            </w:div>
          </w:divsChild>
        </w:div>
        <w:div w:id="696852601">
          <w:marLeft w:val="0"/>
          <w:marRight w:val="0"/>
          <w:marTop w:val="0"/>
          <w:marBottom w:val="0"/>
          <w:divBdr>
            <w:top w:val="none" w:sz="0" w:space="0" w:color="auto"/>
            <w:left w:val="none" w:sz="0" w:space="0" w:color="auto"/>
            <w:bottom w:val="none" w:sz="0" w:space="0" w:color="auto"/>
            <w:right w:val="none" w:sz="0" w:space="0" w:color="auto"/>
          </w:divBdr>
          <w:divsChild>
            <w:div w:id="832641297">
              <w:marLeft w:val="0"/>
              <w:marRight w:val="0"/>
              <w:marTop w:val="0"/>
              <w:marBottom w:val="0"/>
              <w:divBdr>
                <w:top w:val="none" w:sz="0" w:space="0" w:color="auto"/>
                <w:left w:val="none" w:sz="0" w:space="0" w:color="auto"/>
                <w:bottom w:val="none" w:sz="0" w:space="0" w:color="auto"/>
                <w:right w:val="none" w:sz="0" w:space="0" w:color="auto"/>
              </w:divBdr>
            </w:div>
          </w:divsChild>
        </w:div>
        <w:div w:id="992835162">
          <w:marLeft w:val="0"/>
          <w:marRight w:val="0"/>
          <w:marTop w:val="0"/>
          <w:marBottom w:val="0"/>
          <w:divBdr>
            <w:top w:val="none" w:sz="0" w:space="0" w:color="auto"/>
            <w:left w:val="none" w:sz="0" w:space="0" w:color="auto"/>
            <w:bottom w:val="none" w:sz="0" w:space="0" w:color="auto"/>
            <w:right w:val="none" w:sz="0" w:space="0" w:color="auto"/>
          </w:divBdr>
          <w:divsChild>
            <w:div w:id="1760759110">
              <w:marLeft w:val="0"/>
              <w:marRight w:val="0"/>
              <w:marTop w:val="0"/>
              <w:marBottom w:val="0"/>
              <w:divBdr>
                <w:top w:val="none" w:sz="0" w:space="0" w:color="auto"/>
                <w:left w:val="none" w:sz="0" w:space="0" w:color="auto"/>
                <w:bottom w:val="none" w:sz="0" w:space="0" w:color="auto"/>
                <w:right w:val="none" w:sz="0" w:space="0" w:color="auto"/>
              </w:divBdr>
            </w:div>
          </w:divsChild>
        </w:div>
        <w:div w:id="1972973396">
          <w:marLeft w:val="0"/>
          <w:marRight w:val="0"/>
          <w:marTop w:val="0"/>
          <w:marBottom w:val="0"/>
          <w:divBdr>
            <w:top w:val="none" w:sz="0" w:space="0" w:color="auto"/>
            <w:left w:val="none" w:sz="0" w:space="0" w:color="auto"/>
            <w:bottom w:val="none" w:sz="0" w:space="0" w:color="auto"/>
            <w:right w:val="none" w:sz="0" w:space="0" w:color="auto"/>
          </w:divBdr>
          <w:divsChild>
            <w:div w:id="10080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4470">
      <w:bodyDiv w:val="1"/>
      <w:marLeft w:val="0"/>
      <w:marRight w:val="0"/>
      <w:marTop w:val="0"/>
      <w:marBottom w:val="0"/>
      <w:divBdr>
        <w:top w:val="none" w:sz="0" w:space="0" w:color="auto"/>
        <w:left w:val="none" w:sz="0" w:space="0" w:color="auto"/>
        <w:bottom w:val="none" w:sz="0" w:space="0" w:color="auto"/>
        <w:right w:val="none" w:sz="0" w:space="0" w:color="auto"/>
      </w:divBdr>
    </w:div>
    <w:div w:id="885482476">
      <w:bodyDiv w:val="1"/>
      <w:marLeft w:val="0"/>
      <w:marRight w:val="0"/>
      <w:marTop w:val="0"/>
      <w:marBottom w:val="0"/>
      <w:divBdr>
        <w:top w:val="none" w:sz="0" w:space="0" w:color="auto"/>
        <w:left w:val="none" w:sz="0" w:space="0" w:color="auto"/>
        <w:bottom w:val="none" w:sz="0" w:space="0" w:color="auto"/>
        <w:right w:val="none" w:sz="0" w:space="0" w:color="auto"/>
      </w:divBdr>
    </w:div>
    <w:div w:id="929193937">
      <w:bodyDiv w:val="1"/>
      <w:marLeft w:val="0"/>
      <w:marRight w:val="0"/>
      <w:marTop w:val="0"/>
      <w:marBottom w:val="0"/>
      <w:divBdr>
        <w:top w:val="none" w:sz="0" w:space="0" w:color="auto"/>
        <w:left w:val="none" w:sz="0" w:space="0" w:color="auto"/>
        <w:bottom w:val="none" w:sz="0" w:space="0" w:color="auto"/>
        <w:right w:val="none" w:sz="0" w:space="0" w:color="auto"/>
      </w:divBdr>
    </w:div>
    <w:div w:id="943611771">
      <w:bodyDiv w:val="1"/>
      <w:marLeft w:val="0"/>
      <w:marRight w:val="0"/>
      <w:marTop w:val="0"/>
      <w:marBottom w:val="0"/>
      <w:divBdr>
        <w:top w:val="none" w:sz="0" w:space="0" w:color="auto"/>
        <w:left w:val="none" w:sz="0" w:space="0" w:color="auto"/>
        <w:bottom w:val="none" w:sz="0" w:space="0" w:color="auto"/>
        <w:right w:val="none" w:sz="0" w:space="0" w:color="auto"/>
      </w:divBdr>
      <w:divsChild>
        <w:div w:id="603653366">
          <w:marLeft w:val="0"/>
          <w:marRight w:val="0"/>
          <w:marTop w:val="0"/>
          <w:marBottom w:val="0"/>
          <w:divBdr>
            <w:top w:val="none" w:sz="0" w:space="0" w:color="auto"/>
            <w:left w:val="none" w:sz="0" w:space="0" w:color="auto"/>
            <w:bottom w:val="none" w:sz="0" w:space="0" w:color="auto"/>
            <w:right w:val="none" w:sz="0" w:space="0" w:color="auto"/>
          </w:divBdr>
          <w:divsChild>
            <w:div w:id="146383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0000">
      <w:bodyDiv w:val="1"/>
      <w:marLeft w:val="0"/>
      <w:marRight w:val="0"/>
      <w:marTop w:val="0"/>
      <w:marBottom w:val="0"/>
      <w:divBdr>
        <w:top w:val="none" w:sz="0" w:space="0" w:color="auto"/>
        <w:left w:val="none" w:sz="0" w:space="0" w:color="auto"/>
        <w:bottom w:val="none" w:sz="0" w:space="0" w:color="auto"/>
        <w:right w:val="none" w:sz="0" w:space="0" w:color="auto"/>
      </w:divBdr>
      <w:divsChild>
        <w:div w:id="715155311">
          <w:marLeft w:val="0"/>
          <w:marRight w:val="0"/>
          <w:marTop w:val="0"/>
          <w:marBottom w:val="0"/>
          <w:divBdr>
            <w:top w:val="none" w:sz="0" w:space="0" w:color="auto"/>
            <w:left w:val="none" w:sz="0" w:space="0" w:color="auto"/>
            <w:bottom w:val="none" w:sz="0" w:space="0" w:color="auto"/>
            <w:right w:val="none" w:sz="0" w:space="0" w:color="auto"/>
          </w:divBdr>
          <w:divsChild>
            <w:div w:id="1625884567">
              <w:marLeft w:val="0"/>
              <w:marRight w:val="0"/>
              <w:marTop w:val="0"/>
              <w:marBottom w:val="0"/>
              <w:divBdr>
                <w:top w:val="none" w:sz="0" w:space="0" w:color="auto"/>
                <w:left w:val="none" w:sz="0" w:space="0" w:color="auto"/>
                <w:bottom w:val="none" w:sz="0" w:space="0" w:color="auto"/>
                <w:right w:val="none" w:sz="0" w:space="0" w:color="auto"/>
              </w:divBdr>
              <w:divsChild>
                <w:div w:id="417557898">
                  <w:marLeft w:val="0"/>
                  <w:marRight w:val="0"/>
                  <w:marTop w:val="0"/>
                  <w:marBottom w:val="0"/>
                  <w:divBdr>
                    <w:top w:val="none" w:sz="0" w:space="0" w:color="auto"/>
                    <w:left w:val="none" w:sz="0" w:space="0" w:color="auto"/>
                    <w:bottom w:val="none" w:sz="0" w:space="0" w:color="auto"/>
                    <w:right w:val="none" w:sz="0" w:space="0" w:color="auto"/>
                  </w:divBdr>
                  <w:divsChild>
                    <w:div w:id="1996299313">
                      <w:marLeft w:val="0"/>
                      <w:marRight w:val="0"/>
                      <w:marTop w:val="0"/>
                      <w:marBottom w:val="0"/>
                      <w:divBdr>
                        <w:top w:val="none" w:sz="0" w:space="0" w:color="auto"/>
                        <w:left w:val="none" w:sz="0" w:space="0" w:color="auto"/>
                        <w:bottom w:val="none" w:sz="0" w:space="0" w:color="auto"/>
                        <w:right w:val="none" w:sz="0" w:space="0" w:color="auto"/>
                      </w:divBdr>
                      <w:divsChild>
                        <w:div w:id="1010912034">
                          <w:marLeft w:val="0"/>
                          <w:marRight w:val="0"/>
                          <w:marTop w:val="0"/>
                          <w:marBottom w:val="0"/>
                          <w:divBdr>
                            <w:top w:val="none" w:sz="0" w:space="0" w:color="auto"/>
                            <w:left w:val="none" w:sz="0" w:space="0" w:color="auto"/>
                            <w:bottom w:val="none" w:sz="0" w:space="0" w:color="auto"/>
                            <w:right w:val="none" w:sz="0" w:space="0" w:color="auto"/>
                          </w:divBdr>
                          <w:divsChild>
                            <w:div w:id="840119017">
                              <w:marLeft w:val="0"/>
                              <w:marRight w:val="0"/>
                              <w:marTop w:val="0"/>
                              <w:marBottom w:val="0"/>
                              <w:divBdr>
                                <w:top w:val="none" w:sz="0" w:space="0" w:color="auto"/>
                                <w:left w:val="none" w:sz="0" w:space="0" w:color="auto"/>
                                <w:bottom w:val="none" w:sz="0" w:space="0" w:color="auto"/>
                                <w:right w:val="none" w:sz="0" w:space="0" w:color="auto"/>
                              </w:divBdr>
                              <w:divsChild>
                                <w:div w:id="213883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5446">
      <w:bodyDiv w:val="1"/>
      <w:marLeft w:val="0"/>
      <w:marRight w:val="0"/>
      <w:marTop w:val="0"/>
      <w:marBottom w:val="0"/>
      <w:divBdr>
        <w:top w:val="none" w:sz="0" w:space="0" w:color="auto"/>
        <w:left w:val="none" w:sz="0" w:space="0" w:color="auto"/>
        <w:bottom w:val="none" w:sz="0" w:space="0" w:color="auto"/>
        <w:right w:val="none" w:sz="0" w:space="0" w:color="auto"/>
      </w:divBdr>
    </w:div>
    <w:div w:id="1342270307">
      <w:bodyDiv w:val="1"/>
      <w:marLeft w:val="0"/>
      <w:marRight w:val="0"/>
      <w:marTop w:val="0"/>
      <w:marBottom w:val="0"/>
      <w:divBdr>
        <w:top w:val="none" w:sz="0" w:space="0" w:color="auto"/>
        <w:left w:val="none" w:sz="0" w:space="0" w:color="auto"/>
        <w:bottom w:val="none" w:sz="0" w:space="0" w:color="auto"/>
        <w:right w:val="none" w:sz="0" w:space="0" w:color="auto"/>
      </w:divBdr>
    </w:div>
    <w:div w:id="1484736498">
      <w:bodyDiv w:val="1"/>
      <w:marLeft w:val="0"/>
      <w:marRight w:val="0"/>
      <w:marTop w:val="0"/>
      <w:marBottom w:val="0"/>
      <w:divBdr>
        <w:top w:val="none" w:sz="0" w:space="0" w:color="auto"/>
        <w:left w:val="none" w:sz="0" w:space="0" w:color="auto"/>
        <w:bottom w:val="none" w:sz="0" w:space="0" w:color="auto"/>
        <w:right w:val="none" w:sz="0" w:space="0" w:color="auto"/>
      </w:divBdr>
      <w:divsChild>
        <w:div w:id="2092502448">
          <w:marLeft w:val="0"/>
          <w:marRight w:val="0"/>
          <w:marTop w:val="0"/>
          <w:marBottom w:val="0"/>
          <w:divBdr>
            <w:top w:val="none" w:sz="0" w:space="0" w:color="auto"/>
            <w:left w:val="none" w:sz="0" w:space="0" w:color="auto"/>
            <w:bottom w:val="none" w:sz="0" w:space="0" w:color="auto"/>
            <w:right w:val="none" w:sz="0" w:space="0" w:color="auto"/>
          </w:divBdr>
          <w:divsChild>
            <w:div w:id="605506105">
              <w:marLeft w:val="0"/>
              <w:marRight w:val="0"/>
              <w:marTop w:val="0"/>
              <w:marBottom w:val="0"/>
              <w:divBdr>
                <w:top w:val="none" w:sz="0" w:space="0" w:color="auto"/>
                <w:left w:val="none" w:sz="0" w:space="0" w:color="auto"/>
                <w:bottom w:val="none" w:sz="0" w:space="0" w:color="auto"/>
                <w:right w:val="none" w:sz="0" w:space="0" w:color="auto"/>
              </w:divBdr>
            </w:div>
          </w:divsChild>
        </w:div>
        <w:div w:id="1501461355">
          <w:marLeft w:val="0"/>
          <w:marRight w:val="0"/>
          <w:marTop w:val="0"/>
          <w:marBottom w:val="0"/>
          <w:divBdr>
            <w:top w:val="none" w:sz="0" w:space="0" w:color="auto"/>
            <w:left w:val="none" w:sz="0" w:space="0" w:color="auto"/>
            <w:bottom w:val="none" w:sz="0" w:space="0" w:color="auto"/>
            <w:right w:val="none" w:sz="0" w:space="0" w:color="auto"/>
          </w:divBdr>
          <w:divsChild>
            <w:div w:id="1380786888">
              <w:marLeft w:val="0"/>
              <w:marRight w:val="0"/>
              <w:marTop w:val="0"/>
              <w:marBottom w:val="0"/>
              <w:divBdr>
                <w:top w:val="none" w:sz="0" w:space="0" w:color="auto"/>
                <w:left w:val="none" w:sz="0" w:space="0" w:color="auto"/>
                <w:bottom w:val="none" w:sz="0" w:space="0" w:color="auto"/>
                <w:right w:val="none" w:sz="0" w:space="0" w:color="auto"/>
              </w:divBdr>
            </w:div>
          </w:divsChild>
        </w:div>
        <w:div w:id="1949241761">
          <w:marLeft w:val="0"/>
          <w:marRight w:val="0"/>
          <w:marTop w:val="0"/>
          <w:marBottom w:val="0"/>
          <w:divBdr>
            <w:top w:val="none" w:sz="0" w:space="0" w:color="auto"/>
            <w:left w:val="none" w:sz="0" w:space="0" w:color="auto"/>
            <w:bottom w:val="none" w:sz="0" w:space="0" w:color="auto"/>
            <w:right w:val="none" w:sz="0" w:space="0" w:color="auto"/>
          </w:divBdr>
          <w:divsChild>
            <w:div w:id="619991062">
              <w:marLeft w:val="0"/>
              <w:marRight w:val="0"/>
              <w:marTop w:val="0"/>
              <w:marBottom w:val="0"/>
              <w:divBdr>
                <w:top w:val="none" w:sz="0" w:space="0" w:color="auto"/>
                <w:left w:val="none" w:sz="0" w:space="0" w:color="auto"/>
                <w:bottom w:val="none" w:sz="0" w:space="0" w:color="auto"/>
                <w:right w:val="none" w:sz="0" w:space="0" w:color="auto"/>
              </w:divBdr>
            </w:div>
          </w:divsChild>
        </w:div>
        <w:div w:id="1507592021">
          <w:marLeft w:val="0"/>
          <w:marRight w:val="0"/>
          <w:marTop w:val="0"/>
          <w:marBottom w:val="0"/>
          <w:divBdr>
            <w:top w:val="none" w:sz="0" w:space="0" w:color="auto"/>
            <w:left w:val="none" w:sz="0" w:space="0" w:color="auto"/>
            <w:bottom w:val="none" w:sz="0" w:space="0" w:color="auto"/>
            <w:right w:val="none" w:sz="0" w:space="0" w:color="auto"/>
          </w:divBdr>
          <w:divsChild>
            <w:div w:id="1627738023">
              <w:marLeft w:val="0"/>
              <w:marRight w:val="0"/>
              <w:marTop w:val="0"/>
              <w:marBottom w:val="0"/>
              <w:divBdr>
                <w:top w:val="none" w:sz="0" w:space="0" w:color="auto"/>
                <w:left w:val="none" w:sz="0" w:space="0" w:color="auto"/>
                <w:bottom w:val="none" w:sz="0" w:space="0" w:color="auto"/>
                <w:right w:val="none" w:sz="0" w:space="0" w:color="auto"/>
              </w:divBdr>
            </w:div>
          </w:divsChild>
        </w:div>
        <w:div w:id="600453665">
          <w:marLeft w:val="0"/>
          <w:marRight w:val="0"/>
          <w:marTop w:val="0"/>
          <w:marBottom w:val="0"/>
          <w:divBdr>
            <w:top w:val="none" w:sz="0" w:space="0" w:color="auto"/>
            <w:left w:val="none" w:sz="0" w:space="0" w:color="auto"/>
            <w:bottom w:val="none" w:sz="0" w:space="0" w:color="auto"/>
            <w:right w:val="none" w:sz="0" w:space="0" w:color="auto"/>
          </w:divBdr>
          <w:divsChild>
            <w:div w:id="19749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28400">
      <w:bodyDiv w:val="1"/>
      <w:marLeft w:val="0"/>
      <w:marRight w:val="0"/>
      <w:marTop w:val="0"/>
      <w:marBottom w:val="0"/>
      <w:divBdr>
        <w:top w:val="none" w:sz="0" w:space="0" w:color="auto"/>
        <w:left w:val="none" w:sz="0" w:space="0" w:color="auto"/>
        <w:bottom w:val="none" w:sz="0" w:space="0" w:color="auto"/>
        <w:right w:val="none" w:sz="0" w:space="0" w:color="auto"/>
      </w:divBdr>
    </w:div>
    <w:div w:id="1722316199">
      <w:bodyDiv w:val="1"/>
      <w:marLeft w:val="0"/>
      <w:marRight w:val="0"/>
      <w:marTop w:val="0"/>
      <w:marBottom w:val="0"/>
      <w:divBdr>
        <w:top w:val="none" w:sz="0" w:space="0" w:color="auto"/>
        <w:left w:val="none" w:sz="0" w:space="0" w:color="auto"/>
        <w:bottom w:val="none" w:sz="0" w:space="0" w:color="auto"/>
        <w:right w:val="none" w:sz="0" w:space="0" w:color="auto"/>
      </w:divBdr>
      <w:divsChild>
        <w:div w:id="1457142284">
          <w:marLeft w:val="0"/>
          <w:marRight w:val="0"/>
          <w:marTop w:val="0"/>
          <w:marBottom w:val="0"/>
          <w:divBdr>
            <w:top w:val="none" w:sz="0" w:space="0" w:color="auto"/>
            <w:left w:val="none" w:sz="0" w:space="0" w:color="auto"/>
            <w:bottom w:val="none" w:sz="0" w:space="0" w:color="auto"/>
            <w:right w:val="none" w:sz="0" w:space="0" w:color="auto"/>
          </w:divBdr>
          <w:divsChild>
            <w:div w:id="16516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7344">
      <w:bodyDiv w:val="1"/>
      <w:marLeft w:val="0"/>
      <w:marRight w:val="0"/>
      <w:marTop w:val="0"/>
      <w:marBottom w:val="0"/>
      <w:divBdr>
        <w:top w:val="none" w:sz="0" w:space="0" w:color="auto"/>
        <w:left w:val="none" w:sz="0" w:space="0" w:color="auto"/>
        <w:bottom w:val="none" w:sz="0" w:space="0" w:color="auto"/>
        <w:right w:val="none" w:sz="0" w:space="0" w:color="auto"/>
      </w:divBdr>
      <w:divsChild>
        <w:div w:id="343940421">
          <w:marLeft w:val="0"/>
          <w:marRight w:val="0"/>
          <w:marTop w:val="0"/>
          <w:marBottom w:val="0"/>
          <w:divBdr>
            <w:top w:val="none" w:sz="0" w:space="0" w:color="auto"/>
            <w:left w:val="none" w:sz="0" w:space="0" w:color="auto"/>
            <w:bottom w:val="none" w:sz="0" w:space="0" w:color="auto"/>
            <w:right w:val="none" w:sz="0" w:space="0" w:color="auto"/>
          </w:divBdr>
          <w:divsChild>
            <w:div w:id="1968967418">
              <w:marLeft w:val="0"/>
              <w:marRight w:val="0"/>
              <w:marTop w:val="0"/>
              <w:marBottom w:val="0"/>
              <w:divBdr>
                <w:top w:val="none" w:sz="0" w:space="0" w:color="auto"/>
                <w:left w:val="none" w:sz="0" w:space="0" w:color="auto"/>
                <w:bottom w:val="none" w:sz="0" w:space="0" w:color="auto"/>
                <w:right w:val="none" w:sz="0" w:space="0" w:color="auto"/>
              </w:divBdr>
              <w:divsChild>
                <w:div w:id="1899824845">
                  <w:marLeft w:val="0"/>
                  <w:marRight w:val="0"/>
                  <w:marTop w:val="0"/>
                  <w:marBottom w:val="0"/>
                  <w:divBdr>
                    <w:top w:val="none" w:sz="0" w:space="0" w:color="auto"/>
                    <w:left w:val="none" w:sz="0" w:space="0" w:color="auto"/>
                    <w:bottom w:val="none" w:sz="0" w:space="0" w:color="auto"/>
                    <w:right w:val="none" w:sz="0" w:space="0" w:color="auto"/>
                  </w:divBdr>
                  <w:divsChild>
                    <w:div w:id="308941862">
                      <w:marLeft w:val="0"/>
                      <w:marRight w:val="0"/>
                      <w:marTop w:val="0"/>
                      <w:marBottom w:val="0"/>
                      <w:divBdr>
                        <w:top w:val="none" w:sz="0" w:space="0" w:color="auto"/>
                        <w:left w:val="none" w:sz="0" w:space="0" w:color="auto"/>
                        <w:bottom w:val="none" w:sz="0" w:space="0" w:color="auto"/>
                        <w:right w:val="none" w:sz="0" w:space="0" w:color="auto"/>
                      </w:divBdr>
                      <w:divsChild>
                        <w:div w:id="1804543272">
                          <w:marLeft w:val="0"/>
                          <w:marRight w:val="0"/>
                          <w:marTop w:val="0"/>
                          <w:marBottom w:val="0"/>
                          <w:divBdr>
                            <w:top w:val="none" w:sz="0" w:space="0" w:color="auto"/>
                            <w:left w:val="none" w:sz="0" w:space="0" w:color="auto"/>
                            <w:bottom w:val="none" w:sz="0" w:space="0" w:color="auto"/>
                            <w:right w:val="none" w:sz="0" w:space="0" w:color="auto"/>
                          </w:divBdr>
                          <w:divsChild>
                            <w:div w:id="720372592">
                              <w:marLeft w:val="0"/>
                              <w:marRight w:val="0"/>
                              <w:marTop w:val="0"/>
                              <w:marBottom w:val="0"/>
                              <w:divBdr>
                                <w:top w:val="none" w:sz="0" w:space="0" w:color="auto"/>
                                <w:left w:val="none" w:sz="0" w:space="0" w:color="auto"/>
                                <w:bottom w:val="none" w:sz="0" w:space="0" w:color="auto"/>
                                <w:right w:val="none" w:sz="0" w:space="0" w:color="auto"/>
                              </w:divBdr>
                              <w:divsChild>
                                <w:div w:id="1793356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575249">
      <w:bodyDiv w:val="1"/>
      <w:marLeft w:val="0"/>
      <w:marRight w:val="0"/>
      <w:marTop w:val="0"/>
      <w:marBottom w:val="0"/>
      <w:divBdr>
        <w:top w:val="none" w:sz="0" w:space="0" w:color="auto"/>
        <w:left w:val="none" w:sz="0" w:space="0" w:color="auto"/>
        <w:bottom w:val="none" w:sz="0" w:space="0" w:color="auto"/>
        <w:right w:val="none" w:sz="0" w:space="0" w:color="auto"/>
      </w:divBdr>
    </w:div>
    <w:div w:id="1864980592">
      <w:bodyDiv w:val="1"/>
      <w:marLeft w:val="0"/>
      <w:marRight w:val="0"/>
      <w:marTop w:val="0"/>
      <w:marBottom w:val="0"/>
      <w:divBdr>
        <w:top w:val="none" w:sz="0" w:space="0" w:color="auto"/>
        <w:left w:val="none" w:sz="0" w:space="0" w:color="auto"/>
        <w:bottom w:val="none" w:sz="0" w:space="0" w:color="auto"/>
        <w:right w:val="none" w:sz="0" w:space="0" w:color="auto"/>
      </w:divBdr>
    </w:div>
    <w:div w:id="1937470719">
      <w:bodyDiv w:val="1"/>
      <w:marLeft w:val="0"/>
      <w:marRight w:val="0"/>
      <w:marTop w:val="0"/>
      <w:marBottom w:val="0"/>
      <w:divBdr>
        <w:top w:val="none" w:sz="0" w:space="0" w:color="auto"/>
        <w:left w:val="none" w:sz="0" w:space="0" w:color="auto"/>
        <w:bottom w:val="none" w:sz="0" w:space="0" w:color="auto"/>
        <w:right w:val="none" w:sz="0" w:space="0" w:color="auto"/>
      </w:divBdr>
      <w:divsChild>
        <w:div w:id="1972401323">
          <w:marLeft w:val="0"/>
          <w:marRight w:val="0"/>
          <w:marTop w:val="0"/>
          <w:marBottom w:val="0"/>
          <w:divBdr>
            <w:top w:val="none" w:sz="0" w:space="0" w:color="auto"/>
            <w:left w:val="none" w:sz="0" w:space="0" w:color="auto"/>
            <w:bottom w:val="none" w:sz="0" w:space="0" w:color="auto"/>
            <w:right w:val="none" w:sz="0" w:space="0" w:color="auto"/>
          </w:divBdr>
          <w:divsChild>
            <w:div w:id="16380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9757">
      <w:bodyDiv w:val="1"/>
      <w:marLeft w:val="0"/>
      <w:marRight w:val="0"/>
      <w:marTop w:val="0"/>
      <w:marBottom w:val="0"/>
      <w:divBdr>
        <w:top w:val="none" w:sz="0" w:space="0" w:color="auto"/>
        <w:left w:val="none" w:sz="0" w:space="0" w:color="auto"/>
        <w:bottom w:val="none" w:sz="0" w:space="0" w:color="auto"/>
        <w:right w:val="none" w:sz="0" w:space="0" w:color="auto"/>
      </w:divBdr>
      <w:divsChild>
        <w:div w:id="1703359198">
          <w:marLeft w:val="0"/>
          <w:marRight w:val="0"/>
          <w:marTop w:val="0"/>
          <w:marBottom w:val="0"/>
          <w:divBdr>
            <w:top w:val="none" w:sz="0" w:space="0" w:color="auto"/>
            <w:left w:val="none" w:sz="0" w:space="0" w:color="auto"/>
            <w:bottom w:val="none" w:sz="0" w:space="0" w:color="auto"/>
            <w:right w:val="none" w:sz="0" w:space="0" w:color="auto"/>
          </w:divBdr>
          <w:divsChild>
            <w:div w:id="4702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ringmeross@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Pages>
  <Words>3790</Words>
  <Characters>21604</Characters>
  <Application>Microsoft Office Word</Application>
  <DocSecurity>0</DocSecurity>
  <Lines>180</Lines>
  <Paragraphs>50</Paragraphs>
  <ScaleCrop>false</ScaleCrop>
  <Company/>
  <LinksUpToDate>false</LinksUpToDate>
  <CharactersWithSpaces>25344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dc:creator>
  <cp:keywords/>
  <dc:description/>
  <cp:lastModifiedBy>MIS</cp:lastModifiedBy>
  <cp:revision>7</cp:revision>
  <dcterms:created xsi:type="dcterms:W3CDTF">2025-10-09T03:12:00Z</dcterms:created>
  <dcterms:modified xsi:type="dcterms:W3CDTF">2025-10-15T06:32:00Z</dcterms:modified>
</cp:coreProperties>
</file>