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20221001</w:t>
      </w:r>
    </w:p>
    <w:p>
      <w:pPr>
        <w:pStyle w:val="Author"/>
      </w:pPr>
      <w:r>
        <w:t xml:space="preserve">chsong</w:t>
      </w:r>
    </w:p>
    <w:p>
      <w:pPr>
        <w:pStyle w:val="Date"/>
      </w:pPr>
    </w:p>
    <w:p>
      <w:pPr>
        <w:pStyle w:val="SourceCode"/>
      </w:pP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function () </w:t>
      </w:r>
      <w:r>
        <w:br/>
      </w:r>
      <w:r>
        <w:rPr>
          <w:rStyle w:val="VerbatimChar"/>
        </w:rPr>
        <w:t xml:space="preserve">## .Internal(date())</w:t>
      </w:r>
      <w:r>
        <w:br/>
      </w:r>
      <w:r>
        <w:rPr>
          <w:rStyle w:val="VerbatimChar"/>
        </w:rPr>
        <w:t xml:space="preserve">## &lt;bytecode: 0x00000000147438b0&gt;</w:t>
      </w:r>
      <w:r>
        <w:br/>
      </w:r>
      <w:r>
        <w:rPr>
          <w:rStyle w:val="VerbatimChar"/>
        </w:rPr>
        <w:t xml:space="preserve">## &lt;environment: namespace:base&gt;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20221001</dc:title>
  <dc:creator>chsong</dc:creator>
  <cp:keywords/>
  <dcterms:created xsi:type="dcterms:W3CDTF">2022-10-26T04:25:30Z</dcterms:created>
  <dcterms:modified xsi:type="dcterms:W3CDTF">2022-10-26T04:25:30Z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