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A845" w14:textId="14BB2D9A" w:rsidR="00D233FF" w:rsidRDefault="00FE043E" w:rsidP="00FE043E">
      <w:p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Relatório dos exercícios solicitados da Matéria de Processamento de Alto Desempenho    </w:t>
      </w:r>
      <w:r w:rsidRPr="00FE043E">
        <w:rPr>
          <w:rFonts w:ascii="Times New Roman" w:hAnsi="Times New Roman" w:cs="Times New Roman"/>
          <w:sz w:val="24"/>
          <w:szCs w:val="24"/>
        </w:rPr>
        <w:t>FT077A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2CD6DB3E" w14:textId="5A7F8476" w:rsidR="00FE043E" w:rsidRPr="00FE043E" w:rsidRDefault="00FE043E" w:rsidP="00FE043E">
      <w:pPr>
        <w:pStyle w:val="Ttulo2"/>
        <w:shd w:val="clear" w:color="auto" w:fill="FFFFFF"/>
        <w:spacing w:before="360" w:beforeAutospacing="0" w:after="240" w:afterAutospacing="0"/>
        <w:ind w:firstLine="708"/>
        <w:rPr>
          <w:rFonts w:eastAsiaTheme="minorHAnsi"/>
          <w:b w:val="0"/>
          <w:bCs w:val="0"/>
          <w:sz w:val="24"/>
          <w:szCs w:val="24"/>
          <w:lang w:eastAsia="en-US"/>
        </w:rPr>
      </w:pPr>
      <w:r w:rsidRPr="00FE043E">
        <w:rPr>
          <w:rFonts w:eastAsiaTheme="minorHAnsi"/>
          <w:b w:val="0"/>
          <w:bCs w:val="0"/>
          <w:sz w:val="24"/>
          <w:szCs w:val="24"/>
          <w:lang w:eastAsia="en-US"/>
        </w:rPr>
        <w:t>Prof. André Leon S. Gradvohl, Dr.</w:t>
      </w:r>
    </w:p>
    <w:p w14:paraId="6F89EAB5" w14:textId="7FA30780" w:rsidR="00FE043E" w:rsidRPr="00C5355E" w:rsidRDefault="00FE043E" w:rsidP="00FE043E">
      <w:pPr>
        <w:shd w:val="clear" w:color="auto" w:fill="FFFFFF"/>
        <w:spacing w:before="360" w:after="24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FE043E">
        <w:rPr>
          <w:rFonts w:ascii="Times New Roman" w:hAnsi="Times New Roman" w:cs="Times New Roman"/>
          <w:b/>
          <w:bCs/>
          <w:sz w:val="24"/>
          <w:szCs w:val="24"/>
        </w:rPr>
        <w:t>Exercício</w:t>
      </w:r>
    </w:p>
    <w:p w14:paraId="0AE3289B" w14:textId="77777777" w:rsidR="00C5355E" w:rsidRPr="008B0A4A" w:rsidRDefault="00C5355E" w:rsidP="00C5355E">
      <w:pPr>
        <w:spacing w:after="0" w:line="240" w:lineRule="auto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8B0A4A">
        <w:rPr>
          <w:rFonts w:ascii="Arial" w:hAnsi="Arial" w:cs="Arial"/>
          <w:b/>
          <w:bCs/>
          <w:i/>
          <w:iCs/>
          <w:sz w:val="20"/>
          <w:szCs w:val="20"/>
        </w:rPr>
        <w:t>Crie um programa serial e um programa paralelo com PThreads que calcule a operação matricial D = A * B + C, onde todas as matrizes (A, B, C e D) têm dimensões n x n. Prepare-se para gerar gráficos para cada um dos itens a seguir.</w:t>
      </w:r>
    </w:p>
    <w:p w14:paraId="4799672C" w14:textId="77777777" w:rsidR="00C5355E" w:rsidRPr="008B0A4A" w:rsidRDefault="00C5355E" w:rsidP="00C5355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317EAE8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Otimizações utilizadas para o cálculo:</w:t>
      </w:r>
    </w:p>
    <w:p w14:paraId="279BC403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 = A*B+C = C+A*B</w:t>
      </w:r>
    </w:p>
    <w:p w14:paraId="1DBB78FD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C1D49D8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soma de matrizes: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s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ij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a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ij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b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ij</w:t>
      </w:r>
      <w:proofErr w:type="spellEnd"/>
    </w:p>
    <w:p w14:paraId="4AA6A555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multiplicação de matrizes: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m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ik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 = a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i</w:t>
      </w:r>
      <w:proofErr w:type="gramStart"/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404040"/>
          <w:shd w:val="clear" w:color="auto" w:fill="FFFFFF"/>
        </w:rPr>
        <w:t> .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 xml:space="preserve"> b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1k</w:t>
      </w:r>
      <w:r>
        <w:rPr>
          <w:rFonts w:ascii="Arial" w:hAnsi="Arial" w:cs="Arial"/>
          <w:color w:val="404040"/>
          <w:shd w:val="clear" w:color="auto" w:fill="FFFFFF"/>
        </w:rPr>
        <w:t> + a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i</w:t>
      </w:r>
      <w:proofErr w:type="gramStart"/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404040"/>
          <w:shd w:val="clear" w:color="auto" w:fill="FFFFFF"/>
        </w:rPr>
        <w:t> .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 xml:space="preserve"> b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2k</w:t>
      </w:r>
      <w:r>
        <w:rPr>
          <w:rFonts w:ascii="Arial" w:hAnsi="Arial" w:cs="Arial"/>
          <w:color w:val="404040"/>
          <w:shd w:val="clear" w:color="auto" w:fill="FFFFFF"/>
        </w:rPr>
        <w:t xml:space="preserve"> + ... + </w:t>
      </w:r>
      <w:proofErr w:type="spellStart"/>
      <w:proofErr w:type="gramStart"/>
      <w:r>
        <w:rPr>
          <w:rFonts w:ascii="Arial" w:hAnsi="Arial" w:cs="Arial"/>
          <w:color w:val="404040"/>
          <w:shd w:val="clear" w:color="auto" w:fill="FFFFFF"/>
        </w:rPr>
        <w:t>a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in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 .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b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nk</w:t>
      </w:r>
      <w:proofErr w:type="spellEnd"/>
    </w:p>
    <w:p w14:paraId="76217AC1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D6F25E3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cálculo do resultado D (=A*B+C), temos a fórmula para cada elemento:</w:t>
      </w:r>
    </w:p>
    <w:p w14:paraId="2C0D6556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404040"/>
          <w:shd w:val="clear" w:color="auto" w:fill="FFFFFF"/>
        </w:rPr>
        <w:t>D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ik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 = C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i1</w:t>
      </w:r>
      <w:r>
        <w:rPr>
          <w:rFonts w:ascii="Arial" w:hAnsi="Arial" w:cs="Arial"/>
          <w:color w:val="404040"/>
          <w:shd w:val="clear" w:color="auto" w:fill="FFFFFF"/>
        </w:rPr>
        <w:t xml:space="preserve"> + A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i</w:t>
      </w:r>
      <w:proofErr w:type="gramStart"/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404040"/>
          <w:shd w:val="clear" w:color="auto" w:fill="FFFFFF"/>
        </w:rPr>
        <w:t> .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 xml:space="preserve"> B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1k</w:t>
      </w:r>
      <w:r>
        <w:rPr>
          <w:rFonts w:ascii="Arial" w:hAnsi="Arial" w:cs="Arial"/>
          <w:color w:val="404040"/>
          <w:shd w:val="clear" w:color="auto" w:fill="FFFFFF"/>
        </w:rPr>
        <w:t> + A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i</w:t>
      </w:r>
      <w:proofErr w:type="gramStart"/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404040"/>
          <w:shd w:val="clear" w:color="auto" w:fill="FFFFFF"/>
        </w:rPr>
        <w:t> .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 xml:space="preserve"> B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2k</w:t>
      </w:r>
      <w:r>
        <w:rPr>
          <w:rFonts w:ascii="Arial" w:hAnsi="Arial" w:cs="Arial"/>
          <w:color w:val="404040"/>
          <w:shd w:val="clear" w:color="auto" w:fill="FFFFFF"/>
        </w:rPr>
        <w:t xml:space="preserve"> + ... + </w:t>
      </w:r>
      <w:proofErr w:type="spellStart"/>
      <w:proofErr w:type="gramStart"/>
      <w:r>
        <w:rPr>
          <w:rFonts w:ascii="Arial" w:hAnsi="Arial" w:cs="Arial"/>
          <w:color w:val="404040"/>
          <w:shd w:val="clear" w:color="auto" w:fill="FFFFFF"/>
        </w:rPr>
        <w:t>A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in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 .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B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nk</w:t>
      </w:r>
      <w:proofErr w:type="spellEnd"/>
    </w:p>
    <w:p w14:paraId="18F54F10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5E6E2D8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matriz foi alocada em uma única etapa (como um vetor).</w:t>
      </w:r>
    </w:p>
    <w:p w14:paraId="55993DA0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acesso aos elementos para o loop acima (</w:t>
      </w:r>
      <w:proofErr w:type="gramStart"/>
      <w:r>
        <w:rPr>
          <w:rFonts w:ascii="Arial" w:hAnsi="Arial" w:cs="Arial"/>
          <w:sz w:val="20"/>
          <w:szCs w:val="20"/>
        </w:rPr>
        <w:t>1..</w:t>
      </w:r>
      <w:proofErr w:type="gramEnd"/>
      <w:r>
        <w:rPr>
          <w:rFonts w:ascii="Arial" w:hAnsi="Arial" w:cs="Arial"/>
          <w:sz w:val="20"/>
          <w:szCs w:val="20"/>
        </w:rPr>
        <w:t>n) causa o acesso aos elementos em B de forma não sequencial na memória.</w:t>
      </w:r>
    </w:p>
    <w:p w14:paraId="72DE1610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o acesso a posições próximas de memória são mais interessantes, foi utilizada a abordagem de calcular a matriz transposta de B, de forma que o loop cause o acesso aos elementos de B de forma sequencial, assim como em A.</w:t>
      </w:r>
    </w:p>
    <w:p w14:paraId="4D015614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Bt</w:t>
      </w:r>
      <w:proofErr w:type="spellEnd"/>
      <w:r>
        <w:rPr>
          <w:rFonts w:ascii="Arial" w:hAnsi="Arial" w:cs="Arial"/>
          <w:sz w:val="20"/>
          <w:szCs w:val="20"/>
        </w:rPr>
        <w:t xml:space="preserve"> = transposta de B</w:t>
      </w:r>
    </w:p>
    <w:p w14:paraId="47501741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 isso, temos:</w:t>
      </w:r>
    </w:p>
    <w:p w14:paraId="6698F838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57773DB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404040"/>
          <w:shd w:val="clear" w:color="auto" w:fill="FFFFFF"/>
        </w:rPr>
        <w:t>D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ik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 = C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i1</w:t>
      </w:r>
      <w:r>
        <w:rPr>
          <w:rFonts w:ascii="Arial" w:hAnsi="Arial" w:cs="Arial"/>
          <w:color w:val="404040"/>
          <w:shd w:val="clear" w:color="auto" w:fill="FFFFFF"/>
        </w:rPr>
        <w:t xml:space="preserve"> + A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i</w:t>
      </w:r>
      <w:proofErr w:type="gramStart"/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404040"/>
          <w:shd w:val="clear" w:color="auto" w:fill="FFFFFF"/>
        </w:rPr>
        <w:t> .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 xml:space="preserve"> B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k1</w:t>
      </w:r>
      <w:r>
        <w:rPr>
          <w:rFonts w:ascii="Arial" w:hAnsi="Arial" w:cs="Arial"/>
          <w:color w:val="404040"/>
          <w:shd w:val="clear" w:color="auto" w:fill="FFFFFF"/>
        </w:rPr>
        <w:t> + A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i</w:t>
      </w:r>
      <w:proofErr w:type="gramStart"/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404040"/>
          <w:shd w:val="clear" w:color="auto" w:fill="FFFFFF"/>
        </w:rPr>
        <w:t> .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 xml:space="preserve"> B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k2</w:t>
      </w:r>
      <w:r>
        <w:rPr>
          <w:rFonts w:ascii="Arial" w:hAnsi="Arial" w:cs="Arial"/>
          <w:color w:val="404040"/>
          <w:shd w:val="clear" w:color="auto" w:fill="FFFFFF"/>
        </w:rPr>
        <w:t xml:space="preserve"> + ... + </w:t>
      </w:r>
      <w:proofErr w:type="spellStart"/>
      <w:proofErr w:type="gramStart"/>
      <w:r>
        <w:rPr>
          <w:rFonts w:ascii="Arial" w:hAnsi="Arial" w:cs="Arial"/>
          <w:color w:val="404040"/>
          <w:shd w:val="clear" w:color="auto" w:fill="FFFFFF"/>
        </w:rPr>
        <w:t>A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in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 .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B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kn</w:t>
      </w:r>
      <w:proofErr w:type="spellEnd"/>
    </w:p>
    <w:p w14:paraId="22A46789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824B77B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Essa abordagem permitiu que o cálculo fosse feito sem que fossem criadas condições de corrida, com apenas a necessidade de uma barreira.</w:t>
      </w:r>
    </w:p>
    <w:p w14:paraId="539FB2D0" w14:textId="77777777" w:rsidR="00C5355E" w:rsidRPr="00B65CAD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tivesse sido calculado A*B para a matriz inteira e depois calculado (A*</w:t>
      </w:r>
      <w:proofErr w:type="gramStart"/>
      <w:r>
        <w:rPr>
          <w:rFonts w:ascii="Arial" w:hAnsi="Arial" w:cs="Arial"/>
          <w:sz w:val="20"/>
          <w:szCs w:val="20"/>
        </w:rPr>
        <w:t>B)+</w:t>
      </w:r>
      <w:proofErr w:type="gramEnd"/>
      <w:r>
        <w:rPr>
          <w:rFonts w:ascii="Arial" w:hAnsi="Arial" w:cs="Arial"/>
          <w:sz w:val="20"/>
          <w:szCs w:val="20"/>
        </w:rPr>
        <w:t>C, haveria necessidade da criação das threads duas vezes (uma para a multiplicação, e outra para a adição), com o uso de uma barreira para cada etapa.</w:t>
      </w:r>
    </w:p>
    <w:p w14:paraId="309BBA31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142C177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código todo foi feito em um único arquivo (exerc1.c).</w:t>
      </w:r>
    </w:p>
    <w:p w14:paraId="5904E000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compilação:</w:t>
      </w:r>
    </w:p>
    <w:p w14:paraId="2B123DD0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gcc</w:t>
      </w:r>
      <w:proofErr w:type="spellEnd"/>
      <w:r>
        <w:rPr>
          <w:rFonts w:ascii="Arial" w:hAnsi="Arial" w:cs="Arial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sz w:val="20"/>
          <w:szCs w:val="20"/>
        </w:rPr>
        <w:t>pthread</w:t>
      </w:r>
      <w:proofErr w:type="spellEnd"/>
      <w:r>
        <w:rPr>
          <w:rFonts w:ascii="Arial" w:hAnsi="Arial" w:cs="Arial"/>
          <w:sz w:val="20"/>
          <w:szCs w:val="20"/>
        </w:rPr>
        <w:t xml:space="preserve"> exerc1.c -o exerc1</w:t>
      </w:r>
    </w:p>
    <w:p w14:paraId="75DA17EC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AD49DE3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validação do algoritmo foi feita com n=10, com 2 threads, pegando as matrizes produzidas pelo programa e refazendo o cálculo no </w:t>
      </w:r>
      <w:proofErr w:type="spellStart"/>
      <w:r>
        <w:rPr>
          <w:rFonts w:ascii="Arial" w:hAnsi="Arial" w:cs="Arial"/>
          <w:sz w:val="20"/>
          <w:szCs w:val="20"/>
        </w:rPr>
        <w:t>excel</w:t>
      </w:r>
      <w:proofErr w:type="spellEnd"/>
      <w:r>
        <w:rPr>
          <w:rFonts w:ascii="Arial" w:hAnsi="Arial" w:cs="Arial"/>
          <w:sz w:val="20"/>
          <w:szCs w:val="20"/>
        </w:rPr>
        <w:t xml:space="preserve">, com o resultado do programa ficando exatamente igual ao cálculo executado no </w:t>
      </w:r>
      <w:proofErr w:type="spellStart"/>
      <w:r>
        <w:rPr>
          <w:rFonts w:ascii="Arial" w:hAnsi="Arial" w:cs="Arial"/>
          <w:sz w:val="20"/>
          <w:szCs w:val="20"/>
        </w:rPr>
        <w:t>excel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9B9EFB2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D2D5E86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09012DE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230C6D6" w14:textId="77777777" w:rsidR="00C5355E" w:rsidRPr="008B0A4A" w:rsidRDefault="00C5355E" w:rsidP="00C5355E">
      <w:pPr>
        <w:spacing w:after="0" w:line="240" w:lineRule="auto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8B0A4A">
        <w:rPr>
          <w:rFonts w:ascii="Arial" w:hAnsi="Arial" w:cs="Arial"/>
          <w:b/>
          <w:bCs/>
          <w:i/>
          <w:iCs/>
          <w:sz w:val="20"/>
          <w:szCs w:val="20"/>
        </w:rPr>
        <w:t>Calcule o tempo de execução do programa serial para matrizes de tamanho n x n, onde n = 10, 100 e 1000.</w:t>
      </w:r>
    </w:p>
    <w:p w14:paraId="7448C0B4" w14:textId="77777777" w:rsidR="00C5355E" w:rsidRPr="008B0A4A" w:rsidRDefault="00C5355E" w:rsidP="00C5355E">
      <w:pPr>
        <w:spacing w:after="0" w:line="240" w:lineRule="auto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8B0A4A">
        <w:rPr>
          <w:rFonts w:ascii="Arial" w:hAnsi="Arial" w:cs="Arial"/>
          <w:b/>
          <w:bCs/>
          <w:i/>
          <w:iCs/>
          <w:sz w:val="20"/>
          <w:szCs w:val="20"/>
        </w:rPr>
        <w:t>Calcule o tempo de execução do programa paralelo para matrizes de tamanho n x n, onde n = 10, 100 e 1000, cada uma com 2, 4, 8, 16 e 32 threads.</w:t>
      </w:r>
    </w:p>
    <w:p w14:paraId="2615A5BD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7841050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Tempos de execução em microssegundos:</w:t>
      </w: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32"/>
        <w:gridCol w:w="1032"/>
        <w:gridCol w:w="960"/>
        <w:gridCol w:w="960"/>
        <w:gridCol w:w="960"/>
        <w:gridCol w:w="960"/>
      </w:tblGrid>
      <w:tr w:rsidR="00C5355E" w:rsidRPr="00B65CAD" w14:paraId="1F34294A" w14:textId="77777777" w:rsidTr="00FE5D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9FF0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699F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Threads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AB69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D341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44F9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CEB7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F62F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5355E" w:rsidRPr="00B65CAD" w14:paraId="35950392" w14:textId="77777777" w:rsidTr="00FE5D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C8EA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87900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Serial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6AD20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C59F9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48BE3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74E04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8E565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</w:tr>
      <w:tr w:rsidR="00C5355E" w:rsidRPr="00B65CAD" w14:paraId="0058782D" w14:textId="77777777" w:rsidTr="00FE5D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D480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11E2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EDB6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1418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A04E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A407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9CA0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1.416</w:t>
            </w:r>
          </w:p>
        </w:tc>
      </w:tr>
      <w:tr w:rsidR="00C5355E" w:rsidRPr="00B65CAD" w14:paraId="7B0C4D9B" w14:textId="77777777" w:rsidTr="00FE5D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05DA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5C2D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3.496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2CB9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1.828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9124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1.030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0D69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1.181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4E62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1.477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EC41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2.007</w:t>
            </w:r>
          </w:p>
        </w:tc>
      </w:tr>
      <w:tr w:rsidR="00C5355E" w:rsidRPr="00B65CAD" w14:paraId="677FAAC1" w14:textId="77777777" w:rsidTr="00FE5D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24E7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737A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3.384.285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0D0E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1.699.999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7DC6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861.204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C46E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864.175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B64E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862.453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C267" w14:textId="77777777" w:rsidR="00C5355E" w:rsidRPr="00B65CAD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5CAD">
              <w:rPr>
                <w:rFonts w:ascii="Calibri" w:eastAsia="Times New Roman" w:hAnsi="Calibri" w:cs="Calibri"/>
                <w:color w:val="000000"/>
                <w:lang w:eastAsia="pt-BR"/>
              </w:rPr>
              <w:t>869.223</w:t>
            </w:r>
          </w:p>
        </w:tc>
      </w:tr>
    </w:tbl>
    <w:p w14:paraId="27C696F1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8995373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A9F21D4" wp14:editId="35E18BE5">
            <wp:extent cx="4572000" cy="2090738"/>
            <wp:effectExtent l="0" t="0" r="0" b="508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E47A4B1-9751-4B80-B434-F89C9613A6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232995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8FF2BEB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8C0ADC7" wp14:editId="02D7801E">
            <wp:extent cx="4572000" cy="2090738"/>
            <wp:effectExtent l="0" t="0" r="0" b="508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C4F8EE5A-43AD-4E9F-978A-DF43E80D0B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44BAB4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7BB472E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05AA3B1" wp14:editId="504677E5">
            <wp:extent cx="4572000" cy="2090738"/>
            <wp:effectExtent l="0" t="0" r="0" b="508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3C38F54C-D46B-4C45-9B63-31B42E856D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6A6ADF8" w14:textId="77777777" w:rsidR="00C5355E" w:rsidRPr="00B65CAD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36CC76E" w14:textId="77777777" w:rsidR="00C5355E" w:rsidRPr="00B65CAD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F2B939D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5CAC0E8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E575A13" w14:textId="77777777" w:rsidR="00C5355E" w:rsidRPr="00B65CAD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82763EA" w14:textId="77777777" w:rsidR="00C5355E" w:rsidRPr="008B0A4A" w:rsidRDefault="00C5355E" w:rsidP="00C5355E">
      <w:pPr>
        <w:spacing w:after="0" w:line="240" w:lineRule="auto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8B0A4A">
        <w:rPr>
          <w:rFonts w:ascii="Arial" w:hAnsi="Arial" w:cs="Arial"/>
          <w:b/>
          <w:bCs/>
          <w:i/>
          <w:iCs/>
          <w:sz w:val="20"/>
          <w:szCs w:val="20"/>
        </w:rPr>
        <w:t>Responda as perguntas a seguir no relatório:</w:t>
      </w:r>
    </w:p>
    <w:p w14:paraId="7A31001D" w14:textId="77777777" w:rsidR="00C5355E" w:rsidRPr="00B65CAD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4DE5F42" w14:textId="77777777" w:rsidR="00C5355E" w:rsidRPr="003728D6" w:rsidRDefault="00C5355E" w:rsidP="00C5355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728D6">
        <w:rPr>
          <w:rFonts w:ascii="Arial" w:hAnsi="Arial" w:cs="Arial"/>
          <w:b/>
          <w:bCs/>
          <w:sz w:val="20"/>
          <w:szCs w:val="20"/>
        </w:rPr>
        <w:t xml:space="preserve">Há necessidade de sincronização entre </w:t>
      </w:r>
      <w:proofErr w:type="gramStart"/>
      <w:r w:rsidRPr="003728D6">
        <w:rPr>
          <w:rFonts w:ascii="Arial" w:hAnsi="Arial" w:cs="Arial"/>
          <w:b/>
          <w:bCs/>
          <w:sz w:val="20"/>
          <w:szCs w:val="20"/>
        </w:rPr>
        <w:t>as threads</w:t>
      </w:r>
      <w:proofErr w:type="gramEnd"/>
      <w:r w:rsidRPr="003728D6">
        <w:rPr>
          <w:rFonts w:ascii="Arial" w:hAnsi="Arial" w:cs="Arial"/>
          <w:b/>
          <w:bCs/>
          <w:sz w:val="20"/>
          <w:szCs w:val="20"/>
        </w:rPr>
        <w:t xml:space="preserve"> para resolver as operações?</w:t>
      </w:r>
    </w:p>
    <w:p w14:paraId="21F9313C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28D6">
        <w:rPr>
          <w:rFonts w:ascii="Arial" w:hAnsi="Arial" w:cs="Arial"/>
          <w:sz w:val="20"/>
          <w:szCs w:val="20"/>
        </w:rPr>
        <w:t xml:space="preserve">Não. Do modo como o algoritmo foi implementado, não existem condições de corrida. Apenas foi necessária a barreira para aguardar a execução de </w:t>
      </w:r>
      <w:proofErr w:type="gramStart"/>
      <w:r w:rsidRPr="003728D6">
        <w:rPr>
          <w:rFonts w:ascii="Arial" w:hAnsi="Arial" w:cs="Arial"/>
          <w:sz w:val="20"/>
          <w:szCs w:val="20"/>
        </w:rPr>
        <w:t>todas as threads</w:t>
      </w:r>
      <w:proofErr w:type="gramEnd"/>
      <w:r w:rsidRPr="003728D6">
        <w:rPr>
          <w:rFonts w:ascii="Arial" w:hAnsi="Arial" w:cs="Arial"/>
          <w:sz w:val="20"/>
          <w:szCs w:val="20"/>
        </w:rPr>
        <w:t>.</w:t>
      </w:r>
    </w:p>
    <w:p w14:paraId="6FE27E7F" w14:textId="77777777" w:rsidR="00C5355E" w:rsidRPr="00B65CAD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A60AEFD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84BC2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E55C1BC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E27D8F9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1BDA7B4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F1BB4B6" w14:textId="39BBB93A" w:rsidR="00C5355E" w:rsidRPr="00BB0409" w:rsidRDefault="00C5355E" w:rsidP="00C5355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B0409">
        <w:rPr>
          <w:rFonts w:ascii="Arial" w:hAnsi="Arial" w:cs="Arial"/>
          <w:b/>
          <w:bCs/>
          <w:sz w:val="20"/>
          <w:szCs w:val="20"/>
        </w:rPr>
        <w:lastRenderedPageBreak/>
        <w:t>Qual foi o speedup em relação ao programa serial em cada uma das execuções?</w:t>
      </w:r>
    </w:p>
    <w:p w14:paraId="44F09D95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Speedup:</w:t>
      </w:r>
    </w:p>
    <w:tbl>
      <w:tblPr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5355E" w:rsidRPr="00D12F36" w14:paraId="38D49F48" w14:textId="77777777" w:rsidTr="00FE5D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3372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7FD9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Threads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5CBB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54E9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6CD2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B000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5355E" w:rsidRPr="00D12F36" w14:paraId="7D6668B7" w14:textId="77777777" w:rsidTr="00FE5D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583C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8CFCA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831A1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4BEA3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24230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21683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</w:tr>
      <w:tr w:rsidR="00C5355E" w:rsidRPr="00D12F36" w14:paraId="7D8FB67B" w14:textId="77777777" w:rsidTr="00FE5D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3F79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DCB3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8D67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821C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2FE9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B8EA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0,005</w:t>
            </w:r>
          </w:p>
        </w:tc>
      </w:tr>
      <w:tr w:rsidR="00C5355E" w:rsidRPr="00D12F36" w14:paraId="18A7EECE" w14:textId="77777777" w:rsidTr="00FE5D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85D9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7E5F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1,91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C041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3,39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4ADD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2,96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E48B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2,37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5D53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</w:tr>
      <w:tr w:rsidR="00C5355E" w:rsidRPr="00D12F36" w14:paraId="35D15EE7" w14:textId="77777777" w:rsidTr="00FE5D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0A68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331D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1,99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B8C6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3,93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6A96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3,92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AA46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3,92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1898" w14:textId="77777777" w:rsidR="00C5355E" w:rsidRPr="00D12F36" w:rsidRDefault="00C5355E" w:rsidP="00FE5D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2F36">
              <w:rPr>
                <w:rFonts w:ascii="Calibri" w:eastAsia="Times New Roman" w:hAnsi="Calibri" w:cs="Calibri"/>
                <w:color w:val="000000"/>
                <w:lang w:eastAsia="pt-BR"/>
              </w:rPr>
              <w:t>3,89</w:t>
            </w:r>
          </w:p>
        </w:tc>
      </w:tr>
    </w:tbl>
    <w:p w14:paraId="3C329C09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C98D01F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B0409">
        <w:rPr>
          <w:rFonts w:ascii="Arial" w:hAnsi="Arial" w:cs="Arial"/>
          <w:b/>
          <w:bCs/>
          <w:sz w:val="20"/>
          <w:szCs w:val="20"/>
        </w:rPr>
        <w:t>Houve algum caso em que não houve speedup em relação ao programa serial? Se houve, qual a razão para isso?</w:t>
      </w:r>
    </w:p>
    <w:p w14:paraId="0D7520B6" w14:textId="77777777" w:rsidR="00C5355E" w:rsidRPr="00D12F36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12F36">
        <w:rPr>
          <w:rFonts w:ascii="Arial" w:hAnsi="Arial" w:cs="Arial"/>
          <w:sz w:val="20"/>
          <w:szCs w:val="20"/>
        </w:rPr>
        <w:t>Sim.</w:t>
      </w:r>
    </w:p>
    <w:p w14:paraId="6174ABE0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12F36">
        <w:rPr>
          <w:rFonts w:ascii="Arial" w:hAnsi="Arial" w:cs="Arial"/>
          <w:sz w:val="20"/>
          <w:szCs w:val="20"/>
        </w:rPr>
        <w:t>Para n=10, não houve speedup (speedup&lt;1) em nenhuma situação.</w:t>
      </w:r>
    </w:p>
    <w:p w14:paraId="53F28E56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razão é que a quantidade de processamento para o cálculo do resultado é menor que o overhead de criação e controle das tarefas.</w:t>
      </w:r>
    </w:p>
    <w:p w14:paraId="1B4B4A8B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n=100, esse overhead tornou-se maior a partir do uso de 8 threads, onde o tempo total de processamento passou a crescer com o aumento do número de threads.</w:t>
      </w:r>
    </w:p>
    <w:p w14:paraId="32776D0C" w14:textId="77777777" w:rsidR="00C5355E" w:rsidRDefault="00C5355E" w:rsidP="00C53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n=1000, o speedup se manteve constante a partir de 4 threads, provavelmente por ter atingido o limite de threads reais que o host podia executar simultaneamente.</w:t>
      </w:r>
    </w:p>
    <w:p w14:paraId="2C63C757" w14:textId="77777777" w:rsidR="00C5355E" w:rsidRPr="00FE043E" w:rsidRDefault="00C5355E" w:rsidP="00FE04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</w:p>
    <w:sectPr w:rsidR="00C5355E" w:rsidRPr="00FE043E" w:rsidSect="005D6DC3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D9CB5" w14:textId="77777777" w:rsidR="00D83D2C" w:rsidRDefault="00D83D2C" w:rsidP="0051419A">
      <w:pPr>
        <w:spacing w:after="0" w:line="240" w:lineRule="auto"/>
      </w:pPr>
      <w:r>
        <w:separator/>
      </w:r>
    </w:p>
  </w:endnote>
  <w:endnote w:type="continuationSeparator" w:id="0">
    <w:p w14:paraId="63CF8CF0" w14:textId="77777777" w:rsidR="00D83D2C" w:rsidRDefault="00D83D2C" w:rsidP="00514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710CF" w14:textId="77777777" w:rsidR="00D83D2C" w:rsidRDefault="00D83D2C" w:rsidP="0051419A">
      <w:pPr>
        <w:spacing w:after="0" w:line="240" w:lineRule="auto"/>
      </w:pPr>
      <w:r>
        <w:separator/>
      </w:r>
    </w:p>
  </w:footnote>
  <w:footnote w:type="continuationSeparator" w:id="0">
    <w:p w14:paraId="6776BE19" w14:textId="77777777" w:rsidR="00D83D2C" w:rsidRDefault="00D83D2C" w:rsidP="00514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8DEE3" w14:textId="77777777" w:rsidR="0051419A" w:rsidRDefault="0051419A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7BD466C" wp14:editId="034346D3">
              <wp:simplePos x="0" y="0"/>
              <wp:positionH relativeFrom="column">
                <wp:posOffset>0</wp:posOffset>
              </wp:positionH>
              <wp:positionV relativeFrom="paragraph">
                <wp:posOffset>-303530</wp:posOffset>
              </wp:positionV>
              <wp:extent cx="2952750" cy="542925"/>
              <wp:effectExtent l="0" t="0" r="19050" b="2857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2750" cy="54292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07A109" w14:textId="77777777" w:rsidR="0051419A" w:rsidRPr="009F4B1B" w:rsidRDefault="0051419A" w:rsidP="0051419A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9F4B1B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Aluno:</w:t>
                          </w:r>
                          <w:r w:rsidRPr="009F4B1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F4B1B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Sérgio Luciano de Oliveira Soares</w:t>
                          </w:r>
                        </w:p>
                        <w:p w14:paraId="57B9DAE4" w14:textId="77777777" w:rsidR="0051419A" w:rsidRPr="009F4B1B" w:rsidRDefault="0051419A" w:rsidP="0051419A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9F4B1B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RA:</w:t>
                          </w:r>
                          <w:r w:rsidRPr="009F4B1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F4B1B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263560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BD466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-23.9pt;width:232.5pt;height:4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" fillcolor="#deeaf6 [664]">
              <v:textbox>
                <w:txbxContent>
                  <w:p w14:paraId="7807A109" w14:textId="77777777" w:rsidR="0051419A" w:rsidRPr="009F4B1B" w:rsidRDefault="0051419A" w:rsidP="0051419A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F4B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Aluno:</w:t>
                    </w:r>
                    <w:r w:rsidRPr="009F4B1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Pr="009F4B1B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Sérgio Luciano de Oliveira Soares</w:t>
                    </w:r>
                  </w:p>
                  <w:p w14:paraId="57B9DAE4" w14:textId="77777777" w:rsidR="0051419A" w:rsidRPr="009F4B1B" w:rsidRDefault="0051419A" w:rsidP="0051419A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F4B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RA:</w:t>
                    </w:r>
                    <w:r w:rsidRPr="009F4B1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Pr="009F4B1B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263560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700B8DC" wp14:editId="01C0B036">
          <wp:simplePos x="0" y="0"/>
          <wp:positionH relativeFrom="column">
            <wp:posOffset>4301490</wp:posOffset>
          </wp:positionH>
          <wp:positionV relativeFrom="paragraph">
            <wp:posOffset>-297180</wp:posOffset>
          </wp:positionV>
          <wp:extent cx="1783080" cy="464185"/>
          <wp:effectExtent l="0" t="0" r="7620" b="0"/>
          <wp:wrapTopAndBottom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83080" cy="464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38E0"/>
    <w:multiLevelType w:val="multilevel"/>
    <w:tmpl w:val="37EE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F57E8"/>
    <w:multiLevelType w:val="hybridMultilevel"/>
    <w:tmpl w:val="2A78984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D652E"/>
    <w:multiLevelType w:val="hybridMultilevel"/>
    <w:tmpl w:val="BED454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A0F"/>
    <w:rsid w:val="001E075D"/>
    <w:rsid w:val="001F2DE1"/>
    <w:rsid w:val="0020773F"/>
    <w:rsid w:val="002B1EEF"/>
    <w:rsid w:val="00355344"/>
    <w:rsid w:val="00382471"/>
    <w:rsid w:val="003C255C"/>
    <w:rsid w:val="00424C5C"/>
    <w:rsid w:val="0051419A"/>
    <w:rsid w:val="00524180"/>
    <w:rsid w:val="0052695E"/>
    <w:rsid w:val="00556CA2"/>
    <w:rsid w:val="005D6DC3"/>
    <w:rsid w:val="006135F5"/>
    <w:rsid w:val="0070481B"/>
    <w:rsid w:val="0081516D"/>
    <w:rsid w:val="008C4A0F"/>
    <w:rsid w:val="00940D67"/>
    <w:rsid w:val="00A741EC"/>
    <w:rsid w:val="00B320BF"/>
    <w:rsid w:val="00C5355E"/>
    <w:rsid w:val="00C81228"/>
    <w:rsid w:val="00D233FF"/>
    <w:rsid w:val="00D304FE"/>
    <w:rsid w:val="00D83D2C"/>
    <w:rsid w:val="00E22418"/>
    <w:rsid w:val="00E71E0A"/>
    <w:rsid w:val="00F72175"/>
    <w:rsid w:val="00F90FAA"/>
    <w:rsid w:val="00FA010E"/>
    <w:rsid w:val="00FE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59A8"/>
  <w15:chartTrackingRefBased/>
  <w15:docId w15:val="{6F29ECE8-E388-435C-97E4-7A47E1FB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E0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304FE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38247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247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247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247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247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24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2471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F721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419A"/>
  </w:style>
  <w:style w:type="paragraph" w:styleId="Rodap">
    <w:name w:val="footer"/>
    <w:basedOn w:val="Normal"/>
    <w:link w:val="RodapChar"/>
    <w:uiPriority w:val="99"/>
    <w:unhideWhenUsed/>
    <w:rsid w:val="00514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419A"/>
  </w:style>
  <w:style w:type="paragraph" w:styleId="PargrafodaLista">
    <w:name w:val="List Paragraph"/>
    <w:basedOn w:val="Normal"/>
    <w:uiPriority w:val="34"/>
    <w:qFormat/>
    <w:rsid w:val="00F90FA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E04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E0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E043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FE0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ebello\Desktop\Sergio\pthreads\Gra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ebello\Desktop\Sergio\pthreads\Gra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ebello\Desktop\Sergio\pthreads\Gra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n=10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Plan1!$B$2:$G$2</c:f>
              <c:strCache>
                <c:ptCount val="6"/>
                <c:pt idx="0">
                  <c:v>Serial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strCache>
            </c:strRef>
          </c:cat>
          <c:val>
            <c:numRef>
              <c:f>Plan1!$B$3:$G$3</c:f>
              <c:numCache>
                <c:formatCode>#,##0</c:formatCode>
                <c:ptCount val="6"/>
                <c:pt idx="0">
                  <c:v>7</c:v>
                </c:pt>
                <c:pt idx="1">
                  <c:v>102</c:v>
                </c:pt>
                <c:pt idx="2">
                  <c:v>116</c:v>
                </c:pt>
                <c:pt idx="3">
                  <c:v>322</c:v>
                </c:pt>
                <c:pt idx="4">
                  <c:v>621</c:v>
                </c:pt>
                <c:pt idx="5">
                  <c:v>1416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AC-4F5F-8A33-30DE638FB3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axId val="2124457311"/>
        <c:axId val="2124446495"/>
      </c:barChart>
      <c:catAx>
        <c:axId val="2124457311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24446495"/>
        <c:crosses val="autoZero"/>
        <c:auto val="1"/>
        <c:lblAlgn val="ctr"/>
        <c:lblOffset val="100"/>
        <c:noMultiLvlLbl val="0"/>
      </c:catAx>
      <c:valAx>
        <c:axId val="2124446495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24457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n=100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Plan1!$B$2:$G$2</c:f>
              <c:strCache>
                <c:ptCount val="6"/>
                <c:pt idx="0">
                  <c:v>Serial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strCache>
            </c:strRef>
          </c:cat>
          <c:val>
            <c:numRef>
              <c:f>Plan1!$B$4:$G$4</c:f>
              <c:numCache>
                <c:formatCode>#,##0</c:formatCode>
                <c:ptCount val="6"/>
                <c:pt idx="0">
                  <c:v>3496</c:v>
                </c:pt>
                <c:pt idx="1">
                  <c:v>1828</c:v>
                </c:pt>
                <c:pt idx="2">
                  <c:v>1030</c:v>
                </c:pt>
                <c:pt idx="3">
                  <c:v>1181</c:v>
                </c:pt>
                <c:pt idx="4">
                  <c:v>1477</c:v>
                </c:pt>
                <c:pt idx="5">
                  <c:v>2007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28-4C28-914E-D4631D0E1D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axId val="2124457311"/>
        <c:axId val="2124446495"/>
      </c:barChart>
      <c:catAx>
        <c:axId val="2124457311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24446495"/>
        <c:crosses val="autoZero"/>
        <c:auto val="1"/>
        <c:lblAlgn val="ctr"/>
        <c:lblOffset val="100"/>
        <c:noMultiLvlLbl val="0"/>
      </c:catAx>
      <c:valAx>
        <c:axId val="2124446495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24457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n=1000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Plan1!$B$2:$G$2</c:f>
              <c:strCache>
                <c:ptCount val="6"/>
                <c:pt idx="0">
                  <c:v>Serial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strCache>
            </c:strRef>
          </c:cat>
          <c:val>
            <c:numRef>
              <c:f>Plan1!$B$5:$G$5</c:f>
              <c:numCache>
                <c:formatCode>#,##0</c:formatCode>
                <c:ptCount val="6"/>
                <c:pt idx="0">
                  <c:v>3384285</c:v>
                </c:pt>
                <c:pt idx="1">
                  <c:v>1699999</c:v>
                </c:pt>
                <c:pt idx="2">
                  <c:v>861204</c:v>
                </c:pt>
                <c:pt idx="3">
                  <c:v>864175</c:v>
                </c:pt>
                <c:pt idx="4">
                  <c:v>862453</c:v>
                </c:pt>
                <c:pt idx="5">
                  <c:v>869223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34-45EF-AE5C-66C5A2C147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axId val="2124457311"/>
        <c:axId val="2124446495"/>
      </c:barChart>
      <c:catAx>
        <c:axId val="2124457311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24446495"/>
        <c:crosses val="autoZero"/>
        <c:auto val="1"/>
        <c:lblAlgn val="ctr"/>
        <c:lblOffset val="100"/>
        <c:noMultiLvlLbl val="0"/>
      </c:catAx>
      <c:valAx>
        <c:axId val="2124446495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24457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8B6780F9-949B-4DE7-A52A-0C52527A0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538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CIRILLO E SILVA</dc:creator>
  <cp:keywords/>
  <dc:description/>
  <cp:lastModifiedBy>Sérgio Soares</cp:lastModifiedBy>
  <cp:revision>2</cp:revision>
  <dcterms:created xsi:type="dcterms:W3CDTF">2021-04-23T19:37:00Z</dcterms:created>
  <dcterms:modified xsi:type="dcterms:W3CDTF">2021-04-23T19:37:00Z</dcterms:modified>
</cp:coreProperties>
</file>