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DFAF4"/>
  <w:body>
    <w:p w14:paraId="645FC717" w14:textId="51AEF19F" w:rsidR="00910BD7" w:rsidRPr="004507A4" w:rsidRDefault="00BE1763" w:rsidP="00BE1763">
      <w:pPr>
        <w:spacing w:line="240" w:lineRule="auto"/>
        <w:ind w:left="1701"/>
        <w:rPr>
          <w:rFonts w:ascii="Noto Sans TC" w:eastAsia="Noto Sans TC" w:hAnsi="Noto Sans TC" w:cs="Noto Sans TC"/>
          <w:b/>
          <w:bCs/>
          <w:color w:val="FF9900"/>
          <w:spacing w:val="15"/>
          <w:sz w:val="44"/>
          <w:szCs w:val="44"/>
        </w:rPr>
      </w:pPr>
      <w:r>
        <w:rPr>
          <w:rFonts w:ascii="Noto Sans TC" w:eastAsia="Noto Sans TC" w:hAnsi="Noto Sans TC" w:cs="Noto Sans TC" w:hint="eastAsia"/>
          <w:b/>
          <w:bCs/>
          <w:color w:val="FF9900"/>
          <w:sz w:val="44"/>
          <w:szCs w:val="44"/>
        </w:rPr>
        <w:t xml:space="preserve">   </w:t>
      </w:r>
      <w:proofErr w:type="gramStart"/>
      <w:r w:rsidR="00910BD7" w:rsidRPr="004507A4">
        <w:rPr>
          <w:rFonts w:ascii="Noto Sans TC" w:eastAsia="Noto Sans TC" w:hAnsi="Noto Sans TC" w:cs="Noto Sans TC"/>
          <w:b/>
          <w:bCs/>
          <w:color w:val="FF9900"/>
          <w:sz w:val="44"/>
          <w:szCs w:val="44"/>
        </w:rPr>
        <w:t>楓星</w:t>
      </w:r>
      <w:r w:rsidR="00910BD7" w:rsidRPr="004507A4">
        <w:rPr>
          <w:rFonts w:ascii="Noto Sans TC" w:eastAsia="Noto Sans TC" w:hAnsi="Noto Sans TC" w:cs="Noto Sans TC" w:hint="eastAsia"/>
          <w:b/>
          <w:bCs/>
          <w:color w:val="FF9900"/>
          <w:sz w:val="44"/>
          <w:szCs w:val="44"/>
        </w:rPr>
        <w:t>戰利品</w:t>
      </w:r>
      <w:r w:rsidR="00910BD7" w:rsidRPr="004507A4">
        <w:rPr>
          <w:rFonts w:ascii="Noto Sans TC" w:eastAsia="Noto Sans TC" w:hAnsi="Noto Sans TC" w:cs="Noto Sans TC"/>
          <w:b/>
          <w:bCs/>
          <w:color w:val="FF9900"/>
          <w:sz w:val="44"/>
          <w:szCs w:val="44"/>
        </w:rPr>
        <w:t>報帳</w:t>
      </w:r>
      <w:proofErr w:type="gramEnd"/>
      <w:r w:rsidR="00910BD7" w:rsidRPr="004507A4">
        <w:rPr>
          <w:rFonts w:ascii="Noto Sans TC" w:eastAsia="Noto Sans TC" w:hAnsi="Noto Sans TC" w:cs="Noto Sans TC" w:hint="eastAsia"/>
          <w:b/>
          <w:bCs/>
          <w:color w:val="FF9900"/>
          <w:spacing w:val="17"/>
          <w:sz w:val="44"/>
          <w:szCs w:val="44"/>
        </w:rPr>
        <w:t>使用手冊</w:t>
      </w:r>
    </w:p>
    <w:p w14:paraId="4965BAB6" w14:textId="77777777" w:rsidR="00910BD7" w:rsidRDefault="00910BD7" w:rsidP="00910BD7">
      <w:pPr>
        <w:spacing w:line="240" w:lineRule="auto"/>
        <w:ind w:left="2016" w:right="-20"/>
        <w:rPr>
          <w:rFonts w:ascii="Noto Sans TC" w:eastAsia="Noto Sans TC" w:hAnsi="Noto Sans TC" w:cs="Noto Sans TC"/>
          <w:color w:val="332111"/>
          <w:sz w:val="24"/>
          <w:szCs w:val="24"/>
        </w:rPr>
      </w:pPr>
      <w:proofErr w:type="spellStart"/>
      <w:r>
        <w:rPr>
          <w:rFonts w:ascii="Noto Sans TC" w:eastAsia="Noto Sans TC" w:hAnsi="Noto Sans TC" w:cs="Noto Sans TC"/>
          <w:color w:val="332111"/>
          <w:spacing w:val="1"/>
          <w:w w:val="117"/>
          <w:sz w:val="24"/>
          <w:szCs w:val="24"/>
        </w:rPr>
        <w:t>M</w:t>
      </w:r>
      <w:r>
        <w:rPr>
          <w:rFonts w:ascii="Noto Sans TC" w:eastAsia="Noto Sans TC" w:hAnsi="Noto Sans TC" w:cs="Noto Sans TC"/>
          <w:color w:val="332111"/>
          <w:spacing w:val="2"/>
          <w:w w:val="104"/>
          <w:sz w:val="24"/>
          <w:szCs w:val="24"/>
        </w:rPr>
        <w:t>a</w:t>
      </w:r>
      <w:r>
        <w:rPr>
          <w:rFonts w:ascii="Noto Sans TC" w:eastAsia="Noto Sans TC" w:hAnsi="Noto Sans TC" w:cs="Noto Sans TC"/>
          <w:color w:val="332111"/>
          <w:spacing w:val="2"/>
          <w:w w:val="103"/>
          <w:sz w:val="24"/>
          <w:szCs w:val="24"/>
        </w:rPr>
        <w:t>p</w:t>
      </w:r>
      <w:r>
        <w:rPr>
          <w:rFonts w:ascii="Noto Sans TC" w:eastAsia="Noto Sans TC" w:hAnsi="Noto Sans TC" w:cs="Noto Sans TC"/>
          <w:color w:val="332111"/>
          <w:spacing w:val="2"/>
          <w:w w:val="101"/>
          <w:sz w:val="24"/>
          <w:szCs w:val="24"/>
        </w:rPr>
        <w:t>l</w:t>
      </w:r>
      <w:r>
        <w:rPr>
          <w:rFonts w:ascii="Noto Sans TC" w:eastAsia="Noto Sans TC" w:hAnsi="Noto Sans TC" w:cs="Noto Sans TC"/>
          <w:color w:val="332111"/>
          <w:spacing w:val="2"/>
          <w:w w:val="107"/>
          <w:sz w:val="24"/>
          <w:szCs w:val="24"/>
        </w:rPr>
        <w:t>e</w:t>
      </w:r>
      <w:r>
        <w:rPr>
          <w:rFonts w:ascii="Noto Sans TC" w:eastAsia="Noto Sans TC" w:hAnsi="Noto Sans TC" w:cs="Noto Sans TC"/>
          <w:color w:val="332111"/>
          <w:spacing w:val="2"/>
          <w:w w:val="96"/>
          <w:sz w:val="24"/>
          <w:szCs w:val="24"/>
        </w:rPr>
        <w:t>S</w:t>
      </w:r>
      <w:r>
        <w:rPr>
          <w:rFonts w:ascii="Noto Sans TC" w:eastAsia="Noto Sans TC" w:hAnsi="Noto Sans TC" w:cs="Noto Sans TC"/>
          <w:color w:val="332111"/>
          <w:spacing w:val="2"/>
          <w:w w:val="108"/>
          <w:sz w:val="24"/>
          <w:szCs w:val="24"/>
        </w:rPr>
        <w:t>t</w:t>
      </w:r>
      <w:r>
        <w:rPr>
          <w:rFonts w:ascii="Noto Sans TC" w:eastAsia="Noto Sans TC" w:hAnsi="Noto Sans TC" w:cs="Noto Sans TC"/>
          <w:color w:val="332111"/>
          <w:spacing w:val="2"/>
          <w:w w:val="104"/>
          <w:sz w:val="24"/>
          <w:szCs w:val="24"/>
        </w:rPr>
        <w:t>a</w:t>
      </w:r>
      <w:r>
        <w:rPr>
          <w:rFonts w:ascii="Noto Sans TC" w:eastAsia="Noto Sans TC" w:hAnsi="Noto Sans TC" w:cs="Noto Sans TC"/>
          <w:color w:val="332111"/>
          <w:spacing w:val="1"/>
          <w:sz w:val="24"/>
          <w:szCs w:val="24"/>
        </w:rPr>
        <w:t>r</w:t>
      </w:r>
      <w:proofErr w:type="spellEnd"/>
      <w:r>
        <w:rPr>
          <w:rFonts w:ascii="Noto Sans TC" w:eastAsia="Noto Sans TC" w:hAnsi="Noto Sans TC" w:cs="Noto Sans TC" w:hint="eastAsia"/>
          <w:color w:val="332111"/>
          <w:spacing w:val="10"/>
          <w:sz w:val="24"/>
          <w:szCs w:val="24"/>
        </w:rPr>
        <w:t xml:space="preserve"> RAID </w:t>
      </w:r>
      <w:r>
        <w:rPr>
          <w:rFonts w:ascii="Noto Sans TC" w:eastAsia="Noto Sans TC" w:hAnsi="Noto Sans TC" w:cs="Noto Sans TC"/>
          <w:color w:val="332111"/>
          <w:w w:val="103"/>
          <w:sz w:val="24"/>
          <w:szCs w:val="24"/>
        </w:rPr>
        <w:t>Loo</w:t>
      </w:r>
      <w:r>
        <w:rPr>
          <w:rFonts w:ascii="Noto Sans TC" w:eastAsia="Noto Sans TC" w:hAnsi="Noto Sans TC" w:cs="Noto Sans TC"/>
          <w:color w:val="332111"/>
          <w:w w:val="108"/>
          <w:sz w:val="24"/>
          <w:szCs w:val="24"/>
        </w:rPr>
        <w:t>t</w:t>
      </w:r>
      <w:r>
        <w:rPr>
          <w:rFonts w:ascii="Noto Sans TC" w:eastAsia="Noto Sans TC" w:hAnsi="Noto Sans TC" w:cs="Noto Sans TC"/>
          <w:color w:val="332111"/>
          <w:spacing w:val="9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spacing w:val="2"/>
          <w:w w:val="117"/>
          <w:sz w:val="24"/>
          <w:szCs w:val="24"/>
        </w:rPr>
        <w:t>M</w:t>
      </w:r>
      <w:r>
        <w:rPr>
          <w:rFonts w:ascii="Noto Sans TC" w:eastAsia="Noto Sans TC" w:hAnsi="Noto Sans TC" w:cs="Noto Sans TC"/>
          <w:color w:val="332111"/>
          <w:spacing w:val="3"/>
          <w:w w:val="104"/>
          <w:sz w:val="24"/>
          <w:szCs w:val="24"/>
        </w:rPr>
        <w:t>a</w:t>
      </w:r>
      <w:r>
        <w:rPr>
          <w:rFonts w:ascii="Noto Sans TC" w:eastAsia="Noto Sans TC" w:hAnsi="Noto Sans TC" w:cs="Noto Sans TC"/>
          <w:color w:val="332111"/>
          <w:spacing w:val="3"/>
          <w:w w:val="108"/>
          <w:sz w:val="24"/>
          <w:szCs w:val="24"/>
        </w:rPr>
        <w:t>st</w:t>
      </w:r>
      <w:r>
        <w:rPr>
          <w:rFonts w:ascii="Noto Sans TC" w:eastAsia="Noto Sans TC" w:hAnsi="Noto Sans TC" w:cs="Noto Sans TC"/>
          <w:color w:val="332111"/>
          <w:spacing w:val="3"/>
          <w:w w:val="107"/>
          <w:sz w:val="24"/>
          <w:szCs w:val="24"/>
        </w:rPr>
        <w:t>e</w:t>
      </w:r>
      <w:r>
        <w:rPr>
          <w:rFonts w:ascii="Noto Sans TC" w:eastAsia="Noto Sans TC" w:hAnsi="Noto Sans TC" w:cs="Noto Sans TC"/>
          <w:color w:val="332111"/>
          <w:spacing w:val="3"/>
          <w:sz w:val="24"/>
          <w:szCs w:val="24"/>
        </w:rPr>
        <w:t>r</w:t>
      </w:r>
      <w:r>
        <w:rPr>
          <w:rFonts w:ascii="Noto Sans TC" w:eastAsia="Noto Sans TC" w:hAnsi="Noto Sans TC" w:cs="Noto Sans TC"/>
          <w:color w:val="332111"/>
          <w:spacing w:val="10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w w:val="99"/>
          <w:sz w:val="24"/>
          <w:szCs w:val="24"/>
        </w:rPr>
        <w:t>-</w:t>
      </w:r>
      <w:r>
        <w:rPr>
          <w:rFonts w:ascii="Noto Sans TC" w:eastAsia="Noto Sans TC" w:hAnsi="Noto Sans TC" w:cs="Noto Sans TC"/>
          <w:color w:val="332111"/>
          <w:spacing w:val="10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使用指南與操作流程</w:t>
      </w:r>
    </w:p>
    <w:p w14:paraId="5EB8AD89" w14:textId="77777777" w:rsidR="00910BD7" w:rsidRDefault="00910BD7" w:rsidP="00910BD7">
      <w:pPr>
        <w:spacing w:after="16" w:line="240" w:lineRule="auto"/>
        <w:rPr>
          <w:rFonts w:ascii="Noto Sans TC" w:eastAsia="Noto Sans TC" w:hAnsi="Noto Sans TC" w:cs="Noto Sans TC"/>
          <w:sz w:val="20"/>
          <w:szCs w:val="20"/>
        </w:rPr>
      </w:pPr>
    </w:p>
    <w:p w14:paraId="42F48600" w14:textId="39C58F55" w:rsidR="00DF721A" w:rsidRPr="00DF721A" w:rsidRDefault="00910BD7" w:rsidP="00DF721A">
      <w:pPr>
        <w:pStyle w:val="a9"/>
        <w:numPr>
          <w:ilvl w:val="0"/>
          <w:numId w:val="1"/>
        </w:numPr>
        <w:tabs>
          <w:tab w:val="center" w:pos="4940"/>
        </w:tabs>
        <w:spacing w:line="240" w:lineRule="auto"/>
        <w:ind w:right="-20"/>
        <w:rPr>
          <w:noProof/>
          <w14:ligatures w14:val="standardContextual"/>
        </w:rPr>
      </w:pPr>
      <w:r w:rsidRPr="00DF721A">
        <w:rPr>
          <w:rFonts w:ascii="Noto Sans TC" w:eastAsia="Noto Sans TC" w:hAnsi="Noto Sans TC" w:cs="Noto Sans TC"/>
          <w:b/>
          <w:bCs/>
          <w:color w:val="544433"/>
          <w:sz w:val="30"/>
          <w:szCs w:val="30"/>
        </w:rPr>
        <w:t>房間系統與初始連線</w:t>
      </w:r>
      <w:r w:rsidRPr="00DF721A">
        <w:rPr>
          <w:rFonts w:ascii="Noto Sans TC" w:eastAsia="Noto Sans TC" w:hAnsi="Noto Sans TC" w:cs="Noto Sans TC"/>
          <w:color w:val="544433"/>
          <w:sz w:val="30"/>
          <w:szCs w:val="30"/>
        </w:rPr>
        <w:tab/>
      </w:r>
      <w:r w:rsidRPr="00DF721A">
        <w:rPr>
          <w:rFonts w:ascii="Noto Sans TC" w:eastAsia="Noto Sans TC" w:hAnsi="Noto Sans TC" w:cs="Noto Sans TC"/>
          <w:color w:val="544433"/>
          <w:sz w:val="30"/>
          <w:szCs w:val="30"/>
        </w:rPr>
        <w:br/>
      </w:r>
      <w:r w:rsidRPr="00DF721A">
        <w:rPr>
          <w:rFonts w:ascii="Noto Sans TC" w:eastAsia="Noto Sans TC" w:hAnsi="Noto Sans TC" w:cs="Noto Sans TC"/>
          <w:color w:val="FF9900"/>
          <w:spacing w:val="6"/>
          <w:w w:val="96"/>
          <w:sz w:val="24"/>
          <w:szCs w:val="24"/>
        </w:rPr>
        <w:t>S</w:t>
      </w:r>
      <w:r w:rsidRPr="00DF721A"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t</w:t>
      </w:r>
      <w:r w:rsidRPr="00DF721A">
        <w:rPr>
          <w:rFonts w:ascii="Noto Sans TC" w:eastAsia="Noto Sans TC" w:hAnsi="Noto Sans TC" w:cs="Noto Sans TC"/>
          <w:color w:val="FF9900"/>
          <w:spacing w:val="6"/>
          <w:w w:val="112"/>
          <w:sz w:val="24"/>
          <w:szCs w:val="24"/>
        </w:rPr>
        <w:t>e</w:t>
      </w:r>
      <w:r w:rsidRPr="00DF721A">
        <w:rPr>
          <w:rFonts w:ascii="Noto Sans TC" w:eastAsia="Noto Sans TC" w:hAnsi="Noto Sans TC" w:cs="Noto Sans TC"/>
          <w:color w:val="FF9900"/>
          <w:spacing w:val="6"/>
          <w:w w:val="106"/>
          <w:sz w:val="24"/>
          <w:szCs w:val="24"/>
        </w:rPr>
        <w:t>p</w:t>
      </w:r>
      <w:r w:rsidRPr="00DF721A">
        <w:rPr>
          <w:rFonts w:ascii="Noto Sans TC" w:eastAsia="Noto Sans TC" w:hAnsi="Noto Sans TC" w:cs="Noto Sans TC"/>
          <w:color w:val="FF9900"/>
          <w:spacing w:val="10"/>
          <w:sz w:val="24"/>
          <w:szCs w:val="24"/>
        </w:rPr>
        <w:t xml:space="preserve"> </w:t>
      </w:r>
      <w:r w:rsidRPr="00DF721A">
        <w:rPr>
          <w:rFonts w:ascii="Noto Sans TC" w:eastAsia="Noto Sans TC" w:hAnsi="Noto Sans TC" w:cs="Noto Sans TC"/>
          <w:color w:val="FF9900"/>
          <w:spacing w:val="6"/>
          <w:w w:val="109"/>
          <w:sz w:val="24"/>
          <w:szCs w:val="24"/>
        </w:rPr>
        <w:t>1</w:t>
      </w:r>
      <w:r w:rsidRPr="00DF721A"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.</w:t>
      </w:r>
      <w:r w:rsidRPr="00DF721A">
        <w:rPr>
          <w:rFonts w:ascii="Noto Sans TC" w:eastAsia="Noto Sans TC" w:hAnsi="Noto Sans TC" w:cs="Noto Sans TC"/>
          <w:color w:val="FF9900"/>
          <w:spacing w:val="76"/>
          <w:sz w:val="24"/>
          <w:szCs w:val="24"/>
        </w:rPr>
        <w:t xml:space="preserve"> </w:t>
      </w:r>
      <w:r w:rsidRPr="00DF721A">
        <w:rPr>
          <w:rFonts w:ascii="Noto Sans TC" w:eastAsia="Noto Sans TC" w:hAnsi="Noto Sans TC" w:cs="Noto Sans TC"/>
          <w:color w:val="332111"/>
          <w:sz w:val="24"/>
          <w:szCs w:val="24"/>
        </w:rPr>
        <w:t>進入網頁後，輸入團隊專屬的房間代碼。相同的代碼將引導您進入同步的雲端資料空間。</w:t>
      </w:r>
      <w:r w:rsidRPr="00DF721A">
        <w:rPr>
          <w:rFonts w:ascii="Noto Sans TC" w:eastAsia="Noto Sans TC" w:hAnsi="Noto Sans TC" w:cs="Noto Sans TC"/>
          <w:color w:val="332111"/>
          <w:sz w:val="24"/>
          <w:szCs w:val="24"/>
        </w:rPr>
        <w:br/>
      </w:r>
      <w:r w:rsidRPr="00DF721A">
        <w:rPr>
          <w:rFonts w:ascii="Noto Sans TC" w:eastAsia="Noto Sans TC" w:hAnsi="Noto Sans TC" w:cs="Noto Sans TC"/>
          <w:color w:val="FF9900"/>
          <w:spacing w:val="6"/>
          <w:w w:val="96"/>
          <w:sz w:val="24"/>
          <w:szCs w:val="24"/>
        </w:rPr>
        <w:t>S</w:t>
      </w:r>
      <w:r w:rsidRPr="00DF721A"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t</w:t>
      </w:r>
      <w:r w:rsidRPr="00DF721A">
        <w:rPr>
          <w:rFonts w:ascii="Noto Sans TC" w:eastAsia="Noto Sans TC" w:hAnsi="Noto Sans TC" w:cs="Noto Sans TC"/>
          <w:color w:val="FF9900"/>
          <w:spacing w:val="6"/>
          <w:w w:val="112"/>
          <w:sz w:val="24"/>
          <w:szCs w:val="24"/>
        </w:rPr>
        <w:t>e</w:t>
      </w:r>
      <w:r w:rsidRPr="00DF721A">
        <w:rPr>
          <w:rFonts w:ascii="Noto Sans TC" w:eastAsia="Noto Sans TC" w:hAnsi="Noto Sans TC" w:cs="Noto Sans TC"/>
          <w:color w:val="FF9900"/>
          <w:spacing w:val="6"/>
          <w:w w:val="106"/>
          <w:sz w:val="24"/>
          <w:szCs w:val="24"/>
        </w:rPr>
        <w:t>p</w:t>
      </w:r>
      <w:r w:rsidRPr="00DF721A">
        <w:rPr>
          <w:rFonts w:ascii="Noto Sans TC" w:eastAsia="Noto Sans TC" w:hAnsi="Noto Sans TC" w:cs="Noto Sans TC"/>
          <w:color w:val="FF9900"/>
          <w:spacing w:val="10"/>
          <w:sz w:val="24"/>
          <w:szCs w:val="24"/>
        </w:rPr>
        <w:t xml:space="preserve"> </w:t>
      </w:r>
      <w:r w:rsidRPr="00DF721A">
        <w:rPr>
          <w:rFonts w:ascii="Noto Sans TC" w:eastAsia="Noto Sans TC" w:hAnsi="Noto Sans TC" w:cs="Noto Sans TC"/>
          <w:color w:val="FF9900"/>
          <w:spacing w:val="6"/>
          <w:w w:val="109"/>
          <w:sz w:val="24"/>
          <w:szCs w:val="24"/>
        </w:rPr>
        <w:t>2</w:t>
      </w:r>
      <w:r w:rsidRPr="00DF721A"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.</w:t>
      </w:r>
      <w:r w:rsidRPr="00DF721A">
        <w:rPr>
          <w:rFonts w:ascii="Noto Sans TC" w:eastAsia="Noto Sans TC" w:hAnsi="Noto Sans TC" w:cs="Noto Sans TC"/>
          <w:color w:val="FF9900"/>
          <w:spacing w:val="76"/>
          <w:sz w:val="24"/>
          <w:szCs w:val="24"/>
        </w:rPr>
        <w:t xml:space="preserve"> </w:t>
      </w:r>
      <w:r w:rsidRPr="00DF721A">
        <w:rPr>
          <w:rFonts w:ascii="Noto Sans TC" w:eastAsia="Noto Sans TC" w:hAnsi="Noto Sans TC" w:cs="Noto Sans TC"/>
          <w:color w:val="332111"/>
          <w:sz w:val="24"/>
          <w:szCs w:val="24"/>
        </w:rPr>
        <w:t>若有多次</w:t>
      </w:r>
      <w:r w:rsidRPr="00DF721A">
        <w:rPr>
          <w:rFonts w:ascii="Noto Sans TC" w:eastAsia="Noto Sans TC" w:hAnsi="Noto Sans TC" w:cs="Noto Sans TC"/>
          <w:color w:val="332111"/>
          <w:spacing w:val="1"/>
          <w:sz w:val="24"/>
          <w:szCs w:val="24"/>
        </w:rPr>
        <w:t xml:space="preserve"> </w:t>
      </w:r>
      <w:r w:rsidRPr="00DF721A">
        <w:rPr>
          <w:rFonts w:ascii="Noto Sans TC" w:eastAsia="Noto Sans TC" w:hAnsi="Noto Sans TC" w:cs="Noto Sans TC"/>
          <w:color w:val="332111"/>
          <w:w w:val="102"/>
          <w:sz w:val="24"/>
          <w:szCs w:val="24"/>
        </w:rPr>
        <w:t>B</w:t>
      </w:r>
      <w:r w:rsidRPr="00DF721A">
        <w:rPr>
          <w:rFonts w:ascii="Noto Sans TC" w:eastAsia="Noto Sans TC" w:hAnsi="Noto Sans TC" w:cs="Noto Sans TC"/>
          <w:color w:val="332111"/>
          <w:w w:val="103"/>
          <w:sz w:val="24"/>
          <w:szCs w:val="24"/>
        </w:rPr>
        <w:t>o</w:t>
      </w:r>
      <w:r w:rsidRPr="00DF721A">
        <w:rPr>
          <w:rFonts w:ascii="Noto Sans TC" w:eastAsia="Noto Sans TC" w:hAnsi="Noto Sans TC" w:cs="Noto Sans TC"/>
          <w:color w:val="332111"/>
          <w:w w:val="108"/>
          <w:sz w:val="24"/>
          <w:szCs w:val="24"/>
        </w:rPr>
        <w:t>ss</w:t>
      </w:r>
      <w:r w:rsidRPr="00DF721A">
        <w:rPr>
          <w:rFonts w:ascii="Noto Sans TC" w:eastAsia="Noto Sans TC" w:hAnsi="Noto Sans TC" w:cs="Noto Sans TC"/>
          <w:color w:val="332111"/>
          <w:spacing w:val="9"/>
          <w:sz w:val="24"/>
          <w:szCs w:val="24"/>
        </w:rPr>
        <w:t xml:space="preserve"> </w:t>
      </w:r>
      <w:r w:rsidRPr="00DF721A">
        <w:rPr>
          <w:rFonts w:ascii="Noto Sans TC" w:eastAsia="Noto Sans TC" w:hAnsi="Noto Sans TC" w:cs="Noto Sans TC"/>
          <w:color w:val="332111"/>
          <w:sz w:val="24"/>
          <w:szCs w:val="24"/>
        </w:rPr>
        <w:t>擊殺記錄需求，點擊上方「＋</w:t>
      </w:r>
      <w:r w:rsidRPr="00DF721A">
        <w:rPr>
          <w:rFonts w:ascii="Noto Sans TC" w:eastAsia="Noto Sans TC" w:hAnsi="Noto Sans TC" w:cs="Noto Sans TC"/>
          <w:color w:val="332111"/>
          <w:spacing w:val="2"/>
          <w:sz w:val="24"/>
          <w:szCs w:val="24"/>
        </w:rPr>
        <w:t xml:space="preserve"> </w:t>
      </w:r>
      <w:r w:rsidRPr="00DF721A">
        <w:rPr>
          <w:rFonts w:ascii="Noto Sans TC" w:eastAsia="Noto Sans TC" w:hAnsi="Noto Sans TC" w:cs="Noto Sans TC"/>
          <w:color w:val="332111"/>
          <w:sz w:val="24"/>
          <w:szCs w:val="24"/>
        </w:rPr>
        <w:t>新增場次」標籤，各場次之戰利品 與分紅資料將獨立儲存，互不干擾</w:t>
      </w:r>
      <w:r w:rsidRPr="00DF721A">
        <w:rPr>
          <w:rFonts w:ascii="Noto Sans TC" w:eastAsia="Noto Sans TC" w:hAnsi="Noto Sans TC" w:cs="Noto Sans TC" w:hint="eastAsia"/>
          <w:color w:val="332111"/>
          <w:sz w:val="24"/>
          <w:szCs w:val="24"/>
        </w:rPr>
        <w:t>，且可自定義場次名稱。</w:t>
      </w:r>
      <w:r w:rsidRPr="00DF721A">
        <w:rPr>
          <w:rFonts w:ascii="Noto Sans TC" w:eastAsia="Noto Sans TC" w:hAnsi="Noto Sans TC" w:cs="Noto Sans TC"/>
          <w:color w:val="332111"/>
          <w:sz w:val="24"/>
          <w:szCs w:val="24"/>
        </w:rPr>
        <w:br/>
      </w:r>
    </w:p>
    <w:p w14:paraId="6DE63D4E" w14:textId="009DDB59" w:rsidR="00910BD7" w:rsidRPr="00DF721A" w:rsidRDefault="00DF721A" w:rsidP="00DF721A">
      <w:pPr>
        <w:tabs>
          <w:tab w:val="center" w:pos="4940"/>
        </w:tabs>
        <w:spacing w:line="240" w:lineRule="auto"/>
        <w:ind w:right="-20"/>
        <w:rPr>
          <w:rFonts w:ascii="Noto Sans TC" w:eastAsia="Noto Sans TC" w:hAnsi="Noto Sans TC" w:cs="Noto Sans TC"/>
          <w:color w:val="332111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D6DD79E" wp14:editId="063028E7">
            <wp:extent cx="3086100" cy="2266950"/>
            <wp:effectExtent l="0" t="0" r="0" b="0"/>
            <wp:docPr id="758647852" name="圖片 1" descr="一張含有 文字, 螢幕擷取畫面, 字型, 標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47852" name="圖片 1" descr="一張含有 文字, 螢幕擷取畫面, 字型, 標誌 的圖片&#10;&#10;自動產生的描述"/>
                    <pic:cNvPicPr/>
                  </pic:nvPicPr>
                  <pic:blipFill rotWithShape="1">
                    <a:blip r:embed="rId11"/>
                    <a:srcRect t="4182" r="2365" b="5281"/>
                    <a:stretch/>
                  </pic:blipFill>
                  <pic:spPr bwMode="auto">
                    <a:xfrm>
                      <a:off x="0" y="0"/>
                      <a:ext cx="3087120" cy="2267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10BD7" w:rsidRPr="002434E7">
        <w:rPr>
          <w:noProof/>
        </w:rPr>
        <w:t xml:space="preserve"> </w:t>
      </w:r>
      <w:r w:rsidR="006D0B7B">
        <w:rPr>
          <w:noProof/>
          <w14:ligatures w14:val="standardContextual"/>
        </w:rPr>
        <w:drawing>
          <wp:inline distT="0" distB="0" distL="0" distR="0" wp14:anchorId="79856770" wp14:editId="4199E076">
            <wp:extent cx="3569704" cy="2199398"/>
            <wp:effectExtent l="0" t="0" r="0" b="0"/>
            <wp:docPr id="703455936" name="圖片 1" descr="一張含有 文字, 螢幕擷取畫面, 字型, 標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55936" name="圖片 1" descr="一張含有 文字, 螢幕擷取畫面, 字型, 標誌 的圖片&#10;&#10;自動產生的描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5513" cy="221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0BD7">
        <w:rPr>
          <w:noProof/>
        </w:rPr>
        <w:br/>
      </w:r>
    </w:p>
    <w:p w14:paraId="34CABFB0" w14:textId="77777777" w:rsidR="00910BD7" w:rsidRPr="005640CE" w:rsidRDefault="00910BD7" w:rsidP="00910BD7">
      <w:pPr>
        <w:spacing w:line="240" w:lineRule="auto"/>
        <w:ind w:right="-20"/>
        <w:rPr>
          <w:rFonts w:ascii="Noto Sans TC" w:eastAsia="Noto Sans TC" w:hAnsi="Noto Sans TC" w:cs="Noto Sans TC"/>
          <w:color w:val="544433"/>
          <w:sz w:val="30"/>
          <w:szCs w:val="30"/>
        </w:rPr>
      </w:pPr>
      <w:r w:rsidRPr="00EB5FBD">
        <w:rPr>
          <w:rFonts w:ascii="Noto Sans TC" w:eastAsia="Noto Sans TC" w:hAnsi="Noto Sans TC" w:cs="Noto Sans TC"/>
          <w:b/>
          <w:bCs/>
          <w:color w:val="544433"/>
          <w:sz w:val="30"/>
          <w:szCs w:val="30"/>
        </w:rPr>
        <w:t>二、</w:t>
      </w:r>
      <w:r w:rsidRPr="00EB5FBD">
        <w:rPr>
          <w:rFonts w:ascii="Noto Sans TC" w:eastAsia="Noto Sans TC" w:hAnsi="Noto Sans TC" w:cs="Noto Sans TC"/>
          <w:b/>
          <w:bCs/>
          <w:color w:val="544433"/>
          <w:spacing w:val="2"/>
          <w:sz w:val="30"/>
          <w:szCs w:val="30"/>
        </w:rPr>
        <w:t xml:space="preserve"> </w:t>
      </w:r>
      <w:r w:rsidRPr="00EB5FBD">
        <w:rPr>
          <w:rFonts w:ascii="Noto Sans TC" w:eastAsia="Noto Sans TC" w:hAnsi="Noto Sans TC" w:cs="Noto Sans TC"/>
          <w:b/>
          <w:bCs/>
          <w:color w:val="544433"/>
          <w:sz w:val="30"/>
          <w:szCs w:val="30"/>
        </w:rPr>
        <w:t>戰利品管理與</w:t>
      </w:r>
      <w:r w:rsidRPr="00EB5FBD">
        <w:rPr>
          <w:rFonts w:ascii="Noto Sans TC" w:eastAsia="Noto Sans TC" w:hAnsi="Noto Sans TC" w:cs="Noto Sans TC"/>
          <w:b/>
          <w:bCs/>
          <w:color w:val="544433"/>
          <w:spacing w:val="2"/>
          <w:sz w:val="30"/>
          <w:szCs w:val="30"/>
        </w:rPr>
        <w:t xml:space="preserve"> </w:t>
      </w:r>
      <w:r w:rsidRPr="00EB5FBD">
        <w:rPr>
          <w:rFonts w:ascii="Noto Sans TC" w:eastAsia="Noto Sans TC" w:hAnsi="Noto Sans TC" w:cs="Noto Sans TC"/>
          <w:b/>
          <w:bCs/>
          <w:color w:val="544433"/>
          <w:w w:val="111"/>
          <w:sz w:val="30"/>
          <w:szCs w:val="30"/>
        </w:rPr>
        <w:t>O</w:t>
      </w:r>
      <w:r w:rsidRPr="00EB5FBD">
        <w:rPr>
          <w:rFonts w:ascii="Noto Sans TC" w:eastAsia="Noto Sans TC" w:hAnsi="Noto Sans TC" w:cs="Noto Sans TC"/>
          <w:b/>
          <w:bCs/>
          <w:color w:val="544433"/>
          <w:w w:val="102"/>
          <w:sz w:val="30"/>
          <w:szCs w:val="30"/>
        </w:rPr>
        <w:t>C</w:t>
      </w:r>
      <w:r w:rsidRPr="00EB5FBD">
        <w:rPr>
          <w:rFonts w:ascii="Noto Sans TC" w:eastAsia="Noto Sans TC" w:hAnsi="Noto Sans TC" w:cs="Noto Sans TC"/>
          <w:b/>
          <w:bCs/>
          <w:color w:val="544433"/>
          <w:spacing w:val="1"/>
          <w:w w:val="112"/>
          <w:sz w:val="30"/>
          <w:szCs w:val="30"/>
        </w:rPr>
        <w:t>R</w:t>
      </w:r>
      <w:r w:rsidRPr="00EB5FBD">
        <w:rPr>
          <w:rFonts w:ascii="Noto Sans TC" w:eastAsia="Noto Sans TC" w:hAnsi="Noto Sans TC" w:cs="Noto Sans TC"/>
          <w:b/>
          <w:bCs/>
          <w:color w:val="544433"/>
          <w:spacing w:val="12"/>
          <w:sz w:val="30"/>
          <w:szCs w:val="30"/>
        </w:rPr>
        <w:t xml:space="preserve"> </w:t>
      </w:r>
      <w:r w:rsidRPr="00EB5FBD">
        <w:rPr>
          <w:rFonts w:ascii="Noto Sans TC" w:eastAsia="Noto Sans TC" w:hAnsi="Noto Sans TC" w:cs="Noto Sans TC"/>
          <w:b/>
          <w:bCs/>
          <w:color w:val="544433"/>
          <w:sz w:val="30"/>
          <w:szCs w:val="30"/>
        </w:rPr>
        <w:t>自動辨識</w:t>
      </w:r>
      <w:r w:rsidRPr="00EB5FBD">
        <w:rPr>
          <w:rFonts w:ascii="Noto Sans TC" w:eastAsia="Noto Sans TC" w:hAnsi="Noto Sans TC" w:cs="Noto Sans TC" w:hint="eastAsia"/>
          <w:b/>
          <w:bCs/>
          <w:color w:val="544433"/>
          <w:sz w:val="30"/>
          <w:szCs w:val="30"/>
        </w:rPr>
        <w:t xml:space="preserve"> </w:t>
      </w:r>
      <w:r w:rsidRPr="007962B7">
        <w:rPr>
          <w:rFonts w:ascii="Noto Sans TC" w:eastAsia="Noto Sans TC" w:hAnsi="Noto Sans TC" w:cs="Noto Sans TC" w:hint="eastAsia"/>
          <w:b/>
          <w:bCs/>
          <w:color w:val="FF0000"/>
        </w:rPr>
        <w:t>（圖片辨識偶爾有誤 請務必檢查金額是否正確）</w:t>
      </w:r>
    </w:p>
    <w:p w14:paraId="6128A192" w14:textId="77777777" w:rsidR="00910BD7" w:rsidRPr="005640CE" w:rsidRDefault="00910BD7" w:rsidP="00910BD7">
      <w:pPr>
        <w:spacing w:line="240" w:lineRule="auto"/>
        <w:ind w:left="15" w:right="-20"/>
        <w:rPr>
          <w:rFonts w:ascii="Noto Sans TC" w:eastAsia="Noto Sans TC" w:hAnsi="Noto Sans TC" w:cs="Noto Sans TC"/>
          <w:color w:val="332111"/>
          <w:sz w:val="24"/>
          <w:szCs w:val="24"/>
        </w:rPr>
      </w:pPr>
      <w:r>
        <w:rPr>
          <w:rFonts w:ascii="Noto Sans TC" w:eastAsia="Noto Sans TC" w:hAnsi="Noto Sans TC" w:cs="Noto Sans TC"/>
          <w:color w:val="FF9900"/>
          <w:spacing w:val="6"/>
          <w:w w:val="96"/>
          <w:sz w:val="24"/>
          <w:szCs w:val="24"/>
        </w:rPr>
        <w:t>S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t</w:t>
      </w:r>
      <w:r>
        <w:rPr>
          <w:rFonts w:ascii="Noto Sans TC" w:eastAsia="Noto Sans TC" w:hAnsi="Noto Sans TC" w:cs="Noto Sans TC"/>
          <w:color w:val="FF9900"/>
          <w:spacing w:val="6"/>
          <w:w w:val="112"/>
          <w:sz w:val="24"/>
          <w:szCs w:val="24"/>
        </w:rPr>
        <w:t>e</w:t>
      </w:r>
      <w:r>
        <w:rPr>
          <w:rFonts w:ascii="Noto Sans TC" w:eastAsia="Noto Sans TC" w:hAnsi="Noto Sans TC" w:cs="Noto Sans TC"/>
          <w:color w:val="FF9900"/>
          <w:spacing w:val="6"/>
          <w:w w:val="106"/>
          <w:sz w:val="24"/>
          <w:szCs w:val="24"/>
        </w:rPr>
        <w:t>p</w:t>
      </w:r>
      <w:r>
        <w:rPr>
          <w:rFonts w:ascii="Noto Sans TC" w:eastAsia="Noto Sans TC" w:hAnsi="Noto Sans TC" w:cs="Noto Sans TC"/>
          <w:color w:val="FF9900"/>
          <w:spacing w:val="10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FF9900"/>
          <w:spacing w:val="6"/>
          <w:w w:val="109"/>
          <w:sz w:val="24"/>
          <w:szCs w:val="24"/>
        </w:rPr>
        <w:t>1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.</w:t>
      </w:r>
      <w:r>
        <w:rPr>
          <w:rFonts w:ascii="Noto Sans TC" w:eastAsia="Noto Sans TC" w:hAnsi="Noto Sans TC" w:cs="Noto Sans TC"/>
          <w:color w:val="FF9900"/>
          <w:spacing w:val="76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點擊「＋</w:t>
      </w:r>
      <w:r>
        <w:rPr>
          <w:rFonts w:ascii="Noto Sans TC" w:eastAsia="Noto Sans TC" w:hAnsi="Noto Sans TC" w:cs="Noto Sans TC"/>
          <w:color w:val="332111"/>
          <w:spacing w:val="1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新增戰利品」開啟新欄位。</w:t>
      </w:r>
    </w:p>
    <w:p w14:paraId="6ECB47AF" w14:textId="77777777" w:rsidR="00910BD7" w:rsidRPr="005640CE" w:rsidRDefault="00910BD7" w:rsidP="00910BD7">
      <w:pPr>
        <w:spacing w:line="240" w:lineRule="auto"/>
        <w:ind w:left="15" w:right="-20"/>
        <w:rPr>
          <w:rFonts w:ascii="Noto Sans TC" w:eastAsia="Noto Sans TC" w:hAnsi="Noto Sans TC" w:cs="Noto Sans TC"/>
          <w:color w:val="332111"/>
          <w:sz w:val="24"/>
          <w:szCs w:val="24"/>
        </w:rPr>
      </w:pPr>
      <w:r>
        <w:rPr>
          <w:rFonts w:ascii="Noto Sans TC" w:eastAsia="Noto Sans TC" w:hAnsi="Noto Sans TC" w:cs="Noto Sans TC"/>
          <w:color w:val="FF9900"/>
          <w:spacing w:val="6"/>
          <w:w w:val="96"/>
          <w:sz w:val="24"/>
          <w:szCs w:val="24"/>
        </w:rPr>
        <w:t>S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t</w:t>
      </w:r>
      <w:r>
        <w:rPr>
          <w:rFonts w:ascii="Noto Sans TC" w:eastAsia="Noto Sans TC" w:hAnsi="Noto Sans TC" w:cs="Noto Sans TC"/>
          <w:color w:val="FF9900"/>
          <w:spacing w:val="6"/>
          <w:w w:val="112"/>
          <w:sz w:val="24"/>
          <w:szCs w:val="24"/>
        </w:rPr>
        <w:t>e</w:t>
      </w:r>
      <w:r>
        <w:rPr>
          <w:rFonts w:ascii="Noto Sans TC" w:eastAsia="Noto Sans TC" w:hAnsi="Noto Sans TC" w:cs="Noto Sans TC"/>
          <w:color w:val="FF9900"/>
          <w:spacing w:val="6"/>
          <w:w w:val="106"/>
          <w:sz w:val="24"/>
          <w:szCs w:val="24"/>
        </w:rPr>
        <w:t>p</w:t>
      </w:r>
      <w:r>
        <w:rPr>
          <w:rFonts w:ascii="Noto Sans TC" w:eastAsia="Noto Sans TC" w:hAnsi="Noto Sans TC" w:cs="Noto Sans TC"/>
          <w:color w:val="FF9900"/>
          <w:spacing w:val="10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FF9900"/>
          <w:spacing w:val="6"/>
          <w:w w:val="109"/>
          <w:sz w:val="24"/>
          <w:szCs w:val="24"/>
        </w:rPr>
        <w:t>2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.</w:t>
      </w:r>
      <w:r>
        <w:rPr>
          <w:rFonts w:ascii="Noto Sans TC" w:eastAsia="Noto Sans TC" w:hAnsi="Noto Sans TC" w:cs="Noto Sans TC"/>
          <w:color w:val="FF9900"/>
          <w:spacing w:val="76"/>
          <w:sz w:val="24"/>
          <w:szCs w:val="24"/>
        </w:rPr>
        <w:t xml:space="preserve"> </w:t>
      </w:r>
      <w:r w:rsidRPr="002434E7">
        <w:rPr>
          <w:rFonts w:ascii="Noto Sans TC" w:eastAsia="Noto Sans TC" w:hAnsi="Noto Sans TC" w:cs="Noto Sans TC"/>
          <w:b/>
          <w:bCs/>
          <w:color w:val="332111"/>
          <w:sz w:val="24"/>
          <w:szCs w:val="24"/>
        </w:rPr>
        <w:t>選取貼圖區塊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後按下</w:t>
      </w:r>
      <w:r>
        <w:rPr>
          <w:rFonts w:ascii="Noto Sans TC" w:eastAsia="Noto Sans TC" w:hAnsi="Noto Sans TC" w:cs="Noto Sans TC"/>
          <w:color w:val="332111"/>
          <w:spacing w:val="1"/>
          <w:sz w:val="24"/>
          <w:szCs w:val="24"/>
        </w:rPr>
        <w:t xml:space="preserve"> </w:t>
      </w:r>
      <w:proofErr w:type="spellStart"/>
      <w:r>
        <w:rPr>
          <w:rFonts w:ascii="Noto Sans TC" w:eastAsia="Noto Sans TC" w:hAnsi="Noto Sans TC" w:cs="Noto Sans TC"/>
          <w:color w:val="332111"/>
          <w:spacing w:val="15"/>
          <w:w w:val="102"/>
          <w:sz w:val="24"/>
          <w:szCs w:val="24"/>
        </w:rPr>
        <w:t>C</w:t>
      </w:r>
      <w:r>
        <w:rPr>
          <w:rFonts w:ascii="Noto Sans TC" w:eastAsia="Noto Sans TC" w:hAnsi="Noto Sans TC" w:cs="Noto Sans TC"/>
          <w:color w:val="332111"/>
          <w:spacing w:val="15"/>
          <w:sz w:val="24"/>
          <w:szCs w:val="24"/>
        </w:rPr>
        <w:t>trl</w:t>
      </w:r>
      <w:r>
        <w:rPr>
          <w:rFonts w:ascii="Noto Sans TC" w:eastAsia="Noto Sans TC" w:hAnsi="Noto Sans TC" w:cs="Noto Sans TC"/>
          <w:color w:val="332111"/>
          <w:spacing w:val="15"/>
          <w:w w:val="109"/>
          <w:sz w:val="24"/>
          <w:szCs w:val="24"/>
        </w:rPr>
        <w:t>+</w:t>
      </w:r>
      <w:r>
        <w:rPr>
          <w:rFonts w:ascii="Noto Sans TC" w:eastAsia="Noto Sans TC" w:hAnsi="Noto Sans TC" w:cs="Noto Sans TC"/>
          <w:color w:val="332111"/>
          <w:spacing w:val="16"/>
          <w:sz w:val="24"/>
          <w:szCs w:val="24"/>
        </w:rPr>
        <w:t>V</w:t>
      </w:r>
      <w:proofErr w:type="spellEnd"/>
      <w:r>
        <w:rPr>
          <w:rFonts w:ascii="Noto Sans TC" w:eastAsia="Noto Sans TC" w:hAnsi="Noto Sans TC" w:cs="Noto Sans TC"/>
          <w:color w:val="332111"/>
          <w:spacing w:val="1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貼上</w:t>
      </w:r>
      <w:proofErr w:type="gramStart"/>
      <w:r>
        <w:rPr>
          <w:rFonts w:ascii="Noto Sans TC" w:eastAsia="Noto Sans TC" w:hAnsi="Noto Sans TC" w:cs="Noto Sans TC"/>
          <w:color w:val="332111"/>
          <w:sz w:val="24"/>
          <w:szCs w:val="24"/>
        </w:rPr>
        <w:t>交易截圖</w:t>
      </w:r>
      <w:proofErr w:type="gramEnd"/>
      <w:r>
        <w:rPr>
          <w:rFonts w:ascii="Noto Sans TC" w:eastAsia="Noto Sans TC" w:hAnsi="Noto Sans TC" w:cs="Noto Sans TC"/>
          <w:color w:val="332111"/>
          <w:sz w:val="24"/>
          <w:szCs w:val="24"/>
        </w:rPr>
        <w:t>，系統會自動辨識金額並填入欄位。</w:t>
      </w:r>
    </w:p>
    <w:p w14:paraId="078A0920" w14:textId="53DB2271" w:rsidR="00910BD7" w:rsidRDefault="00910BD7" w:rsidP="00910BD7">
      <w:pPr>
        <w:spacing w:line="240" w:lineRule="auto"/>
        <w:ind w:left="15" w:right="477"/>
        <w:rPr>
          <w:rFonts w:ascii="Noto Sans TC" w:eastAsia="Noto Sans TC" w:hAnsi="Noto Sans TC" w:cs="Noto Sans TC" w:hint="eastAsia"/>
          <w:color w:val="332111"/>
          <w:sz w:val="24"/>
          <w:szCs w:val="24"/>
        </w:rPr>
      </w:pPr>
      <w:r>
        <w:rPr>
          <w:rFonts w:ascii="Noto Sans TC" w:eastAsia="Noto Sans TC" w:hAnsi="Noto Sans TC" w:cs="Noto Sans TC"/>
          <w:color w:val="FF9900"/>
          <w:spacing w:val="6"/>
          <w:w w:val="96"/>
          <w:sz w:val="24"/>
          <w:szCs w:val="24"/>
        </w:rPr>
        <w:t>S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t</w:t>
      </w:r>
      <w:r>
        <w:rPr>
          <w:rFonts w:ascii="Noto Sans TC" w:eastAsia="Noto Sans TC" w:hAnsi="Noto Sans TC" w:cs="Noto Sans TC"/>
          <w:color w:val="FF9900"/>
          <w:spacing w:val="6"/>
          <w:w w:val="112"/>
          <w:sz w:val="24"/>
          <w:szCs w:val="24"/>
        </w:rPr>
        <w:t>e</w:t>
      </w:r>
      <w:r>
        <w:rPr>
          <w:rFonts w:ascii="Noto Sans TC" w:eastAsia="Noto Sans TC" w:hAnsi="Noto Sans TC" w:cs="Noto Sans TC"/>
          <w:color w:val="FF9900"/>
          <w:spacing w:val="6"/>
          <w:w w:val="106"/>
          <w:sz w:val="24"/>
          <w:szCs w:val="24"/>
        </w:rPr>
        <w:t>p</w:t>
      </w:r>
      <w:r>
        <w:rPr>
          <w:rFonts w:ascii="Noto Sans TC" w:eastAsia="Noto Sans TC" w:hAnsi="Noto Sans TC" w:cs="Noto Sans TC"/>
          <w:color w:val="FF9900"/>
          <w:spacing w:val="10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FF9900"/>
          <w:spacing w:val="6"/>
          <w:w w:val="109"/>
          <w:sz w:val="24"/>
          <w:szCs w:val="24"/>
        </w:rPr>
        <w:t>3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.</w:t>
      </w:r>
      <w:r>
        <w:rPr>
          <w:rFonts w:ascii="Noto Sans TC" w:eastAsia="Noto Sans TC" w:hAnsi="Noto Sans TC" w:cs="Noto Sans TC"/>
          <w:color w:val="FF9900"/>
          <w:spacing w:val="76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物品售出後，點左上角標籤切換至「</w:t>
      </w:r>
      <w:r>
        <w:rPr>
          <w:rFonts w:ascii="Noto Sans TC" w:eastAsia="Noto Sans TC" w:hAnsi="Noto Sans TC" w:cs="Noto Sans TC"/>
          <w:color w:val="332111"/>
          <w:w w:val="112"/>
          <w:sz w:val="24"/>
          <w:szCs w:val="24"/>
        </w:rPr>
        <w:t>✓</w:t>
      </w:r>
      <w:r>
        <w:rPr>
          <w:rFonts w:ascii="Noto Sans TC" w:eastAsia="Noto Sans TC" w:hAnsi="Noto Sans TC" w:cs="Noto Sans TC"/>
          <w:color w:val="332111"/>
          <w:spacing w:val="1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已售出」</w:t>
      </w:r>
      <w:r>
        <w:rPr>
          <w:rFonts w:ascii="Noto Sans TC" w:eastAsia="Noto Sans TC" w:hAnsi="Noto Sans TC" w:cs="Noto Sans TC" w:hint="eastAsia"/>
          <w:color w:val="332111"/>
          <w:sz w:val="24"/>
          <w:szCs w:val="24"/>
        </w:rPr>
        <w:t>，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系統僅會計算標記為已售出的金額。</w:t>
      </w:r>
      <w:r w:rsidR="000F684B">
        <w:rPr>
          <w:rFonts w:ascii="Noto Sans TC" w:eastAsia="Noto Sans TC" w:hAnsi="Noto Sans TC" w:cs="Noto Sans TC"/>
          <w:color w:val="332111"/>
          <w:sz w:val="24"/>
          <w:szCs w:val="24"/>
        </w:rPr>
        <w:br/>
      </w:r>
      <w:r w:rsidR="000F684B">
        <w:rPr>
          <w:rFonts w:ascii="Noto Sans TC" w:eastAsia="Noto Sans TC" w:hAnsi="Noto Sans TC" w:cs="Noto Sans TC"/>
          <w:color w:val="FF9900"/>
          <w:spacing w:val="6"/>
          <w:w w:val="96"/>
          <w:sz w:val="24"/>
          <w:szCs w:val="24"/>
        </w:rPr>
        <w:t>S</w:t>
      </w:r>
      <w:r w:rsidR="000F684B"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t</w:t>
      </w:r>
      <w:r w:rsidR="000F684B">
        <w:rPr>
          <w:rFonts w:ascii="Noto Sans TC" w:eastAsia="Noto Sans TC" w:hAnsi="Noto Sans TC" w:cs="Noto Sans TC"/>
          <w:color w:val="FF9900"/>
          <w:spacing w:val="6"/>
          <w:w w:val="112"/>
          <w:sz w:val="24"/>
          <w:szCs w:val="24"/>
        </w:rPr>
        <w:t>e</w:t>
      </w:r>
      <w:r w:rsidR="000F684B">
        <w:rPr>
          <w:rFonts w:ascii="Noto Sans TC" w:eastAsia="Noto Sans TC" w:hAnsi="Noto Sans TC" w:cs="Noto Sans TC"/>
          <w:color w:val="FF9900"/>
          <w:spacing w:val="6"/>
          <w:w w:val="106"/>
          <w:sz w:val="24"/>
          <w:szCs w:val="24"/>
        </w:rPr>
        <w:t>p</w:t>
      </w:r>
      <w:r w:rsidR="000F684B">
        <w:rPr>
          <w:rFonts w:ascii="Noto Sans TC" w:eastAsia="Noto Sans TC" w:hAnsi="Noto Sans TC" w:cs="Noto Sans TC"/>
          <w:color w:val="FF9900"/>
          <w:spacing w:val="10"/>
          <w:sz w:val="24"/>
          <w:szCs w:val="24"/>
        </w:rPr>
        <w:t xml:space="preserve"> </w:t>
      </w:r>
      <w:r w:rsidR="000F684B">
        <w:rPr>
          <w:rFonts w:ascii="Noto Sans TC" w:eastAsia="Noto Sans TC" w:hAnsi="Noto Sans TC" w:cs="Noto Sans TC" w:hint="eastAsia"/>
          <w:color w:val="FF9900"/>
          <w:spacing w:val="6"/>
          <w:w w:val="109"/>
          <w:sz w:val="24"/>
          <w:szCs w:val="24"/>
        </w:rPr>
        <w:t>4.</w:t>
      </w:r>
      <w:r w:rsidR="000F684B">
        <w:rPr>
          <w:rFonts w:ascii="Noto Sans TC" w:eastAsia="Noto Sans TC" w:hAnsi="Noto Sans TC" w:cs="Noto Sans TC"/>
          <w:color w:val="FF9900"/>
          <w:spacing w:val="76"/>
          <w:sz w:val="24"/>
          <w:szCs w:val="24"/>
        </w:rPr>
        <w:t xml:space="preserve"> </w:t>
      </w:r>
      <w:r w:rsidR="000F684B" w:rsidRPr="000F684B">
        <w:rPr>
          <w:rFonts w:ascii="Noto Sans TC" w:eastAsia="Noto Sans TC" w:hAnsi="Noto Sans TC" w:cs="Noto Sans TC" w:hint="eastAsia"/>
          <w:color w:val="332111"/>
          <w:sz w:val="24"/>
          <w:szCs w:val="24"/>
        </w:rPr>
        <w:t>右下角</w:t>
      </w:r>
      <w:r w:rsidR="000F684B">
        <w:rPr>
          <w:rFonts w:ascii="Noto Sans TC" w:eastAsia="Noto Sans TC" w:hAnsi="Noto Sans TC" w:cs="Noto Sans TC" w:hint="eastAsia"/>
          <w:color w:val="332111"/>
          <w:sz w:val="24"/>
          <w:szCs w:val="24"/>
        </w:rPr>
        <w:t>可以調整拍賣/玩家交易模式，與玩家交易固定稅率為6%。</w:t>
      </w:r>
    </w:p>
    <w:p w14:paraId="1218D3F3" w14:textId="184B02F0" w:rsidR="00EB5FBD" w:rsidRDefault="000F684B" w:rsidP="00EB5FBD">
      <w:pPr>
        <w:spacing w:line="240" w:lineRule="auto"/>
        <w:ind w:left="15" w:right="477"/>
        <w:rPr>
          <w:rFonts w:ascii="Noto Sans TC" w:eastAsia="Noto Sans TC" w:hAnsi="Noto Sans TC" w:cs="Noto Sans TC"/>
          <w:b/>
          <w:bCs/>
          <w:color w:val="544433"/>
          <w:sz w:val="30"/>
          <w:szCs w:val="30"/>
        </w:rPr>
      </w:pPr>
      <w:r>
        <w:rPr>
          <w:noProof/>
          <w14:ligatures w14:val="standardContextual"/>
        </w:rPr>
        <w:drawing>
          <wp:inline distT="0" distB="0" distL="0" distR="0" wp14:anchorId="10BC64D1" wp14:editId="2288F875">
            <wp:extent cx="6733710" cy="2114550"/>
            <wp:effectExtent l="0" t="0" r="0" b="0"/>
            <wp:docPr id="1406914371" name="圖片 1" descr="一張含有 文字, 螢幕擷取畫面, 數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14371" name="圖片 1" descr="一張含有 文字, 螢幕擷取畫面, 數字, 字型 的圖片&#10;&#10;自動產生的描述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41716" cy="211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886F" w14:textId="77777777" w:rsidR="006026C5" w:rsidRDefault="00516BF6" w:rsidP="00EB5FBD">
      <w:pPr>
        <w:spacing w:line="240" w:lineRule="auto"/>
        <w:ind w:left="15" w:right="477"/>
        <w:rPr>
          <w:rFonts w:ascii="Noto Sans TC" w:eastAsia="Noto Sans TC" w:hAnsi="Noto Sans TC" w:cs="Noto Sans TC"/>
          <w:b/>
          <w:bCs/>
          <w:color w:val="544433"/>
          <w:sz w:val="30"/>
          <w:szCs w:val="30"/>
        </w:r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2E7965" wp14:editId="30C8D068">
                <wp:simplePos x="0" y="0"/>
                <wp:positionH relativeFrom="column">
                  <wp:posOffset>5162550</wp:posOffset>
                </wp:positionH>
                <wp:positionV relativeFrom="paragraph">
                  <wp:posOffset>1038225</wp:posOffset>
                </wp:positionV>
                <wp:extent cx="190500" cy="353786"/>
                <wp:effectExtent l="0" t="0" r="0" b="8255"/>
                <wp:wrapNone/>
                <wp:docPr id="2034230394" name="箭號: 向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53786"/>
                        </a:xfrm>
                        <a:prstGeom prst="downArrow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8AFAC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箭號: 向下 1" o:spid="_x0000_s1026" type="#_x0000_t67" style="position:absolute;margin-left:406.5pt;margin-top:81.75pt;width:15pt;height:2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ElGgAIAAH4FAAAOAAAAZHJzL2Uyb0RvYy54bWysVFlPGzEQfq/U/2D5vewmhCtig6IgqkoU&#10;UKHi2XjtZFWvxx072aS/nrH3CFBUVVX3wWvPPd8c5xfb2rCNQl+BLfjoIOdMWQllZZcF//5w9emU&#10;Mx+ELYUBqwq+U55fzD5+OG/cVI1hBaZUyMiI9dPGFXwVgptmmZcrVQt/AE5ZYmrAWgR64jIrUTRk&#10;vTbZOM+PswawdAhSeU/Uy5bJZ8m+1kqGW629CswUnGIL6cR0PsUzm52L6RKFW1WyC0P8QxS1qCw5&#10;HUxdiiDYGqvfTNWVRPCgw4GEOgOtK6lSDpTNKH+Tzf1KOJVyIXC8G2Dy/8+svNncuzskGBrnp56u&#10;MYutxjr+KT62TWDtBrDUNjBJxNFZfpQTpJJYh0eHJ6fHEcxsr+zQh88KahYvBS+hsXNEaBJOYnPt&#10;Qyvfy0WHHkxVXlXGpEdsArUwyDaCyiekVDaMk7pZ11+hbOmTnL62kESmcrfk455MIaV2ipZSgK+c&#10;GBtdWYhO23giJdujkW5hZ1SUM/ab0qwqY/4pkMHy6xh7SyQd1TQZHxTbDP6o2MlHVZWaeFD+C6+D&#10;RvIMNgzKdWUB3wu7/DHqiqdb+R6BNu8IwROUuztkCO0IeSevKqrrtfDhTiDNDLUC7YFwS4c20BQc&#10;uhtnK8Bf79GjPLUycTlraAYL7n+uBSrOzBdLTX42mkzi0KbH5OhkTA98yXl6ybHregHUJyPaOE6m&#10;a5QPpr9qhPqR1sU8eiWWsJJ8F1wG7B+L0O4GWjhSzedJjAbViXBt753sqx5b9mH7KNB1zR1oKm6g&#10;n1cxfdPerWysh4X5OoCuUu/vce3wpiFPHdotpLhFXr6T1H5tzp4BAAD//wMAUEsDBBQABgAIAAAA&#10;IQAZO8wA4QAAAAsBAAAPAAAAZHJzL2Rvd25yZXYueG1sTI/BTsMwEETvSPyDtUjcqJO0FBPiVFCp&#10;EuJQkcKBoxsvSYS9jmy3Tf8e9wTHnRnNvqlWkzXsiD4MjiTkswwYUuv0QJ2Ez4/NnQAWoiKtjCOU&#10;cMYAq/r6qlKldidq8LiLHUslFEoloY9xLDkPbY9WhZkbkZL37bxVMZ2+49qrUyq3hhdZtuRWDZQ+&#10;9GrEdY/tz+5gJbzpL7N9sOfNS+P8a/OuRbdeCClvb6bnJ2ARp/gXhgt+Qoc6Me3dgXRgRoLI52lL&#10;TMZyfg8sJcTiouwlFPljAbyu+P8N9S8AAAD//wMAUEsBAi0AFAAGAAgAAAAhALaDOJL+AAAA4QEA&#10;ABMAAAAAAAAAAAAAAAAAAAAAAFtDb250ZW50X1R5cGVzXS54bWxQSwECLQAUAAYACAAAACEAOP0h&#10;/9YAAACUAQAACwAAAAAAAAAAAAAAAAAvAQAAX3JlbHMvLnJlbHNQSwECLQAUAAYACAAAACEAYwBJ&#10;RoACAAB+BQAADgAAAAAAAAAAAAAAAAAuAgAAZHJzL2Uyb0RvYy54bWxQSwECLQAUAAYACAAAACEA&#10;GTvMAOEAAAALAQAADwAAAAAAAAAAAAAAAADaBAAAZHJzL2Rvd25yZXYueG1sUEsFBgAAAAAEAAQA&#10;8wAAAOgFAAAAAA==&#10;" adj="15785" fillcolor="#f7caac [1301]" stroked="f" strokeweight=".5pt"/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2E9A3A0B" wp14:editId="19058E5D">
            <wp:simplePos x="0" y="0"/>
            <wp:positionH relativeFrom="column">
              <wp:posOffset>4283710</wp:posOffset>
            </wp:positionH>
            <wp:positionV relativeFrom="paragraph">
              <wp:posOffset>1476375</wp:posOffset>
            </wp:positionV>
            <wp:extent cx="2123440" cy="675640"/>
            <wp:effectExtent l="0" t="0" r="0" b="0"/>
            <wp:wrapNone/>
            <wp:docPr id="283920945" name="圖片 1" descr="一張含有 文字, 字型, 螢幕擷取畫面, 標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20945" name="圖片 1" descr="一張含有 文字, 字型, 螢幕擷取畫面, 標誌 的圖片&#10;&#10;自動產生的描述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344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26E81161" wp14:editId="7B468197">
            <wp:simplePos x="0" y="0"/>
            <wp:positionH relativeFrom="column">
              <wp:posOffset>4286250</wp:posOffset>
            </wp:positionH>
            <wp:positionV relativeFrom="paragraph">
              <wp:posOffset>228600</wp:posOffset>
            </wp:positionV>
            <wp:extent cx="2092356" cy="676275"/>
            <wp:effectExtent l="0" t="0" r="3175" b="0"/>
            <wp:wrapNone/>
            <wp:docPr id="862206349" name="圖片 1" descr="一張含有 文字, 字型, 螢幕擷取畫面, 標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06349" name="圖片 1" descr="一張含有 文字, 字型, 螢幕擷取畫面, 標誌 的圖片&#10;&#10;自動產生的描述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356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684B">
        <w:rPr>
          <w:noProof/>
          <w14:ligatures w14:val="standardContextual"/>
        </w:rPr>
        <w:drawing>
          <wp:inline distT="0" distB="0" distL="0" distR="0" wp14:anchorId="1AFD145E" wp14:editId="3F388DBE">
            <wp:extent cx="3629025" cy="2371725"/>
            <wp:effectExtent l="0" t="0" r="9525" b="9525"/>
            <wp:docPr id="2021623691" name="圖片 1" descr="一張含有 文字, 螢幕擷取畫面, 行動電話, 小工具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23691" name="圖片 1" descr="一張含有 文字, 螢幕擷取畫面, 行動電話, 小工具 的圖片&#10;&#10;自動產生的描述"/>
                    <pic:cNvPicPr/>
                  </pic:nvPicPr>
                  <pic:blipFill rotWithShape="1">
                    <a:blip r:embed="rId16"/>
                    <a:srcRect l="1995" t="1172" r="2961" b="1530"/>
                    <a:stretch/>
                  </pic:blipFill>
                  <pic:spPr bwMode="auto">
                    <a:xfrm>
                      <a:off x="0" y="0"/>
                      <a:ext cx="3629784" cy="2372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06123" w14:textId="146DE55B" w:rsidR="00910BD7" w:rsidRPr="00EB5FBD" w:rsidRDefault="00EB5FBD" w:rsidP="00EB5FBD">
      <w:pPr>
        <w:spacing w:line="240" w:lineRule="auto"/>
        <w:ind w:left="15" w:right="477"/>
        <w:rPr>
          <w:rFonts w:ascii="Noto Sans TC" w:eastAsia="Noto Sans TC" w:hAnsi="Noto Sans TC" w:cs="Noto Sans TC"/>
          <w:color w:val="332111"/>
          <w:sz w:val="24"/>
          <w:szCs w:val="24"/>
        </w:rPr>
      </w:pPr>
      <w:r>
        <w:rPr>
          <w:rFonts w:ascii="Noto Sans TC" w:eastAsia="Noto Sans TC" w:hAnsi="Noto Sans TC" w:cs="Noto Sans TC"/>
          <w:b/>
          <w:bCs/>
          <w:color w:val="544433"/>
          <w:sz w:val="30"/>
          <w:szCs w:val="30"/>
        </w:rPr>
        <w:br/>
      </w:r>
      <w:r w:rsidR="00910BD7" w:rsidRPr="00EB5FBD">
        <w:rPr>
          <w:rFonts w:ascii="Noto Sans TC" w:eastAsia="Noto Sans TC" w:hAnsi="Noto Sans TC" w:cs="Noto Sans TC"/>
          <w:b/>
          <w:bCs/>
          <w:color w:val="544433"/>
          <w:sz w:val="30"/>
          <w:szCs w:val="30"/>
        </w:rPr>
        <w:t>三、</w:t>
      </w:r>
      <w:r w:rsidR="00910BD7" w:rsidRPr="00EB5FBD">
        <w:rPr>
          <w:rFonts w:ascii="Noto Sans TC" w:eastAsia="Noto Sans TC" w:hAnsi="Noto Sans TC" w:cs="Noto Sans TC"/>
          <w:b/>
          <w:bCs/>
          <w:color w:val="544433"/>
          <w:spacing w:val="2"/>
          <w:sz w:val="30"/>
          <w:szCs w:val="30"/>
        </w:rPr>
        <w:t xml:space="preserve"> </w:t>
      </w:r>
      <w:proofErr w:type="gramStart"/>
      <w:r w:rsidR="00910BD7" w:rsidRPr="00EB5FBD">
        <w:rPr>
          <w:rFonts w:ascii="Noto Sans TC" w:eastAsia="Noto Sans TC" w:hAnsi="Noto Sans TC" w:cs="Noto Sans TC"/>
          <w:b/>
          <w:bCs/>
          <w:color w:val="544433"/>
          <w:sz w:val="30"/>
          <w:szCs w:val="30"/>
        </w:rPr>
        <w:t>報帳</w:t>
      </w:r>
      <w:proofErr w:type="gramEnd"/>
      <w:r w:rsidR="00910BD7" w:rsidRPr="00EB5FBD">
        <w:rPr>
          <w:rFonts w:ascii="Noto Sans TC" w:eastAsia="Noto Sans TC" w:hAnsi="Noto Sans TC" w:cs="Noto Sans TC"/>
          <w:b/>
          <w:bCs/>
          <w:color w:val="544433"/>
          <w:sz w:val="30"/>
          <w:szCs w:val="30"/>
        </w:rPr>
        <w:t>參數與成本設定</w:t>
      </w:r>
    </w:p>
    <w:p w14:paraId="780B61C4" w14:textId="0DB3B21E" w:rsidR="00910BD7" w:rsidRPr="005640CE" w:rsidRDefault="00910BD7" w:rsidP="00910BD7">
      <w:pPr>
        <w:spacing w:line="240" w:lineRule="auto"/>
        <w:ind w:left="15" w:right="-20"/>
        <w:rPr>
          <w:rFonts w:ascii="Noto Sans TC" w:eastAsia="Noto Sans TC" w:hAnsi="Noto Sans TC" w:cs="Noto Sans TC"/>
          <w:color w:val="332111"/>
          <w:sz w:val="24"/>
          <w:szCs w:val="24"/>
        </w:rPr>
      </w:pPr>
      <w:r>
        <w:rPr>
          <w:rFonts w:ascii="Noto Sans TC" w:eastAsia="Noto Sans TC" w:hAnsi="Noto Sans TC" w:cs="Noto Sans TC"/>
          <w:color w:val="FF9900"/>
          <w:spacing w:val="6"/>
          <w:w w:val="96"/>
          <w:sz w:val="24"/>
          <w:szCs w:val="24"/>
        </w:rPr>
        <w:t>S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t</w:t>
      </w:r>
      <w:r>
        <w:rPr>
          <w:rFonts w:ascii="Noto Sans TC" w:eastAsia="Noto Sans TC" w:hAnsi="Noto Sans TC" w:cs="Noto Sans TC"/>
          <w:color w:val="FF9900"/>
          <w:spacing w:val="6"/>
          <w:w w:val="112"/>
          <w:sz w:val="24"/>
          <w:szCs w:val="24"/>
        </w:rPr>
        <w:t>e</w:t>
      </w:r>
      <w:r>
        <w:rPr>
          <w:rFonts w:ascii="Noto Sans TC" w:eastAsia="Noto Sans TC" w:hAnsi="Noto Sans TC" w:cs="Noto Sans TC"/>
          <w:color w:val="FF9900"/>
          <w:spacing w:val="6"/>
          <w:w w:val="106"/>
          <w:sz w:val="24"/>
          <w:szCs w:val="24"/>
        </w:rPr>
        <w:t>p</w:t>
      </w:r>
      <w:r>
        <w:rPr>
          <w:rFonts w:ascii="Noto Sans TC" w:eastAsia="Noto Sans TC" w:hAnsi="Noto Sans TC" w:cs="Noto Sans TC"/>
          <w:color w:val="FF9900"/>
          <w:spacing w:val="10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FF9900"/>
          <w:spacing w:val="6"/>
          <w:w w:val="109"/>
          <w:sz w:val="24"/>
          <w:szCs w:val="24"/>
        </w:rPr>
        <w:t>1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.</w:t>
      </w:r>
      <w:r>
        <w:rPr>
          <w:rFonts w:ascii="Noto Sans TC" w:eastAsia="Noto Sans TC" w:hAnsi="Noto Sans TC" w:cs="Noto Sans TC"/>
          <w:color w:val="FF9900"/>
          <w:spacing w:val="76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於「</w:t>
      </w:r>
      <w:proofErr w:type="gramStart"/>
      <w:r>
        <w:rPr>
          <w:rFonts w:ascii="Noto Sans TC" w:eastAsia="Noto Sans TC" w:hAnsi="Noto Sans TC" w:cs="Noto Sans TC"/>
          <w:color w:val="332111"/>
          <w:sz w:val="24"/>
          <w:szCs w:val="24"/>
        </w:rPr>
        <w:t>報帳</w:t>
      </w:r>
      <w:proofErr w:type="gramEnd"/>
      <w:r>
        <w:rPr>
          <w:rFonts w:ascii="Noto Sans TC" w:eastAsia="Noto Sans TC" w:hAnsi="Noto Sans TC" w:cs="Noto Sans TC"/>
          <w:color w:val="332111"/>
          <w:sz w:val="24"/>
          <w:szCs w:val="24"/>
        </w:rPr>
        <w:t>參數設定」區塊輸入手續費（預設</w:t>
      </w:r>
      <w:r>
        <w:rPr>
          <w:rFonts w:ascii="Noto Sans TC" w:eastAsia="Noto Sans TC" w:hAnsi="Noto Sans TC" w:cs="Noto Sans TC"/>
          <w:color w:val="332111"/>
          <w:spacing w:val="1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w w:val="106"/>
          <w:sz w:val="24"/>
          <w:szCs w:val="24"/>
        </w:rPr>
        <w:t>3</w:t>
      </w:r>
      <w:r>
        <w:rPr>
          <w:rFonts w:ascii="Noto Sans TC" w:eastAsia="Noto Sans TC" w:hAnsi="Noto Sans TC" w:cs="Noto Sans TC"/>
          <w:color w:val="332111"/>
          <w:w w:val="104"/>
          <w:sz w:val="24"/>
          <w:szCs w:val="24"/>
        </w:rPr>
        <w:t>%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）。</w:t>
      </w:r>
    </w:p>
    <w:p w14:paraId="67B2852D" w14:textId="7EE14DB4" w:rsidR="00910BD7" w:rsidRDefault="00910BD7" w:rsidP="00910BD7">
      <w:pPr>
        <w:spacing w:line="240" w:lineRule="auto"/>
        <w:ind w:right="-20"/>
        <w:rPr>
          <w:rFonts w:ascii="Noto Sans TC" w:eastAsia="Noto Sans TC" w:hAnsi="Noto Sans TC" w:cs="Noto Sans TC"/>
          <w:color w:val="777777"/>
          <w:sz w:val="20"/>
          <w:szCs w:val="20"/>
        </w:rPr>
      </w:pPr>
      <w:r>
        <w:rPr>
          <w:rFonts w:ascii="Noto Sans TC" w:eastAsia="Noto Sans TC" w:hAnsi="Noto Sans TC" w:cs="Noto Sans TC"/>
          <w:color w:val="FF9900"/>
          <w:spacing w:val="6"/>
          <w:w w:val="96"/>
          <w:sz w:val="24"/>
          <w:szCs w:val="24"/>
        </w:rPr>
        <w:t>S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t</w:t>
      </w:r>
      <w:r>
        <w:rPr>
          <w:rFonts w:ascii="Noto Sans TC" w:eastAsia="Noto Sans TC" w:hAnsi="Noto Sans TC" w:cs="Noto Sans TC"/>
          <w:color w:val="FF9900"/>
          <w:spacing w:val="6"/>
          <w:w w:val="112"/>
          <w:sz w:val="24"/>
          <w:szCs w:val="24"/>
        </w:rPr>
        <w:t>e</w:t>
      </w:r>
      <w:r>
        <w:rPr>
          <w:rFonts w:ascii="Noto Sans TC" w:eastAsia="Noto Sans TC" w:hAnsi="Noto Sans TC" w:cs="Noto Sans TC"/>
          <w:color w:val="FF9900"/>
          <w:spacing w:val="6"/>
          <w:w w:val="106"/>
          <w:sz w:val="24"/>
          <w:szCs w:val="24"/>
        </w:rPr>
        <w:t>p</w:t>
      </w:r>
      <w:r>
        <w:rPr>
          <w:rFonts w:ascii="Noto Sans TC" w:eastAsia="Noto Sans TC" w:hAnsi="Noto Sans TC" w:cs="Noto Sans TC"/>
          <w:color w:val="FF9900"/>
          <w:spacing w:val="10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FF9900"/>
          <w:spacing w:val="6"/>
          <w:w w:val="109"/>
          <w:sz w:val="24"/>
          <w:szCs w:val="24"/>
        </w:rPr>
        <w:t>2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.</w:t>
      </w:r>
      <w:r>
        <w:rPr>
          <w:rFonts w:ascii="Noto Sans TC" w:eastAsia="Noto Sans TC" w:hAnsi="Noto Sans TC" w:cs="Noto Sans TC"/>
          <w:color w:val="FF9900"/>
          <w:spacing w:val="76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里程換算：在「</w:t>
      </w:r>
      <w:r>
        <w:rPr>
          <w:rFonts w:ascii="Noto Sans TC" w:eastAsia="Noto Sans TC" w:hAnsi="Noto Sans TC" w:cs="Noto Sans TC"/>
          <w:color w:val="332111"/>
          <w:w w:val="106"/>
          <w:sz w:val="24"/>
          <w:szCs w:val="24"/>
        </w:rPr>
        <w:t>1000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萬換里程」欄位輸入當前匯率</w:t>
      </w:r>
      <w:r w:rsidR="00273B71">
        <w:rPr>
          <w:rFonts w:ascii="Noto Sans TC" w:eastAsia="Noto Sans TC" w:hAnsi="Noto Sans TC" w:cs="Noto Sans TC" w:hint="eastAsia"/>
          <w:color w:val="332111"/>
          <w:sz w:val="24"/>
          <w:szCs w:val="24"/>
        </w:rPr>
        <w:t>，匯率請參考自由市場內販賣</w:t>
      </w:r>
      <w:proofErr w:type="gramStart"/>
      <w:r w:rsidR="00273B71">
        <w:rPr>
          <w:rFonts w:ascii="Noto Sans TC" w:eastAsia="Noto Sans TC" w:hAnsi="Noto Sans TC" w:cs="Noto Sans TC" w:hint="eastAsia"/>
          <w:color w:val="332111"/>
          <w:sz w:val="24"/>
          <w:szCs w:val="24"/>
        </w:rPr>
        <w:t>楓幣</w:t>
      </w:r>
      <w:r w:rsidR="001E4E96">
        <w:rPr>
          <w:rFonts w:ascii="Noto Sans TC" w:eastAsia="Noto Sans TC" w:hAnsi="Noto Sans TC" w:cs="Noto Sans TC" w:hint="eastAsia"/>
          <w:color w:val="332111"/>
          <w:sz w:val="24"/>
          <w:szCs w:val="24"/>
        </w:rPr>
        <w:t>頁</w:t>
      </w:r>
      <w:proofErr w:type="gramEnd"/>
      <w:r w:rsidR="001E4E96">
        <w:rPr>
          <w:rFonts w:ascii="Noto Sans TC" w:eastAsia="Noto Sans TC" w:hAnsi="Noto Sans TC" w:cs="Noto Sans TC" w:hint="eastAsia"/>
          <w:color w:val="332111"/>
          <w:sz w:val="24"/>
          <w:szCs w:val="24"/>
        </w:rPr>
        <w:t>面</w:t>
      </w:r>
      <w:r w:rsidR="00273B71">
        <w:rPr>
          <w:rFonts w:ascii="Noto Sans TC" w:eastAsia="Noto Sans TC" w:hAnsi="Noto Sans TC" w:cs="Noto Sans TC" w:hint="eastAsia"/>
          <w:color w:val="332111"/>
          <w:sz w:val="24"/>
          <w:szCs w:val="24"/>
        </w:rPr>
        <w:t>之</w:t>
      </w:r>
      <w:r w:rsidR="008749FC">
        <w:rPr>
          <w:rFonts w:ascii="Noto Sans TC" w:eastAsia="Noto Sans TC" w:hAnsi="Noto Sans TC" w:cs="Noto Sans TC" w:hint="eastAsia"/>
          <w:color w:val="332111"/>
          <w:sz w:val="24"/>
          <w:szCs w:val="24"/>
        </w:rPr>
        <w:t>立即</w:t>
      </w:r>
      <w:r w:rsidR="00D57E76">
        <w:rPr>
          <w:rFonts w:ascii="Noto Sans TC" w:eastAsia="Noto Sans TC" w:hAnsi="Noto Sans TC" w:cs="Noto Sans TC" w:hint="eastAsia"/>
          <w:color w:val="332111"/>
          <w:sz w:val="24"/>
          <w:szCs w:val="24"/>
        </w:rPr>
        <w:t>交易</w:t>
      </w:r>
      <w:r w:rsidR="00273B71">
        <w:rPr>
          <w:rFonts w:ascii="Noto Sans TC" w:eastAsia="Noto Sans TC" w:hAnsi="Noto Sans TC" w:cs="Noto Sans TC" w:hint="eastAsia"/>
          <w:color w:val="332111"/>
          <w:sz w:val="24"/>
          <w:szCs w:val="24"/>
        </w:rPr>
        <w:t>里程數。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br/>
      </w:r>
      <w:r>
        <w:rPr>
          <w:noProof/>
        </w:rPr>
        <w:drawing>
          <wp:inline distT="0" distB="0" distL="0" distR="0" wp14:anchorId="2D5FB4B8" wp14:editId="4BA4BAF4">
            <wp:extent cx="5436870" cy="1583055"/>
            <wp:effectExtent l="0" t="0" r="0" b="0"/>
            <wp:docPr id="1372998475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98475" name="圖片 1" descr="一張含有 文字, 螢幕擷取畫面, 字型, 數字 的圖片&#10;&#10;自動產生的描述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87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F566" w14:textId="288A73C5" w:rsidR="005867D8" w:rsidRPr="00062EDE" w:rsidRDefault="00910BD7" w:rsidP="00910BD7">
      <w:pPr>
        <w:spacing w:line="240" w:lineRule="auto"/>
        <w:ind w:right="465"/>
        <w:rPr>
          <w:rFonts w:ascii="Noto Sans TC" w:eastAsia="Noto Sans TC" w:hAnsi="Noto Sans TC" w:cs="Noto Sans TC"/>
          <w:color w:val="332111"/>
          <w:sz w:val="24"/>
          <w:szCs w:val="24"/>
        </w:rPr>
      </w:pPr>
      <w:r>
        <w:rPr>
          <w:rFonts w:ascii="Noto Sans TC" w:eastAsia="Noto Sans TC" w:hAnsi="Noto Sans TC" w:cs="Noto Sans TC"/>
          <w:color w:val="FF9900"/>
          <w:spacing w:val="6"/>
          <w:w w:val="96"/>
          <w:sz w:val="24"/>
          <w:szCs w:val="24"/>
        </w:rPr>
        <w:t>S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t</w:t>
      </w:r>
      <w:r>
        <w:rPr>
          <w:rFonts w:ascii="Noto Sans TC" w:eastAsia="Noto Sans TC" w:hAnsi="Noto Sans TC" w:cs="Noto Sans TC"/>
          <w:color w:val="FF9900"/>
          <w:spacing w:val="6"/>
          <w:w w:val="112"/>
          <w:sz w:val="24"/>
          <w:szCs w:val="24"/>
        </w:rPr>
        <w:t>e</w:t>
      </w:r>
      <w:r>
        <w:rPr>
          <w:rFonts w:ascii="Noto Sans TC" w:eastAsia="Noto Sans TC" w:hAnsi="Noto Sans TC" w:cs="Noto Sans TC"/>
          <w:color w:val="FF9900"/>
          <w:spacing w:val="6"/>
          <w:w w:val="106"/>
          <w:sz w:val="24"/>
          <w:szCs w:val="24"/>
        </w:rPr>
        <w:t>p</w:t>
      </w:r>
      <w:r>
        <w:rPr>
          <w:rFonts w:ascii="Noto Sans TC" w:eastAsia="Noto Sans TC" w:hAnsi="Noto Sans TC" w:cs="Noto Sans TC"/>
          <w:color w:val="FF9900"/>
          <w:spacing w:val="10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FF9900"/>
          <w:spacing w:val="6"/>
          <w:w w:val="109"/>
          <w:sz w:val="24"/>
          <w:szCs w:val="24"/>
        </w:rPr>
        <w:t>3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.</w:t>
      </w:r>
      <w:r>
        <w:rPr>
          <w:rFonts w:ascii="Noto Sans TC" w:eastAsia="Noto Sans TC" w:hAnsi="Noto Sans TC" w:cs="Noto Sans TC"/>
          <w:color w:val="FF9900"/>
          <w:spacing w:val="76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系統將依據匯率自動推算神奇剪刀與白金剪刀</w:t>
      </w:r>
      <w:proofErr w:type="gramStart"/>
      <w:r>
        <w:rPr>
          <w:rFonts w:ascii="Noto Sans TC" w:eastAsia="Noto Sans TC" w:hAnsi="Noto Sans TC" w:cs="Noto Sans TC"/>
          <w:color w:val="332111"/>
          <w:sz w:val="24"/>
          <w:szCs w:val="24"/>
        </w:rPr>
        <w:t>之楓幣</w:t>
      </w:r>
      <w:proofErr w:type="gramEnd"/>
      <w:r>
        <w:rPr>
          <w:rFonts w:ascii="Noto Sans TC" w:eastAsia="Noto Sans TC" w:hAnsi="Noto Sans TC" w:cs="Noto Sans TC"/>
          <w:color w:val="332111"/>
          <w:sz w:val="24"/>
          <w:szCs w:val="24"/>
        </w:rPr>
        <w:t>成本，並在輸入數量後自動從總盈餘中扣除。</w:t>
      </w:r>
    </w:p>
    <w:p w14:paraId="4EE0C84B" w14:textId="5ED09CAF" w:rsidR="00910BD7" w:rsidRDefault="00910BD7" w:rsidP="00910BD7">
      <w:pPr>
        <w:spacing w:line="240" w:lineRule="auto"/>
        <w:ind w:right="-20"/>
        <w:rPr>
          <w:rFonts w:ascii="Noto Sans TC" w:eastAsia="Noto Sans TC" w:hAnsi="Noto Sans TC" w:cs="Noto Sans TC"/>
          <w:color w:val="777777"/>
          <w:sz w:val="18"/>
          <w:szCs w:val="18"/>
        </w:rPr>
      </w:pPr>
      <w:r>
        <w:rPr>
          <w:noProof/>
        </w:rPr>
        <w:drawing>
          <wp:inline distT="0" distB="0" distL="0" distR="0" wp14:anchorId="09A500C1" wp14:editId="046AAC58">
            <wp:extent cx="5000625" cy="2032774"/>
            <wp:effectExtent l="0" t="0" r="0" b="5715"/>
            <wp:docPr id="29509877" name="圖片 1" descr="一張含有 文字, 螢幕擷取畫面, 數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9877" name="圖片 1" descr="一張含有 文字, 螢幕擷取畫面, 數字, 字型 的圖片&#10;&#10;自動產生的描述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6060" cy="203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D4AB" w14:textId="59020352" w:rsidR="00910BD7" w:rsidRDefault="00910BD7" w:rsidP="00910BD7">
      <w:pPr>
        <w:spacing w:line="240" w:lineRule="auto"/>
        <w:ind w:right="-20"/>
        <w:rPr>
          <w:rFonts w:ascii="Noto Sans TC" w:eastAsia="Noto Sans TC" w:hAnsi="Noto Sans TC" w:cs="Noto Sans TC"/>
          <w:color w:val="777777"/>
          <w:sz w:val="18"/>
          <w:szCs w:val="18"/>
        </w:rPr>
      </w:pPr>
    </w:p>
    <w:p w14:paraId="722E6445" w14:textId="77777777" w:rsidR="00342DCD" w:rsidRDefault="00342DCD">
      <w:pPr>
        <w:widowControl/>
        <w:spacing w:after="160" w:line="278" w:lineRule="auto"/>
        <w:rPr>
          <w:rFonts w:ascii="Noto Sans TC" w:eastAsia="Noto Sans TC" w:hAnsi="Noto Sans TC" w:cs="Noto Sans TC"/>
          <w:b/>
          <w:bCs/>
          <w:color w:val="544433"/>
          <w:sz w:val="30"/>
          <w:szCs w:val="30"/>
        </w:rPr>
      </w:pPr>
      <w:r>
        <w:rPr>
          <w:rFonts w:ascii="Noto Sans TC" w:eastAsia="Noto Sans TC" w:hAnsi="Noto Sans TC" w:cs="Noto Sans TC"/>
          <w:b/>
          <w:bCs/>
          <w:color w:val="544433"/>
          <w:sz w:val="30"/>
          <w:szCs w:val="30"/>
        </w:rPr>
        <w:br w:type="page"/>
      </w:r>
    </w:p>
    <w:p w14:paraId="239B5B6C" w14:textId="4461E331" w:rsidR="00910BD7" w:rsidRPr="00EB5FBD" w:rsidRDefault="00910BD7" w:rsidP="00910BD7">
      <w:pPr>
        <w:spacing w:line="240" w:lineRule="auto"/>
        <w:ind w:right="-20"/>
        <w:rPr>
          <w:rFonts w:ascii="Noto Sans TC" w:eastAsia="Noto Sans TC" w:hAnsi="Noto Sans TC" w:cs="Noto Sans TC"/>
          <w:b/>
          <w:bCs/>
          <w:color w:val="544433"/>
          <w:sz w:val="30"/>
          <w:szCs w:val="30"/>
        </w:rPr>
      </w:pPr>
      <w:r w:rsidRPr="00EB5FBD">
        <w:rPr>
          <w:rFonts w:ascii="Noto Sans TC" w:eastAsia="Noto Sans TC" w:hAnsi="Noto Sans TC" w:cs="Noto Sans TC"/>
          <w:b/>
          <w:bCs/>
          <w:color w:val="544433"/>
          <w:sz w:val="30"/>
          <w:szCs w:val="30"/>
        </w:rPr>
        <w:lastRenderedPageBreak/>
        <w:t>四、</w:t>
      </w:r>
      <w:r w:rsidRPr="00EB5FBD">
        <w:rPr>
          <w:rFonts w:ascii="Noto Sans TC" w:eastAsia="Noto Sans TC" w:hAnsi="Noto Sans TC" w:cs="Noto Sans TC"/>
          <w:b/>
          <w:bCs/>
          <w:color w:val="544433"/>
          <w:spacing w:val="2"/>
          <w:sz w:val="30"/>
          <w:szCs w:val="30"/>
        </w:rPr>
        <w:t xml:space="preserve"> </w:t>
      </w:r>
      <w:r w:rsidRPr="00EB5FBD">
        <w:rPr>
          <w:rFonts w:ascii="Noto Sans TC" w:eastAsia="Noto Sans TC" w:hAnsi="Noto Sans TC" w:cs="Noto Sans TC"/>
          <w:b/>
          <w:bCs/>
          <w:color w:val="544433"/>
          <w:sz w:val="30"/>
          <w:szCs w:val="30"/>
        </w:rPr>
        <w:t>分紅發放與結案</w:t>
      </w:r>
    </w:p>
    <w:p w14:paraId="1A0EF3A9" w14:textId="7C7B4FCC" w:rsidR="00910BD7" w:rsidRPr="00062EDE" w:rsidRDefault="00910BD7" w:rsidP="00910BD7">
      <w:pPr>
        <w:spacing w:line="240" w:lineRule="auto"/>
        <w:ind w:right="-20"/>
        <w:rPr>
          <w:rFonts w:ascii="Noto Sans TC" w:eastAsia="Noto Sans TC" w:hAnsi="Noto Sans TC" w:cs="Noto Sans TC"/>
          <w:color w:val="332111"/>
          <w:sz w:val="24"/>
          <w:szCs w:val="24"/>
        </w:rPr>
      </w:pPr>
      <w:r>
        <w:rPr>
          <w:rFonts w:ascii="Noto Sans TC" w:eastAsia="Noto Sans TC" w:hAnsi="Noto Sans TC" w:cs="Noto Sans TC"/>
          <w:color w:val="E65000"/>
          <w:spacing w:val="1"/>
          <w:sz w:val="24"/>
          <w:szCs w:val="24"/>
        </w:rPr>
        <w:t>分紅計算公式：(已售出實收總額</w:t>
      </w:r>
      <w:r>
        <w:rPr>
          <w:rFonts w:ascii="Noto Sans TC" w:eastAsia="Noto Sans TC" w:hAnsi="Noto Sans TC" w:cs="Noto Sans TC"/>
          <w:color w:val="E65000"/>
          <w:spacing w:val="2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E65000"/>
          <w:w w:val="114"/>
          <w:sz w:val="24"/>
          <w:szCs w:val="24"/>
        </w:rPr>
        <w:t>-</w:t>
      </w:r>
      <w:r>
        <w:rPr>
          <w:rFonts w:ascii="Noto Sans TC" w:eastAsia="Noto Sans TC" w:hAnsi="Noto Sans TC" w:cs="Noto Sans TC"/>
          <w:color w:val="E65000"/>
          <w:spacing w:val="2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E65000"/>
          <w:spacing w:val="3"/>
          <w:sz w:val="24"/>
          <w:szCs w:val="24"/>
        </w:rPr>
        <w:t>剪刀成本)</w:t>
      </w:r>
      <w:r>
        <w:rPr>
          <w:rFonts w:ascii="Noto Sans TC" w:eastAsia="Noto Sans TC" w:hAnsi="Noto Sans TC" w:cs="Noto Sans TC"/>
          <w:color w:val="E65000"/>
          <w:spacing w:val="2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E65000"/>
          <w:sz w:val="24"/>
          <w:szCs w:val="24"/>
        </w:rPr>
        <w:t>÷</w:t>
      </w:r>
      <w:r>
        <w:rPr>
          <w:rFonts w:ascii="Noto Sans TC" w:eastAsia="Noto Sans TC" w:hAnsi="Noto Sans TC" w:cs="Noto Sans TC"/>
          <w:color w:val="E65000"/>
          <w:spacing w:val="1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E65000"/>
          <w:spacing w:val="6"/>
          <w:sz w:val="24"/>
          <w:szCs w:val="24"/>
        </w:rPr>
        <w:t>(隊長</w:t>
      </w:r>
      <w:r>
        <w:rPr>
          <w:rFonts w:ascii="Noto Sans TC" w:eastAsia="Noto Sans TC" w:hAnsi="Noto Sans TC" w:cs="Noto Sans TC"/>
          <w:color w:val="E65000"/>
          <w:spacing w:val="2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E65000"/>
          <w:w w:val="113"/>
          <w:sz w:val="24"/>
          <w:szCs w:val="24"/>
        </w:rPr>
        <w:t>+</w:t>
      </w:r>
      <w:r>
        <w:rPr>
          <w:rFonts w:ascii="Noto Sans TC" w:eastAsia="Noto Sans TC" w:hAnsi="Noto Sans TC" w:cs="Noto Sans TC"/>
          <w:color w:val="E65000"/>
          <w:spacing w:val="2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E65000"/>
          <w:spacing w:val="3"/>
          <w:sz w:val="24"/>
          <w:szCs w:val="24"/>
        </w:rPr>
        <w:t>隊員人數)</w:t>
      </w:r>
      <w:r>
        <w:rPr>
          <w:rFonts w:ascii="Noto Sans TC" w:eastAsia="Noto Sans TC" w:hAnsi="Noto Sans TC" w:cs="Noto Sans TC"/>
          <w:color w:val="E65000"/>
          <w:spacing w:val="3"/>
          <w:sz w:val="24"/>
          <w:szCs w:val="24"/>
        </w:rPr>
        <w:br/>
      </w:r>
      <w:r>
        <w:rPr>
          <w:rFonts w:ascii="Noto Sans TC" w:eastAsia="Noto Sans TC" w:hAnsi="Noto Sans TC" w:cs="Noto Sans TC"/>
          <w:color w:val="FF9900"/>
          <w:spacing w:val="6"/>
          <w:w w:val="96"/>
          <w:sz w:val="24"/>
          <w:szCs w:val="24"/>
        </w:rPr>
        <w:t>S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t</w:t>
      </w:r>
      <w:r>
        <w:rPr>
          <w:rFonts w:ascii="Noto Sans TC" w:eastAsia="Noto Sans TC" w:hAnsi="Noto Sans TC" w:cs="Noto Sans TC"/>
          <w:color w:val="FF9900"/>
          <w:spacing w:val="6"/>
          <w:w w:val="112"/>
          <w:sz w:val="24"/>
          <w:szCs w:val="24"/>
        </w:rPr>
        <w:t>e</w:t>
      </w:r>
      <w:r>
        <w:rPr>
          <w:rFonts w:ascii="Noto Sans TC" w:eastAsia="Noto Sans TC" w:hAnsi="Noto Sans TC" w:cs="Noto Sans TC"/>
          <w:color w:val="FF9900"/>
          <w:spacing w:val="6"/>
          <w:w w:val="106"/>
          <w:sz w:val="24"/>
          <w:szCs w:val="24"/>
        </w:rPr>
        <w:t>p</w:t>
      </w:r>
      <w:r>
        <w:rPr>
          <w:rFonts w:ascii="Noto Sans TC" w:eastAsia="Noto Sans TC" w:hAnsi="Noto Sans TC" w:cs="Noto Sans TC"/>
          <w:color w:val="FF9900"/>
          <w:spacing w:val="10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FF9900"/>
          <w:spacing w:val="6"/>
          <w:w w:val="109"/>
          <w:sz w:val="24"/>
          <w:szCs w:val="24"/>
        </w:rPr>
        <w:t>1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.</w:t>
      </w:r>
      <w:r>
        <w:rPr>
          <w:rFonts w:ascii="Noto Sans TC" w:eastAsia="Noto Sans TC" w:hAnsi="Noto Sans TC" w:cs="Noto Sans TC"/>
          <w:color w:val="FF9900"/>
          <w:spacing w:val="76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加入隊員名稱，系統即時更新每人應得金額。</w:t>
      </w:r>
    </w:p>
    <w:p w14:paraId="4AA6616D" w14:textId="5C267F47" w:rsidR="00910BD7" w:rsidRDefault="00910BD7" w:rsidP="00910BD7">
      <w:pPr>
        <w:spacing w:line="240" w:lineRule="auto"/>
        <w:ind w:right="-20"/>
        <w:rPr>
          <w:rFonts w:ascii="Noto Sans TC" w:eastAsia="Noto Sans TC" w:hAnsi="Noto Sans TC" w:cs="Noto Sans TC"/>
          <w:color w:val="332111"/>
          <w:sz w:val="24"/>
          <w:szCs w:val="24"/>
        </w:rPr>
      </w:pPr>
      <w:r>
        <w:rPr>
          <w:rFonts w:ascii="Noto Sans TC" w:eastAsia="Noto Sans TC" w:hAnsi="Noto Sans TC" w:cs="Noto Sans TC"/>
          <w:color w:val="FF9900"/>
          <w:spacing w:val="6"/>
          <w:w w:val="96"/>
          <w:sz w:val="24"/>
          <w:szCs w:val="24"/>
        </w:rPr>
        <w:t>S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t</w:t>
      </w:r>
      <w:r>
        <w:rPr>
          <w:rFonts w:ascii="Noto Sans TC" w:eastAsia="Noto Sans TC" w:hAnsi="Noto Sans TC" w:cs="Noto Sans TC"/>
          <w:color w:val="FF9900"/>
          <w:spacing w:val="6"/>
          <w:w w:val="112"/>
          <w:sz w:val="24"/>
          <w:szCs w:val="24"/>
        </w:rPr>
        <w:t>e</w:t>
      </w:r>
      <w:r>
        <w:rPr>
          <w:rFonts w:ascii="Noto Sans TC" w:eastAsia="Noto Sans TC" w:hAnsi="Noto Sans TC" w:cs="Noto Sans TC"/>
          <w:color w:val="FF9900"/>
          <w:spacing w:val="6"/>
          <w:w w:val="106"/>
          <w:sz w:val="24"/>
          <w:szCs w:val="24"/>
        </w:rPr>
        <w:t>p</w:t>
      </w:r>
      <w:r>
        <w:rPr>
          <w:rFonts w:ascii="Noto Sans TC" w:eastAsia="Noto Sans TC" w:hAnsi="Noto Sans TC" w:cs="Noto Sans TC"/>
          <w:color w:val="FF9900"/>
          <w:spacing w:val="10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FF9900"/>
          <w:spacing w:val="6"/>
          <w:w w:val="109"/>
          <w:sz w:val="24"/>
          <w:szCs w:val="24"/>
        </w:rPr>
        <w:t>2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.</w:t>
      </w:r>
      <w:r>
        <w:rPr>
          <w:rFonts w:ascii="Noto Sans TC" w:eastAsia="Noto Sans TC" w:hAnsi="Noto Sans TC" w:cs="Noto Sans TC"/>
          <w:color w:val="FF9900"/>
          <w:spacing w:val="76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發放分紅後，隊長可點擊隊員旁的「領取」按鈕標</w:t>
      </w:r>
      <w:proofErr w:type="gramStart"/>
      <w:r>
        <w:rPr>
          <w:rFonts w:ascii="Noto Sans TC" w:eastAsia="Noto Sans TC" w:hAnsi="Noto Sans TC" w:cs="Noto Sans TC"/>
          <w:color w:val="332111"/>
          <w:sz w:val="24"/>
          <w:szCs w:val="24"/>
        </w:rPr>
        <w:t>註</w:t>
      </w:r>
      <w:proofErr w:type="gramEnd"/>
      <w:r>
        <w:rPr>
          <w:rFonts w:ascii="Noto Sans TC" w:eastAsia="Noto Sans TC" w:hAnsi="Noto Sans TC" w:cs="Noto Sans TC"/>
          <w:color w:val="332111"/>
          <w:sz w:val="24"/>
          <w:szCs w:val="24"/>
        </w:rPr>
        <w:t>狀態（名單將變為灰色</w:t>
      </w:r>
      <w:r w:rsidR="005867D8">
        <w:rPr>
          <w:rFonts w:ascii="Noto Sans TC" w:eastAsia="Noto Sans TC" w:hAnsi="Noto Sans TC" w:cs="Noto Sans TC"/>
          <w:color w:val="332111"/>
          <w:sz w:val="24"/>
          <w:szCs w:val="24"/>
        </w:rPr>
        <w:t>）</w:t>
      </w:r>
      <w:r w:rsidR="005867D8">
        <w:rPr>
          <w:rFonts w:ascii="Noto Sans TC" w:eastAsia="Noto Sans TC" w:hAnsi="Noto Sans TC" w:cs="Noto Sans TC" w:hint="eastAsia"/>
          <w:color w:val="332111"/>
          <w:sz w:val="24"/>
          <w:szCs w:val="24"/>
        </w:rPr>
        <w:t>，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確保發放進度清晰。</w:t>
      </w:r>
      <w:r>
        <w:rPr>
          <w:rFonts w:ascii="Noto Sans TC" w:eastAsia="Noto Sans TC" w:hAnsi="Noto Sans TC" w:cs="Noto Sans TC"/>
          <w:color w:val="E65000"/>
          <w:spacing w:val="3"/>
          <w:sz w:val="24"/>
          <w:szCs w:val="24"/>
        </w:rPr>
        <w:br/>
      </w:r>
      <w:r>
        <w:rPr>
          <w:rFonts w:ascii="Noto Sans TC" w:eastAsia="Noto Sans TC" w:hAnsi="Noto Sans TC" w:cs="Noto Sans TC"/>
          <w:color w:val="FF9900"/>
          <w:spacing w:val="6"/>
          <w:w w:val="96"/>
          <w:sz w:val="24"/>
          <w:szCs w:val="24"/>
        </w:rPr>
        <w:t>S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t</w:t>
      </w:r>
      <w:r>
        <w:rPr>
          <w:rFonts w:ascii="Noto Sans TC" w:eastAsia="Noto Sans TC" w:hAnsi="Noto Sans TC" w:cs="Noto Sans TC"/>
          <w:color w:val="FF9900"/>
          <w:spacing w:val="6"/>
          <w:w w:val="112"/>
          <w:sz w:val="24"/>
          <w:szCs w:val="24"/>
        </w:rPr>
        <w:t>e</w:t>
      </w:r>
      <w:r>
        <w:rPr>
          <w:rFonts w:ascii="Noto Sans TC" w:eastAsia="Noto Sans TC" w:hAnsi="Noto Sans TC" w:cs="Noto Sans TC"/>
          <w:color w:val="FF9900"/>
          <w:spacing w:val="6"/>
          <w:w w:val="106"/>
          <w:sz w:val="24"/>
          <w:szCs w:val="24"/>
        </w:rPr>
        <w:t>p</w:t>
      </w:r>
      <w:r>
        <w:rPr>
          <w:rFonts w:ascii="Noto Sans TC" w:eastAsia="Noto Sans TC" w:hAnsi="Noto Sans TC" w:cs="Noto Sans TC"/>
          <w:color w:val="FF9900"/>
          <w:spacing w:val="10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FF9900"/>
          <w:spacing w:val="6"/>
          <w:w w:val="109"/>
          <w:sz w:val="24"/>
          <w:szCs w:val="24"/>
        </w:rPr>
        <w:t>3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.</w:t>
      </w:r>
      <w:r>
        <w:rPr>
          <w:rFonts w:ascii="Noto Sans TC" w:eastAsia="Noto Sans TC" w:hAnsi="Noto Sans TC" w:cs="Noto Sans TC"/>
          <w:color w:val="FF9900"/>
          <w:spacing w:val="76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完成後點擊「匯出高清</w:t>
      </w:r>
      <w:proofErr w:type="gramStart"/>
      <w:r>
        <w:rPr>
          <w:rFonts w:ascii="Noto Sans TC" w:eastAsia="Noto Sans TC" w:hAnsi="Noto Sans TC" w:cs="Noto Sans TC"/>
          <w:color w:val="332111"/>
          <w:sz w:val="24"/>
          <w:szCs w:val="24"/>
        </w:rPr>
        <w:t>報帳</w:t>
      </w:r>
      <w:proofErr w:type="gramEnd"/>
      <w:r>
        <w:rPr>
          <w:rFonts w:ascii="Noto Sans TC" w:eastAsia="Noto Sans TC" w:hAnsi="Noto Sans TC" w:cs="Noto Sans TC"/>
          <w:color w:val="332111"/>
          <w:sz w:val="24"/>
          <w:szCs w:val="24"/>
        </w:rPr>
        <w:t xml:space="preserve">圖」，圖檔名會自動附加時間戳記，方便存檔與分享至 </w:t>
      </w:r>
      <w:r>
        <w:rPr>
          <w:rFonts w:ascii="Noto Sans TC" w:eastAsia="Noto Sans TC" w:hAnsi="Noto Sans TC" w:cs="Noto Sans TC"/>
          <w:color w:val="332111"/>
          <w:spacing w:val="2"/>
          <w:w w:val="110"/>
          <w:sz w:val="24"/>
          <w:szCs w:val="24"/>
        </w:rPr>
        <w:t>D</w:t>
      </w:r>
      <w:r>
        <w:rPr>
          <w:rFonts w:ascii="Noto Sans TC" w:eastAsia="Noto Sans TC" w:hAnsi="Noto Sans TC" w:cs="Noto Sans TC"/>
          <w:color w:val="332111"/>
          <w:spacing w:val="3"/>
          <w:w w:val="105"/>
          <w:sz w:val="24"/>
          <w:szCs w:val="24"/>
        </w:rPr>
        <w:t>i</w:t>
      </w:r>
      <w:r>
        <w:rPr>
          <w:rFonts w:ascii="Noto Sans TC" w:eastAsia="Noto Sans TC" w:hAnsi="Noto Sans TC" w:cs="Noto Sans TC"/>
          <w:color w:val="332111"/>
          <w:spacing w:val="2"/>
          <w:w w:val="108"/>
          <w:sz w:val="24"/>
          <w:szCs w:val="24"/>
        </w:rPr>
        <w:t>s</w:t>
      </w:r>
      <w:r>
        <w:rPr>
          <w:rFonts w:ascii="Noto Sans TC" w:eastAsia="Noto Sans TC" w:hAnsi="Noto Sans TC" w:cs="Noto Sans TC"/>
          <w:color w:val="332111"/>
          <w:spacing w:val="3"/>
          <w:w w:val="97"/>
          <w:sz w:val="24"/>
          <w:szCs w:val="24"/>
        </w:rPr>
        <w:t>c</w:t>
      </w:r>
      <w:r>
        <w:rPr>
          <w:rFonts w:ascii="Noto Sans TC" w:eastAsia="Noto Sans TC" w:hAnsi="Noto Sans TC" w:cs="Noto Sans TC"/>
          <w:color w:val="332111"/>
          <w:spacing w:val="2"/>
          <w:w w:val="103"/>
          <w:sz w:val="24"/>
          <w:szCs w:val="24"/>
        </w:rPr>
        <w:t>o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r</w:t>
      </w:r>
      <w:r>
        <w:rPr>
          <w:rFonts w:ascii="Noto Sans TC" w:eastAsia="Noto Sans TC" w:hAnsi="Noto Sans TC" w:cs="Noto Sans TC"/>
          <w:color w:val="332111"/>
          <w:spacing w:val="2"/>
          <w:w w:val="103"/>
          <w:sz w:val="24"/>
          <w:szCs w:val="24"/>
        </w:rPr>
        <w:t>d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。</w:t>
      </w:r>
      <w:r w:rsidR="00342DCD">
        <w:rPr>
          <w:rFonts w:ascii="Noto Sans TC" w:eastAsia="Noto Sans TC" w:hAnsi="Noto Sans TC" w:cs="Noto Sans TC"/>
          <w:color w:val="332111"/>
          <w:sz w:val="24"/>
          <w:szCs w:val="24"/>
        </w:rPr>
        <w:br/>
      </w:r>
      <w:r w:rsidR="00342DCD">
        <w:rPr>
          <w:noProof/>
          <w14:ligatures w14:val="standardContextual"/>
        </w:rPr>
        <w:drawing>
          <wp:inline distT="0" distB="0" distL="0" distR="0" wp14:anchorId="38F51AC7" wp14:editId="3F818154">
            <wp:extent cx="3865273" cy="2132965"/>
            <wp:effectExtent l="0" t="0" r="1905" b="635"/>
            <wp:docPr id="1620658342" name="圖片 1" descr="一張含有 文字, 螢幕擷取畫面, 軟體, 作業系統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58342" name="圖片 1" descr="一張含有 文字, 螢幕擷取畫面, 軟體, 作業系統 的圖片&#10;&#10;自動產生的描述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273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6DE6" w14:textId="77777777" w:rsidR="00342DCD" w:rsidRDefault="00342DCD" w:rsidP="00910BD7">
      <w:pPr>
        <w:spacing w:line="240" w:lineRule="auto"/>
        <w:ind w:right="-20"/>
        <w:rPr>
          <w:rFonts w:ascii="Noto Sans TC" w:eastAsia="Noto Sans TC" w:hAnsi="Noto Sans TC" w:cs="Noto Sans TC" w:hint="eastAsia"/>
          <w:color w:val="332111"/>
          <w:sz w:val="24"/>
          <w:szCs w:val="24"/>
        </w:rPr>
      </w:pPr>
    </w:p>
    <w:p w14:paraId="42AE4BB7" w14:textId="152D5FD8" w:rsidR="00114991" w:rsidRDefault="00114991" w:rsidP="00342DCD">
      <w:pPr>
        <w:spacing w:line="240" w:lineRule="auto"/>
        <w:ind w:right="-20"/>
        <w:rPr>
          <w:rFonts w:ascii="Noto Sans TC" w:eastAsia="Noto Sans TC" w:hAnsi="Noto Sans TC" w:cs="Noto Sans TC"/>
          <w:color w:val="332111"/>
          <w:sz w:val="24"/>
          <w:szCs w:val="24"/>
        </w:rPr>
      </w:pPr>
      <w:r>
        <w:rPr>
          <w:rFonts w:ascii="Noto Sans TC" w:eastAsia="Noto Sans TC" w:hAnsi="Noto Sans TC" w:cs="Noto Sans TC" w:hint="eastAsia"/>
          <w:b/>
          <w:bCs/>
          <w:color w:val="544433"/>
          <w:sz w:val="30"/>
          <w:szCs w:val="30"/>
        </w:rPr>
        <w:t>五</w:t>
      </w:r>
      <w:r w:rsidR="00342DCD" w:rsidRPr="00EB5FBD">
        <w:rPr>
          <w:rFonts w:ascii="Noto Sans TC" w:eastAsia="Noto Sans TC" w:hAnsi="Noto Sans TC" w:cs="Noto Sans TC"/>
          <w:b/>
          <w:bCs/>
          <w:color w:val="544433"/>
          <w:sz w:val="30"/>
          <w:szCs w:val="30"/>
        </w:rPr>
        <w:t>、</w:t>
      </w:r>
      <w:r w:rsidR="00342DCD" w:rsidRPr="00EB5FBD">
        <w:rPr>
          <w:rFonts w:ascii="Noto Sans TC" w:eastAsia="Noto Sans TC" w:hAnsi="Noto Sans TC" w:cs="Noto Sans TC"/>
          <w:b/>
          <w:bCs/>
          <w:color w:val="544433"/>
          <w:spacing w:val="2"/>
          <w:sz w:val="30"/>
          <w:szCs w:val="30"/>
        </w:rPr>
        <w:t xml:space="preserve"> </w:t>
      </w:r>
      <w:proofErr w:type="gramStart"/>
      <w:r>
        <w:rPr>
          <w:rFonts w:ascii="Noto Sans TC" w:eastAsia="Noto Sans TC" w:hAnsi="Noto Sans TC" w:cs="Noto Sans TC" w:hint="eastAsia"/>
          <w:b/>
          <w:bCs/>
          <w:color w:val="544433"/>
          <w:sz w:val="30"/>
          <w:szCs w:val="30"/>
        </w:rPr>
        <w:t>物魔攻</w:t>
      </w:r>
      <w:proofErr w:type="gramEnd"/>
      <w:r>
        <w:rPr>
          <w:rFonts w:ascii="Noto Sans TC" w:eastAsia="Noto Sans TC" w:hAnsi="Noto Sans TC" w:cs="Noto Sans TC" w:hint="eastAsia"/>
          <w:b/>
          <w:bCs/>
          <w:color w:val="544433"/>
          <w:sz w:val="30"/>
          <w:szCs w:val="30"/>
        </w:rPr>
        <w:t>轉換工具</w:t>
      </w:r>
      <w:r w:rsidR="00342DCD">
        <w:rPr>
          <w:rFonts w:ascii="Noto Sans TC" w:eastAsia="Noto Sans TC" w:hAnsi="Noto Sans TC" w:cs="Noto Sans TC"/>
          <w:color w:val="E65000"/>
          <w:spacing w:val="3"/>
          <w:sz w:val="24"/>
          <w:szCs w:val="24"/>
        </w:rPr>
        <w:br/>
      </w:r>
      <w:r w:rsidR="00342DCD">
        <w:rPr>
          <w:rFonts w:ascii="Noto Sans TC" w:eastAsia="Noto Sans TC" w:hAnsi="Noto Sans TC" w:cs="Noto Sans TC"/>
          <w:color w:val="FF9900"/>
          <w:spacing w:val="6"/>
          <w:w w:val="96"/>
          <w:sz w:val="24"/>
          <w:szCs w:val="24"/>
        </w:rPr>
        <w:t>S</w:t>
      </w:r>
      <w:r w:rsidR="00342DCD"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t</w:t>
      </w:r>
      <w:r w:rsidR="00342DCD">
        <w:rPr>
          <w:rFonts w:ascii="Noto Sans TC" w:eastAsia="Noto Sans TC" w:hAnsi="Noto Sans TC" w:cs="Noto Sans TC"/>
          <w:color w:val="FF9900"/>
          <w:spacing w:val="6"/>
          <w:w w:val="112"/>
          <w:sz w:val="24"/>
          <w:szCs w:val="24"/>
        </w:rPr>
        <w:t>e</w:t>
      </w:r>
      <w:r w:rsidR="00342DCD">
        <w:rPr>
          <w:rFonts w:ascii="Noto Sans TC" w:eastAsia="Noto Sans TC" w:hAnsi="Noto Sans TC" w:cs="Noto Sans TC"/>
          <w:color w:val="FF9900"/>
          <w:spacing w:val="6"/>
          <w:w w:val="106"/>
          <w:sz w:val="24"/>
          <w:szCs w:val="24"/>
        </w:rPr>
        <w:t>p</w:t>
      </w:r>
      <w:r w:rsidR="00342DCD">
        <w:rPr>
          <w:rFonts w:ascii="Noto Sans TC" w:eastAsia="Noto Sans TC" w:hAnsi="Noto Sans TC" w:cs="Noto Sans TC"/>
          <w:color w:val="FF9900"/>
          <w:spacing w:val="10"/>
          <w:sz w:val="24"/>
          <w:szCs w:val="24"/>
        </w:rPr>
        <w:t xml:space="preserve"> </w:t>
      </w:r>
      <w:r w:rsidR="00342DCD">
        <w:rPr>
          <w:rFonts w:ascii="Noto Sans TC" w:eastAsia="Noto Sans TC" w:hAnsi="Noto Sans TC" w:cs="Noto Sans TC"/>
          <w:color w:val="FF9900"/>
          <w:spacing w:val="6"/>
          <w:w w:val="109"/>
          <w:sz w:val="24"/>
          <w:szCs w:val="24"/>
        </w:rPr>
        <w:t>1</w:t>
      </w:r>
      <w:r w:rsidR="00342DCD"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.</w:t>
      </w:r>
      <w:r w:rsidR="00342DCD">
        <w:rPr>
          <w:rFonts w:ascii="Noto Sans TC" w:eastAsia="Noto Sans TC" w:hAnsi="Noto Sans TC" w:cs="Noto Sans TC"/>
          <w:color w:val="FF9900"/>
          <w:spacing w:val="76"/>
          <w:sz w:val="24"/>
          <w:szCs w:val="24"/>
        </w:rPr>
        <w:t xml:space="preserve"> </w:t>
      </w:r>
      <w:r w:rsidRPr="00114991">
        <w:rPr>
          <w:rFonts w:ascii="Noto Sans TC" w:eastAsia="Noto Sans TC" w:hAnsi="Noto Sans TC" w:cs="Noto Sans TC" w:hint="eastAsia"/>
          <w:color w:val="332111"/>
          <w:sz w:val="24"/>
          <w:szCs w:val="24"/>
        </w:rPr>
        <w:t>請計算(身上所有裝備攻擊力) + (右上角增益攻擊力)+(技能被動攻擊力)</w:t>
      </w:r>
      <w:r>
        <w:rPr>
          <w:rFonts w:ascii="Noto Sans TC" w:eastAsia="Noto Sans TC" w:hAnsi="Noto Sans TC" w:cs="Noto Sans TC" w:hint="eastAsia"/>
          <w:color w:val="332111"/>
          <w:sz w:val="24"/>
          <w:szCs w:val="24"/>
        </w:rPr>
        <w:t>總和。</w:t>
      </w:r>
    </w:p>
    <w:p w14:paraId="12DE49E8" w14:textId="367EFC9F" w:rsidR="00342DCD" w:rsidRPr="00114991" w:rsidRDefault="00D26D80" w:rsidP="00342DCD">
      <w:pPr>
        <w:spacing w:line="240" w:lineRule="auto"/>
        <w:ind w:right="-20"/>
        <w:rPr>
          <w:rFonts w:ascii="Noto Sans TC" w:eastAsia="Noto Sans TC" w:hAnsi="Noto Sans TC" w:cs="Noto Sans TC" w:hint="eastAsia"/>
          <w:b/>
          <w:bCs/>
          <w:color w:val="544433"/>
          <w:sz w:val="30"/>
          <w:szCs w:val="30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7C6695D3" wp14:editId="69D05A3D">
            <wp:simplePos x="0" y="0"/>
            <wp:positionH relativeFrom="column">
              <wp:posOffset>55245</wp:posOffset>
            </wp:positionH>
            <wp:positionV relativeFrom="paragraph">
              <wp:posOffset>1997075</wp:posOffset>
            </wp:positionV>
            <wp:extent cx="3667125" cy="2408586"/>
            <wp:effectExtent l="0" t="0" r="0" b="0"/>
            <wp:wrapNone/>
            <wp:docPr id="1133356070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56070" name="圖片 1" descr="一張含有 文字, 螢幕擷取畫面, 字型, 數字 的圖片&#10;&#10;自動產生的描述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4085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4991">
        <w:rPr>
          <w:rFonts w:ascii="Noto Sans TC" w:eastAsia="Noto Sans TC" w:hAnsi="Noto Sans TC" w:cs="Noto Sans TC"/>
          <w:color w:val="FF9900"/>
          <w:spacing w:val="6"/>
          <w:w w:val="96"/>
          <w:sz w:val="24"/>
          <w:szCs w:val="24"/>
        </w:rPr>
        <w:t>S</w:t>
      </w:r>
      <w:r w:rsidR="00114991"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t</w:t>
      </w:r>
      <w:r w:rsidR="00114991">
        <w:rPr>
          <w:rFonts w:ascii="Noto Sans TC" w:eastAsia="Noto Sans TC" w:hAnsi="Noto Sans TC" w:cs="Noto Sans TC"/>
          <w:color w:val="FF9900"/>
          <w:spacing w:val="6"/>
          <w:w w:val="112"/>
          <w:sz w:val="24"/>
          <w:szCs w:val="24"/>
        </w:rPr>
        <w:t>e</w:t>
      </w:r>
      <w:r w:rsidR="00114991">
        <w:rPr>
          <w:rFonts w:ascii="Noto Sans TC" w:eastAsia="Noto Sans TC" w:hAnsi="Noto Sans TC" w:cs="Noto Sans TC"/>
          <w:color w:val="FF9900"/>
          <w:spacing w:val="6"/>
          <w:w w:val="106"/>
          <w:sz w:val="24"/>
          <w:szCs w:val="24"/>
        </w:rPr>
        <w:t>p</w:t>
      </w:r>
      <w:r w:rsidR="00114991">
        <w:rPr>
          <w:rFonts w:ascii="Noto Sans TC" w:eastAsia="Noto Sans TC" w:hAnsi="Noto Sans TC" w:cs="Noto Sans TC"/>
          <w:color w:val="FF9900"/>
          <w:spacing w:val="10"/>
          <w:sz w:val="24"/>
          <w:szCs w:val="24"/>
        </w:rPr>
        <w:t xml:space="preserve"> </w:t>
      </w:r>
      <w:r w:rsidR="00114991">
        <w:rPr>
          <w:rFonts w:ascii="Noto Sans TC" w:eastAsia="Noto Sans TC" w:hAnsi="Noto Sans TC" w:cs="Noto Sans TC" w:hint="eastAsia"/>
          <w:color w:val="FF9900"/>
          <w:spacing w:val="6"/>
          <w:w w:val="109"/>
          <w:sz w:val="24"/>
          <w:szCs w:val="24"/>
        </w:rPr>
        <w:t>2</w:t>
      </w:r>
      <w:r w:rsidR="00114991"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.</w:t>
      </w:r>
      <w:r w:rsidR="00114991">
        <w:rPr>
          <w:rFonts w:ascii="Noto Sans TC" w:eastAsia="Noto Sans TC" w:hAnsi="Noto Sans TC" w:cs="Noto Sans TC"/>
          <w:color w:val="FF9900"/>
          <w:spacing w:val="76"/>
          <w:sz w:val="24"/>
          <w:szCs w:val="24"/>
        </w:rPr>
        <w:t xml:space="preserve"> </w:t>
      </w:r>
      <w:r w:rsidR="00114991" w:rsidRPr="00114991">
        <w:rPr>
          <w:rFonts w:ascii="Noto Sans TC" w:eastAsia="Noto Sans TC" w:hAnsi="Noto Sans TC" w:cs="Noto Sans TC" w:hint="eastAsia"/>
          <w:color w:val="332111"/>
          <w:sz w:val="24"/>
          <w:szCs w:val="24"/>
        </w:rPr>
        <w:t>填入下方欄位將會自動計算</w:t>
      </w:r>
      <w:r w:rsidR="00114991">
        <w:rPr>
          <w:rFonts w:ascii="Noto Sans TC" w:eastAsia="Noto Sans TC" w:hAnsi="Noto Sans TC" w:cs="Noto Sans TC" w:hint="eastAsia"/>
          <w:color w:val="332111"/>
          <w:sz w:val="24"/>
          <w:szCs w:val="24"/>
        </w:rPr>
        <w:t>。</w:t>
      </w:r>
      <w:r w:rsidR="00114991">
        <w:rPr>
          <w:rFonts w:ascii="Noto Sans TC" w:eastAsia="Noto Sans TC" w:hAnsi="Noto Sans TC" w:cs="Noto Sans TC"/>
          <w:color w:val="332111"/>
          <w:sz w:val="24"/>
          <w:szCs w:val="24"/>
        </w:rPr>
        <w:br/>
      </w:r>
      <w:r w:rsidR="00114991">
        <w:rPr>
          <w:noProof/>
          <w14:ligatures w14:val="standardContextual"/>
        </w:rPr>
        <w:drawing>
          <wp:inline distT="0" distB="0" distL="0" distR="0" wp14:anchorId="5E9904BF" wp14:editId="2F5809B3">
            <wp:extent cx="4780952" cy="1714286"/>
            <wp:effectExtent l="0" t="0" r="635" b="635"/>
            <wp:docPr id="12621622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622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1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br/>
      </w:r>
    </w:p>
    <w:p w14:paraId="687A594D" w14:textId="093C588E" w:rsidR="00AC7F09" w:rsidRPr="00CF6860" w:rsidRDefault="00AC7F09" w:rsidP="00FC782A">
      <w:pPr>
        <w:spacing w:line="240" w:lineRule="auto"/>
        <w:ind w:right="-20"/>
        <w:rPr>
          <w:rFonts w:ascii="Noto Sans TC" w:eastAsia="Noto Sans TC" w:hAnsi="Noto Sans TC" w:cs="Noto Sans TC"/>
          <w:color w:val="9A8777"/>
          <w:w w:val="116"/>
          <w:sz w:val="18"/>
          <w:szCs w:val="18"/>
        </w:rPr>
      </w:pPr>
    </w:p>
    <w:sectPr w:rsidR="00AC7F09" w:rsidRPr="00CF6860" w:rsidSect="005867D8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960" w:h="17280" w:code="133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BD5E0E" w14:textId="77777777" w:rsidR="0061437D" w:rsidRDefault="0061437D" w:rsidP="005867D8">
      <w:pPr>
        <w:spacing w:line="240" w:lineRule="auto"/>
      </w:pPr>
      <w:r>
        <w:separator/>
      </w:r>
    </w:p>
  </w:endnote>
  <w:endnote w:type="continuationSeparator" w:id="0">
    <w:p w14:paraId="5B99A50C" w14:textId="77777777" w:rsidR="0061437D" w:rsidRDefault="0061437D" w:rsidP="005867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3D4A47" w14:textId="77777777" w:rsidR="00043A25" w:rsidRDefault="00043A2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FCD297" w14:textId="2127F21A" w:rsidR="00043A25" w:rsidRPr="00043A25" w:rsidRDefault="00CF6860">
    <w:pPr>
      <w:pStyle w:val="af0"/>
      <w:rPr>
        <w:rFonts w:ascii="Noto Sans TC" w:eastAsia="Noto Sans TC" w:hAnsi="Noto Sans TC" w:cs="Noto Sans TC" w:hint="eastAsia"/>
        <w:b/>
        <w:bCs/>
        <w:color w:val="9A8777"/>
        <w:w w:val="116"/>
      </w:rPr>
    </w:pPr>
    <w:r w:rsidRPr="007D67F0">
      <w:rPr>
        <w:sz w:val="18"/>
        <w:szCs w:val="18"/>
      </w:rPr>
      <w:ptab w:relativeTo="margin" w:alignment="center" w:leader="none"/>
    </w:r>
    <w:r w:rsidRPr="007D67F0">
      <w:rPr>
        <w:sz w:val="18"/>
        <w:szCs w:val="18"/>
      </w:rPr>
      <w:t xml:space="preserve"> </w:t>
    </w:r>
    <w:r w:rsidRPr="007D67F0">
      <w:rPr>
        <w:sz w:val="18"/>
        <w:szCs w:val="18"/>
      </w:rPr>
      <w:ptab w:relativeTo="margin" w:alignment="right" w:leader="none"/>
    </w:r>
    <w:r w:rsidRPr="007D67F0">
      <w:rPr>
        <w:rFonts w:ascii="Noto Sans TC" w:eastAsia="Noto Sans TC" w:hAnsi="Noto Sans TC" w:cs="Noto Sans TC"/>
        <w:b/>
        <w:bCs/>
        <w:color w:val="9A8777"/>
      </w:rPr>
      <w:t>製作者：黃老哥</w:t>
    </w:r>
    <w:r w:rsidRPr="007D67F0">
      <w:rPr>
        <w:rFonts w:ascii="Noto Sans TC" w:eastAsia="Noto Sans TC" w:hAnsi="Noto Sans TC" w:cs="Noto Sans TC"/>
        <w:b/>
        <w:bCs/>
        <w:color w:val="9A8777"/>
        <w:w w:val="111"/>
      </w:rPr>
      <w:t>|</w:t>
    </w:r>
    <w:r w:rsidRPr="007D67F0">
      <w:rPr>
        <w:rFonts w:ascii="Noto Sans TC" w:eastAsia="Noto Sans TC" w:hAnsi="Noto Sans TC" w:cs="Noto Sans TC"/>
        <w:b/>
        <w:bCs/>
        <w:color w:val="9A8777"/>
      </w:rPr>
      <w:t xml:space="preserve"> 當前版本：</w:t>
    </w:r>
    <w:r w:rsidRPr="007D67F0">
      <w:rPr>
        <w:rFonts w:ascii="Noto Sans TC" w:eastAsia="Noto Sans TC" w:hAnsi="Noto Sans TC" w:cs="Noto Sans TC"/>
        <w:b/>
        <w:bCs/>
        <w:color w:val="9A8777"/>
        <w:w w:val="109"/>
      </w:rPr>
      <w:t>v0</w:t>
    </w:r>
    <w:r w:rsidRPr="007D67F0">
      <w:rPr>
        <w:rFonts w:ascii="Noto Sans TC" w:eastAsia="Noto Sans TC" w:hAnsi="Noto Sans TC" w:cs="Noto Sans TC"/>
        <w:b/>
        <w:bCs/>
        <w:color w:val="9A8777"/>
        <w:w w:val="116"/>
      </w:rPr>
      <w:t>.</w:t>
    </w:r>
    <w:r w:rsidR="00043A25">
      <w:rPr>
        <w:rFonts w:ascii="Noto Sans TC" w:eastAsia="Noto Sans TC" w:hAnsi="Noto Sans TC" w:cs="Noto Sans TC" w:hint="eastAsia"/>
        <w:b/>
        <w:bCs/>
        <w:color w:val="9A8777"/>
        <w:w w:val="116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9AF81B" w14:textId="77777777" w:rsidR="00043A25" w:rsidRDefault="00043A2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8A4064" w14:textId="77777777" w:rsidR="0061437D" w:rsidRDefault="0061437D" w:rsidP="005867D8">
      <w:pPr>
        <w:spacing w:line="240" w:lineRule="auto"/>
      </w:pPr>
      <w:r>
        <w:separator/>
      </w:r>
    </w:p>
  </w:footnote>
  <w:footnote w:type="continuationSeparator" w:id="0">
    <w:p w14:paraId="380D5B46" w14:textId="77777777" w:rsidR="0061437D" w:rsidRDefault="0061437D" w:rsidP="005867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F02595" w14:textId="77777777" w:rsidR="00043A25" w:rsidRDefault="00043A2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D8E987" w14:textId="77777777" w:rsidR="00043A25" w:rsidRDefault="00043A25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CB9237" w14:textId="77777777" w:rsidR="00043A25" w:rsidRDefault="00043A2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26214"/>
    <w:multiLevelType w:val="hybridMultilevel"/>
    <w:tmpl w:val="58261828"/>
    <w:lvl w:ilvl="0" w:tplc="94807796">
      <w:start w:val="1"/>
      <w:numFmt w:val="taiwaneseCountingThousand"/>
      <w:lvlText w:val="%1、"/>
      <w:lvlJc w:val="left"/>
      <w:pPr>
        <w:ind w:left="765" w:hanging="765"/>
      </w:pPr>
      <w:rPr>
        <w:rFonts w:ascii="Noto Sans TC" w:eastAsia="Noto Sans TC" w:hAnsi="Noto Sans TC" w:cs="Noto Sans TC" w:hint="default"/>
        <w:b/>
        <w:color w:val="544433"/>
        <w:sz w:val="3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31773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>
      <o:colormru v:ext="edit" colors="#fdfaf4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BD7"/>
    <w:rsid w:val="00043A25"/>
    <w:rsid w:val="0004424D"/>
    <w:rsid w:val="000F684B"/>
    <w:rsid w:val="00114991"/>
    <w:rsid w:val="0019212A"/>
    <w:rsid w:val="001E4E96"/>
    <w:rsid w:val="001F391A"/>
    <w:rsid w:val="00200461"/>
    <w:rsid w:val="00273B71"/>
    <w:rsid w:val="00294647"/>
    <w:rsid w:val="002A4168"/>
    <w:rsid w:val="00342DCD"/>
    <w:rsid w:val="00352BD3"/>
    <w:rsid w:val="004507A4"/>
    <w:rsid w:val="00457301"/>
    <w:rsid w:val="00476C8C"/>
    <w:rsid w:val="00504D25"/>
    <w:rsid w:val="00516BF6"/>
    <w:rsid w:val="00525F72"/>
    <w:rsid w:val="005377E9"/>
    <w:rsid w:val="005867D8"/>
    <w:rsid w:val="005A68A5"/>
    <w:rsid w:val="005F1318"/>
    <w:rsid w:val="006026C5"/>
    <w:rsid w:val="0061437D"/>
    <w:rsid w:val="00631449"/>
    <w:rsid w:val="00661DB9"/>
    <w:rsid w:val="006C57EF"/>
    <w:rsid w:val="006D0B7B"/>
    <w:rsid w:val="006D1832"/>
    <w:rsid w:val="007A43F8"/>
    <w:rsid w:val="007D67F0"/>
    <w:rsid w:val="008749FC"/>
    <w:rsid w:val="008B2BEF"/>
    <w:rsid w:val="00910BD7"/>
    <w:rsid w:val="009503EA"/>
    <w:rsid w:val="00952845"/>
    <w:rsid w:val="00A666CE"/>
    <w:rsid w:val="00AC7F09"/>
    <w:rsid w:val="00B10154"/>
    <w:rsid w:val="00BE1763"/>
    <w:rsid w:val="00BF5B9B"/>
    <w:rsid w:val="00C02555"/>
    <w:rsid w:val="00CF6860"/>
    <w:rsid w:val="00D26D80"/>
    <w:rsid w:val="00D57E76"/>
    <w:rsid w:val="00D60273"/>
    <w:rsid w:val="00DF721A"/>
    <w:rsid w:val="00EB5FBD"/>
    <w:rsid w:val="00F07353"/>
    <w:rsid w:val="00FC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faf4"/>
    </o:shapedefaults>
    <o:shapelayout v:ext="edit">
      <o:idmap v:ext="edit" data="2"/>
    </o:shapelayout>
  </w:shapeDefaults>
  <w:decimalSymbol w:val="."/>
  <w:listSeparator w:val=","/>
  <w14:docId w14:val="1445D9D8"/>
  <w15:chartTrackingRefBased/>
  <w15:docId w15:val="{FA6144AE-A8CE-446C-8168-CE474A549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0BD7"/>
    <w:pPr>
      <w:widowControl w:val="0"/>
      <w:spacing w:after="0" w:line="259" w:lineRule="auto"/>
    </w:pPr>
    <w:rPr>
      <w:rFonts w:ascii="Calibri" w:hAnsi="Calibri" w:cs="Calibri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10B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0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0BD7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0BD7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0BD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0BD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0BD7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0BD7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0BD7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10BD7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10BD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10BD7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10BD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10BD7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10BD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10BD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10BD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10B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0B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10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0B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10B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0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10B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0B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0BD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0BD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10BD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910BD7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67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867D8"/>
    <w:rPr>
      <w:rFonts w:ascii="Calibri" w:hAnsi="Calibri" w:cs="Calibri"/>
      <w:kern w:val="0"/>
      <w:sz w:val="20"/>
      <w:szCs w:val="20"/>
      <w14:ligatures w14:val="none"/>
    </w:rPr>
  </w:style>
  <w:style w:type="paragraph" w:styleId="af0">
    <w:name w:val="footer"/>
    <w:basedOn w:val="a"/>
    <w:link w:val="af1"/>
    <w:uiPriority w:val="99"/>
    <w:unhideWhenUsed/>
    <w:rsid w:val="005867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867D8"/>
    <w:rPr>
      <w:rFonts w:ascii="Calibri" w:hAnsi="Calibri" w:cs="Calibri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1224509-2f18-454d-893e-18100e838ec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6FE69A278F40048B512A76C86C1BDB2" ma:contentTypeVersion="10" ma:contentTypeDescription="建立新的文件。" ma:contentTypeScope="" ma:versionID="970d4232149e54d503fe92c9c28d9e8b">
  <xsd:schema xmlns:xsd="http://www.w3.org/2001/XMLSchema" xmlns:xs="http://www.w3.org/2001/XMLSchema" xmlns:p="http://schemas.microsoft.com/office/2006/metadata/properties" xmlns:ns3="91224509-2f18-454d-893e-18100e838ec7" targetNamespace="http://schemas.microsoft.com/office/2006/metadata/properties" ma:root="true" ma:fieldsID="fba376900c31a8423cec540e7e46013b" ns3:_="">
    <xsd:import namespace="91224509-2f18-454d-893e-18100e838e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24509-2f18-454d-893e-18100e838e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E994C-97A9-446C-9F2E-8E6B052ED542}">
  <ds:schemaRefs>
    <ds:schemaRef ds:uri="http://schemas.microsoft.com/office/2006/metadata/properties"/>
    <ds:schemaRef ds:uri="http://schemas.microsoft.com/office/infopath/2007/PartnerControls"/>
    <ds:schemaRef ds:uri="91224509-2f18-454d-893e-18100e838ec7"/>
  </ds:schemaRefs>
</ds:datastoreItem>
</file>

<file path=customXml/itemProps2.xml><?xml version="1.0" encoding="utf-8"?>
<ds:datastoreItem xmlns:ds="http://schemas.openxmlformats.org/officeDocument/2006/customXml" ds:itemID="{529F491F-A655-437B-89C8-35FA7506B0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5D227C-5B01-4389-8041-4DE1C076CA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224509-2f18-454d-893e-18100e838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6F64CC-0D15-47CE-A010-4EE036C79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126</Words>
  <Characters>719</Characters>
  <Application>Microsoft Office Word</Application>
  <DocSecurity>0</DocSecurity>
  <Lines>5</Lines>
  <Paragraphs>1</Paragraphs>
  <ScaleCrop>false</ScaleCrop>
  <Company>MiTAC INTERNATIONAL</Company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galen.huang (黃祥銘 - MCT)</dc:creator>
  <cp:keywords/>
  <dc:description/>
  <cp:lastModifiedBy>galen.huang (黃祥銘 - MCT)</cp:lastModifiedBy>
  <cp:revision>34</cp:revision>
  <cp:lastPrinted>2026-05-11T07:45:00Z</cp:lastPrinted>
  <dcterms:created xsi:type="dcterms:W3CDTF">2026-05-11T06:40:00Z</dcterms:created>
  <dcterms:modified xsi:type="dcterms:W3CDTF">2026-05-12T07:21:00Z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0x010100B6FE69A278F40048B512A76C86C1BDB2</vt:lpwstr>
  </property>
</Properties>
</file>