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3570B" w14:textId="77777777" w:rsidR="0096017C" w:rsidRDefault="00000000">
      <w:pPr>
        <w:jc w:val="center"/>
      </w:pPr>
      <w:r>
        <w:rPr>
          <w:b/>
        </w:rPr>
        <w:t>Polish-Japanese Academy of Information Technology</w:t>
      </w:r>
    </w:p>
    <w:p w14:paraId="16FEE6FD" w14:textId="77777777" w:rsidR="0096017C" w:rsidRDefault="00000000">
      <w:pPr>
        <w:jc w:val="center"/>
      </w:pPr>
      <w:r>
        <w:t>Course: APBD</w:t>
      </w:r>
    </w:p>
    <w:p w14:paraId="4BF03A69" w14:textId="77777777" w:rsidR="0096017C" w:rsidRDefault="00000000">
      <w:pPr>
        <w:jc w:val="center"/>
      </w:pPr>
      <w:r>
        <w:t>Department of Databases</w:t>
      </w:r>
    </w:p>
    <w:p w14:paraId="59FD9CB5" w14:textId="77777777" w:rsidR="0096017C" w:rsidRDefault="0096017C"/>
    <w:p w14:paraId="7171A3B8" w14:textId="77777777" w:rsidR="0096017C" w:rsidRDefault="00000000">
      <w:pPr>
        <w:pStyle w:val="Heading1"/>
        <w:jc w:val="center"/>
      </w:pPr>
      <w:r>
        <w:t>Tutorial 2 - Object-Oriented Project in C#</w:t>
      </w:r>
    </w:p>
    <w:p w14:paraId="2FA2AD20" w14:textId="77777777" w:rsidR="0096017C" w:rsidRDefault="00000000">
      <w:pPr>
        <w:jc w:val="center"/>
      </w:pPr>
      <w:r>
        <w:rPr>
          <w:i/>
        </w:rPr>
        <w:t>A console application focused on code structure, class responsibilities, and good design practices</w:t>
      </w:r>
    </w:p>
    <w:p w14:paraId="0ED87207" w14:textId="77777777" w:rsidR="0096017C" w:rsidRDefault="00000000">
      <w:pPr>
        <w:jc w:val="center"/>
      </w:pPr>
      <w:r>
        <w:t>Author: Piotr Gago (pgago@pjwstk.edu.pl)</w:t>
      </w:r>
    </w:p>
    <w:p w14:paraId="209B425F" w14:textId="77777777" w:rsidR="0096017C" w:rsidRDefault="00000000">
      <w:r>
        <w:br w:type="page"/>
      </w:r>
    </w:p>
    <w:p w14:paraId="7F4E0974" w14:textId="77777777" w:rsidR="0096017C" w:rsidRDefault="00000000">
      <w:pPr>
        <w:pStyle w:val="Heading1"/>
      </w:pPr>
      <w:r>
        <w:lastRenderedPageBreak/>
        <w:t>Task context</w:t>
      </w:r>
    </w:p>
    <w:p w14:paraId="6FCDAA43" w14:textId="77777777" w:rsidR="0096017C" w:rsidRDefault="00000000">
      <w:r>
        <w:t>We assume that you already know the foundations of object-oriented programming from Java. In this exercise, the objective is to transfer those ideas to C# and demonstrate that you can design a solution consciously. It is not enough that the program runs. The code should also show a sensible separation of responsibilities, readability, and design decisions that you can justify.</w:t>
      </w:r>
    </w:p>
    <w:p w14:paraId="4009C7BF" w14:textId="77777777" w:rsidR="0096017C" w:rsidRDefault="00000000">
      <w:pPr>
        <w:pStyle w:val="APBDCallout"/>
        <w:pBdr>
          <w:left w:val="single" w:sz="16" w:space="10" w:color="8B0000"/>
        </w:pBdr>
        <w:shd w:val="clear" w:color="auto" w:fill="FDEEEE"/>
      </w:pPr>
      <w:r>
        <w:rPr>
          <w:b/>
          <w:color w:val="8B0000"/>
        </w:rPr>
        <w:t xml:space="preserve">Important: </w:t>
      </w:r>
      <w:r>
        <w:t>This exercise is meant to help you apply ideas such as cohesion, coupling, and selected SOLID principles in practice. The goal is not to create classes artificially, but to make responsibilities clear and defensible.</w:t>
      </w:r>
    </w:p>
    <w:p w14:paraId="5240CA85" w14:textId="77777777" w:rsidR="0096017C" w:rsidRDefault="00000000">
      <w:pPr>
        <w:pStyle w:val="Heading1"/>
      </w:pPr>
      <w:r>
        <w:t>Task description</w:t>
      </w:r>
    </w:p>
    <w:p w14:paraId="1AA62BE2" w14:textId="77777777" w:rsidR="0096017C" w:rsidRDefault="00000000">
      <w:r>
        <w:t>Prepare a console application in C# that supports a university equipment rental service. The system should allow equipment registration, user rentals, returns, availability control, and the generation of basic reports.</w:t>
      </w:r>
    </w:p>
    <w:p w14:paraId="73EE2F3A" w14:textId="77777777" w:rsidR="0096017C" w:rsidRDefault="00000000">
      <w:r>
        <w:t>The system should include different types of equipment, with some shared properties and some specific ones. This is a good opportunity to think carefully about what should be common, what should be specialized, and where inheritance makes sense as opposed to composition or a dedicated service class.</w:t>
      </w:r>
    </w:p>
    <w:p w14:paraId="1396B1C5" w14:textId="77777777" w:rsidR="0096017C" w:rsidRDefault="00000000">
      <w:pPr>
        <w:pStyle w:val="Heading1"/>
      </w:pPr>
      <w:r>
        <w:t>Domain model - minimum scope</w:t>
      </w:r>
    </w:p>
    <w:p w14:paraId="172E830C" w14:textId="77777777" w:rsidR="0096017C" w:rsidRDefault="00000000">
      <w:r>
        <w:t>Your solution should include at least the following domain elements:</w:t>
      </w:r>
    </w:p>
    <w:p w14:paraId="6E662AD7" w14:textId="77777777" w:rsidR="0096017C" w:rsidRDefault="00000000">
      <w:pPr>
        <w:pStyle w:val="ListBullet"/>
      </w:pPr>
      <w:r>
        <w:t>Equipment as the common concept for all device types.</w:t>
      </w:r>
    </w:p>
    <w:p w14:paraId="60865EE2" w14:textId="77777777" w:rsidR="0096017C" w:rsidRDefault="00000000">
      <w:pPr>
        <w:pStyle w:val="ListBullet"/>
      </w:pPr>
      <w:r>
        <w:t>At least three equipment types, for example `Laptop`, `Projector`, and `Camera`.</w:t>
      </w:r>
    </w:p>
    <w:p w14:paraId="1DF2E9C8" w14:textId="77777777" w:rsidR="0096017C" w:rsidRDefault="00000000">
      <w:pPr>
        <w:pStyle w:val="ListBullet"/>
      </w:pPr>
      <w:r>
        <w:t>A system user with at least two user types, for example `Student` and `Employee`.</w:t>
      </w:r>
    </w:p>
    <w:p w14:paraId="0AFF63CB" w14:textId="77777777" w:rsidR="0096017C" w:rsidRDefault="00000000">
      <w:pPr>
        <w:pStyle w:val="ListBullet"/>
      </w:pPr>
      <w:r>
        <w:t>A rental object describing the rental date, due date, actual return, and resulting fee or penalty.</w:t>
      </w:r>
    </w:p>
    <w:p w14:paraId="02A416D3" w14:textId="77777777" w:rsidR="0096017C" w:rsidRDefault="00000000">
      <w:pPr>
        <w:pStyle w:val="ListBullet"/>
      </w:pPr>
      <w:r>
        <w:t>One service or a set of services responsible for business logic.</w:t>
      </w:r>
    </w:p>
    <w:p w14:paraId="6C0C5958" w14:textId="77777777" w:rsidR="0096017C" w:rsidRDefault="00000000">
      <w:pPr>
        <w:pStyle w:val="Heading1"/>
      </w:pPr>
      <w:r>
        <w:t>Required data</w:t>
      </w:r>
    </w:p>
    <w:p w14:paraId="30CC63C2" w14:textId="77777777" w:rsidR="0096017C" w:rsidRDefault="00000000">
      <w:pPr>
        <w:pStyle w:val="ListBullet"/>
      </w:pPr>
      <w:r>
        <w:t>Each equipment item should have a unique identifier generated by the system.</w:t>
      </w:r>
    </w:p>
    <w:p w14:paraId="2C1BCB57" w14:textId="77777777" w:rsidR="0096017C" w:rsidRDefault="00000000">
      <w:pPr>
        <w:pStyle w:val="ListBullet"/>
      </w:pPr>
      <w:r>
        <w:t>Each equipment item should store a name, availability status, and basic shared data.</w:t>
      </w:r>
    </w:p>
    <w:p w14:paraId="4154957B" w14:textId="77777777" w:rsidR="0096017C" w:rsidRDefault="00000000">
      <w:pPr>
        <w:pStyle w:val="ListBullet"/>
      </w:pPr>
      <w:r>
        <w:t>Each equipment type should contain at least 2 type-specific fields.</w:t>
      </w:r>
    </w:p>
    <w:p w14:paraId="64F77775" w14:textId="77777777" w:rsidR="0096017C" w:rsidRDefault="00000000">
      <w:pPr>
        <w:pStyle w:val="ListBullet"/>
      </w:pPr>
      <w:r>
        <w:t>Each user should have an identifier, first name, last name, and user type.</w:t>
      </w:r>
    </w:p>
    <w:p w14:paraId="04AEB34D" w14:textId="77777777" w:rsidR="0096017C" w:rsidRDefault="00000000">
      <w:pPr>
        <w:pStyle w:val="ListBullet"/>
      </w:pPr>
      <w:r>
        <w:t>Each rental should store who rented what, when it was rented, for how long, and whether the return was on time.</w:t>
      </w:r>
    </w:p>
    <w:p w14:paraId="3D2144C0" w14:textId="77777777" w:rsidR="0096017C" w:rsidRDefault="00000000" w:rsidP="00881F2A">
      <w:pPr>
        <w:pStyle w:val="Heading1"/>
        <w:ind w:firstLine="360"/>
      </w:pPr>
      <w:r>
        <w:lastRenderedPageBreak/>
        <w:t>Functional requirements</w:t>
      </w:r>
    </w:p>
    <w:p w14:paraId="405740EF" w14:textId="77777777" w:rsidR="0096017C" w:rsidRDefault="00000000">
      <w:r>
        <w:t>The application should support at least the following operations:</w:t>
      </w:r>
    </w:p>
    <w:p w14:paraId="6E62D9BA" w14:textId="77777777" w:rsidR="0096017C" w:rsidRDefault="00000000">
      <w:pPr>
        <w:pStyle w:val="ListNumber"/>
      </w:pPr>
      <w:r>
        <w:t>Add a new user to the system.</w:t>
      </w:r>
    </w:p>
    <w:p w14:paraId="6147AAA8" w14:textId="77777777" w:rsidR="0096017C" w:rsidRDefault="00000000">
      <w:pPr>
        <w:pStyle w:val="ListNumber"/>
      </w:pPr>
      <w:r>
        <w:t>Add a new equipment item of a selected type.</w:t>
      </w:r>
    </w:p>
    <w:p w14:paraId="156AD310" w14:textId="77777777" w:rsidR="0096017C" w:rsidRDefault="00000000">
      <w:pPr>
        <w:pStyle w:val="ListNumber"/>
      </w:pPr>
      <w:r>
        <w:t>Display the full list of equipment together with current status.</w:t>
      </w:r>
    </w:p>
    <w:p w14:paraId="3E2FD318" w14:textId="77777777" w:rsidR="0096017C" w:rsidRDefault="00000000">
      <w:pPr>
        <w:pStyle w:val="ListNumber"/>
      </w:pPr>
      <w:r>
        <w:t>Display only equipment currently available for rental.</w:t>
      </w:r>
    </w:p>
    <w:p w14:paraId="4BC22818" w14:textId="77777777" w:rsidR="0096017C" w:rsidRDefault="00000000">
      <w:pPr>
        <w:pStyle w:val="ListNumber"/>
      </w:pPr>
      <w:r>
        <w:t>Rent equipment to a user.</w:t>
      </w:r>
    </w:p>
    <w:p w14:paraId="7288FB87" w14:textId="77777777" w:rsidR="0096017C" w:rsidRDefault="00000000">
      <w:pPr>
        <w:pStyle w:val="ListNumber"/>
      </w:pPr>
      <w:r>
        <w:t>Return equipment and calculate a possible late penalty.</w:t>
      </w:r>
    </w:p>
    <w:p w14:paraId="0C266FF1" w14:textId="77777777" w:rsidR="0096017C" w:rsidRDefault="00000000">
      <w:pPr>
        <w:pStyle w:val="ListNumber"/>
      </w:pPr>
      <w:r>
        <w:t>Mark equipment as unavailable, for example because of damage or maintenance.</w:t>
      </w:r>
    </w:p>
    <w:p w14:paraId="39A13ACE" w14:textId="77777777" w:rsidR="0096017C" w:rsidRDefault="00000000">
      <w:pPr>
        <w:pStyle w:val="ListNumber"/>
      </w:pPr>
      <w:r>
        <w:t>Display active rentals for a selected user.</w:t>
      </w:r>
    </w:p>
    <w:p w14:paraId="7959CAE6" w14:textId="77777777" w:rsidR="0096017C" w:rsidRDefault="00000000">
      <w:pPr>
        <w:pStyle w:val="ListNumber"/>
      </w:pPr>
      <w:r>
        <w:t>Display the list of overdue rentals.</w:t>
      </w:r>
    </w:p>
    <w:p w14:paraId="04C9C023" w14:textId="77777777" w:rsidR="0096017C" w:rsidRDefault="00000000">
      <w:pPr>
        <w:pStyle w:val="ListNumber"/>
      </w:pPr>
      <w:r>
        <w:t>Generate a short summary report of the rental service state.</w:t>
      </w:r>
    </w:p>
    <w:p w14:paraId="4ADCA574" w14:textId="77777777" w:rsidR="0096017C" w:rsidRDefault="00000000">
      <w:pPr>
        <w:pStyle w:val="Heading1"/>
      </w:pPr>
      <w:r>
        <w:t>Business rules</w:t>
      </w:r>
    </w:p>
    <w:p w14:paraId="0DC42976" w14:textId="77777777" w:rsidR="0096017C" w:rsidRDefault="00000000">
      <w:pPr>
        <w:pStyle w:val="ListBullet"/>
      </w:pPr>
      <w:r>
        <w:t>A student may have at most 2 active rentals at the same time.</w:t>
      </w:r>
    </w:p>
    <w:p w14:paraId="397750EF" w14:textId="77777777" w:rsidR="0096017C" w:rsidRDefault="00000000">
      <w:pPr>
        <w:pStyle w:val="ListBullet"/>
      </w:pPr>
      <w:r>
        <w:t>An employee may have at most 5 active rentals at the same time.</w:t>
      </w:r>
    </w:p>
    <w:p w14:paraId="3168BC17" w14:textId="77777777" w:rsidR="0096017C" w:rsidRDefault="00000000">
      <w:pPr>
        <w:pStyle w:val="ListBullet"/>
      </w:pPr>
      <w:r>
        <w:t>If an equipment item is marked as unavailable, it cannot be rented.</w:t>
      </w:r>
    </w:p>
    <w:p w14:paraId="1A047AFA" w14:textId="77777777" w:rsidR="0096017C" w:rsidRDefault="00000000">
      <w:pPr>
        <w:pStyle w:val="ListBullet"/>
      </w:pPr>
      <w:r>
        <w:t>The system should block a rental if the user has exceeded their limit.</w:t>
      </w:r>
    </w:p>
    <w:p w14:paraId="38EE7A46" w14:textId="77777777" w:rsidR="0096017C" w:rsidRDefault="00000000">
      <w:pPr>
        <w:pStyle w:val="ListBullet"/>
      </w:pPr>
      <w:r>
        <w:t>A late return should result in a penalty according to a rule defined by you.</w:t>
      </w:r>
    </w:p>
    <w:p w14:paraId="2FD5A4C6" w14:textId="77777777" w:rsidR="0096017C" w:rsidRDefault="00000000">
      <w:pPr>
        <w:pStyle w:val="ListBullet"/>
      </w:pPr>
      <w:r>
        <w:t>Penalty rules and user limits should be written in a way that is readable and easy to modify.</w:t>
      </w:r>
    </w:p>
    <w:p w14:paraId="321F1580" w14:textId="77777777" w:rsidR="0096017C" w:rsidRDefault="00000000">
      <w:pPr>
        <w:pStyle w:val="Heading1"/>
      </w:pPr>
      <w:r>
        <w:t>Design requirements</w:t>
      </w:r>
    </w:p>
    <w:p w14:paraId="6D88939B" w14:textId="77777777" w:rsidR="0096017C" w:rsidRDefault="00000000">
      <w:r>
        <w:t>This is the main part of the exercise. The code should not only work, but also be reasonably organized.</w:t>
      </w:r>
    </w:p>
    <w:p w14:paraId="2B93A5C9" w14:textId="77777777" w:rsidR="0096017C" w:rsidRDefault="00000000">
      <w:pPr>
        <w:pStyle w:val="ListBullet"/>
      </w:pPr>
      <w:r>
        <w:t>Do not place the whole business logic in `Program.cs` or in one large class such as `App`.</w:t>
      </w:r>
    </w:p>
    <w:p w14:paraId="5A4BC8E4" w14:textId="77777777" w:rsidR="0096017C" w:rsidRDefault="00000000">
      <w:pPr>
        <w:pStyle w:val="ListBullet"/>
      </w:pPr>
      <w:r>
        <w:t>Separate the domain model from the execution logic and from the console interface.</w:t>
      </w:r>
    </w:p>
    <w:p w14:paraId="2866A780" w14:textId="77777777" w:rsidR="0096017C" w:rsidRDefault="00000000">
      <w:pPr>
        <w:pStyle w:val="ListBullet"/>
      </w:pPr>
      <w:r>
        <w:t>Make sure that each class has one clear responsibility.</w:t>
      </w:r>
    </w:p>
    <w:p w14:paraId="053496B8" w14:textId="77777777" w:rsidR="0096017C" w:rsidRDefault="00000000">
      <w:pPr>
        <w:pStyle w:val="ListBullet"/>
      </w:pPr>
      <w:r>
        <w:t>Avoid tight coupling between classes where it can be reasonably avoided.</w:t>
      </w:r>
    </w:p>
    <w:p w14:paraId="4D86D3AE" w14:textId="77777777" w:rsidR="0096017C" w:rsidRDefault="00000000">
      <w:pPr>
        <w:pStyle w:val="ListBullet"/>
      </w:pPr>
      <w:r>
        <w:t>If you use inheritance, it should follow from the domain model rather than from a desire to make the solution look more object-oriented.</w:t>
      </w:r>
    </w:p>
    <w:p w14:paraId="487394F3" w14:textId="77777777" w:rsidR="0096017C" w:rsidRDefault="00000000">
      <w:pPr>
        <w:pStyle w:val="ListBullet"/>
      </w:pPr>
      <w:r>
        <w:t>Where it makes sense, use an interface or an abstract class.</w:t>
      </w:r>
    </w:p>
    <w:p w14:paraId="152606D8" w14:textId="77777777" w:rsidR="0096017C" w:rsidRDefault="00000000">
      <w:pPr>
        <w:pStyle w:val="ListBullet"/>
      </w:pPr>
      <w:r>
        <w:t>If an operation may fail, handle that explicitly through an exception, a result object, or another clear mechanism.</w:t>
      </w:r>
    </w:p>
    <w:p w14:paraId="6EE15AC4" w14:textId="77777777" w:rsidR="0096017C" w:rsidRDefault="00000000">
      <w:pPr>
        <w:pStyle w:val="APBDCallout"/>
        <w:pBdr>
          <w:left w:val="single" w:sz="16" w:space="10" w:color="1F4E79"/>
        </w:pBdr>
        <w:shd w:val="clear" w:color="auto" w:fill="EEF5FC"/>
      </w:pPr>
      <w:r>
        <w:rPr>
          <w:b/>
          <w:color w:val="1F4E79"/>
        </w:rPr>
        <w:t xml:space="preserve">Good practice: </w:t>
      </w:r>
      <w:r>
        <w:t>If a business rule may change, do not hard-code it in five different places. It is better to have one class or one clearly defined area responsible for a particular decision than to spread the logic across the whole project.</w:t>
      </w:r>
    </w:p>
    <w:p w14:paraId="56640A49" w14:textId="77777777" w:rsidR="0096017C" w:rsidRDefault="00000000">
      <w:pPr>
        <w:pStyle w:val="Heading1"/>
      </w:pPr>
      <w:r>
        <w:lastRenderedPageBreak/>
        <w:t>GitHub repository requirements</w:t>
      </w:r>
    </w:p>
    <w:p w14:paraId="56EB80BD" w14:textId="77777777" w:rsidR="0096017C" w:rsidRDefault="00000000">
      <w:pPr>
        <w:pStyle w:val="ListBullet"/>
      </w:pPr>
      <w:r>
        <w:t>Place the solution in your own GitHub repository.</w:t>
      </w:r>
    </w:p>
    <w:p w14:paraId="23B6B3EB" w14:textId="77777777" w:rsidR="0096017C" w:rsidRDefault="00000000">
      <w:pPr>
        <w:pStyle w:val="ListBullet"/>
      </w:pPr>
      <w:r>
        <w:t>The repository should contain a readable work history with at least 8 meaningful commits.</w:t>
      </w:r>
    </w:p>
    <w:p w14:paraId="33210F5F" w14:textId="77777777" w:rsidR="0096017C" w:rsidRDefault="00000000">
      <w:pPr>
        <w:pStyle w:val="ListBullet"/>
      </w:pPr>
      <w:r>
        <w:t>Use at least 2 working branches and merge them into `main` after the work is complete.</w:t>
      </w:r>
    </w:p>
    <w:p w14:paraId="1657708D" w14:textId="77777777" w:rsidR="0096017C" w:rsidRDefault="00000000">
      <w:pPr>
        <w:pStyle w:val="ListBullet"/>
      </w:pPr>
      <w:r>
        <w:t>The repository should contain a `README.md` file with a project description and a short justification of design decisions.</w:t>
      </w:r>
    </w:p>
    <w:p w14:paraId="33859E2D" w14:textId="77777777" w:rsidR="0096017C" w:rsidRDefault="00000000">
      <w:pPr>
        <w:pStyle w:val="ListBullet"/>
      </w:pPr>
      <w:r>
        <w:t>In the `README`, indicate where the project shows an attempt to address cohesion, coupling, and class responsibilities.</w:t>
      </w:r>
    </w:p>
    <w:p w14:paraId="2811ECBB" w14:textId="77777777" w:rsidR="0096017C" w:rsidRDefault="00000000">
      <w:pPr>
        <w:pStyle w:val="ListBullet"/>
      </w:pPr>
      <w:r>
        <w:t>In the `README`, briefly justify why you chose the particular organization of classes, files, and possible project layers.</w:t>
      </w:r>
    </w:p>
    <w:p w14:paraId="52B3873E" w14:textId="77777777" w:rsidR="0096017C" w:rsidRDefault="00000000">
      <w:pPr>
        <w:pStyle w:val="APBDCallout"/>
        <w:pBdr>
          <w:left w:val="single" w:sz="16" w:space="10" w:color="7A4E00"/>
        </w:pBdr>
        <w:shd w:val="clear" w:color="auto" w:fill="FFF7E8"/>
      </w:pPr>
      <w:r>
        <w:rPr>
          <w:b/>
          <w:color w:val="7A4E00"/>
        </w:rPr>
        <w:t xml:space="preserve">Note: </w:t>
      </w:r>
      <w:r>
        <w:t>The point is not to copy definitions of SOLID from the internet. The `README` should contain a short and concrete explanation of your own solution: how you divided the code and why that division makes sense.</w:t>
      </w:r>
    </w:p>
    <w:p w14:paraId="4C583009" w14:textId="77777777" w:rsidR="0096017C" w:rsidRDefault="00000000">
      <w:pPr>
        <w:pStyle w:val="Heading1"/>
      </w:pPr>
      <w:r>
        <w:t>Demonstration scenario</w:t>
      </w:r>
    </w:p>
    <w:p w14:paraId="6E37B34A" w14:textId="77777777" w:rsidR="0096017C" w:rsidRDefault="00000000">
      <w:r>
        <w:t>In `Main` or in a console menu, demonstrate at least the following scenario:</w:t>
      </w:r>
    </w:p>
    <w:p w14:paraId="69E61EE8" w14:textId="77777777" w:rsidR="0096017C" w:rsidRDefault="00000000">
      <w:pPr>
        <w:pStyle w:val="ListNumber"/>
      </w:pPr>
      <w:r>
        <w:t>Adding several equipment items of different types.</w:t>
      </w:r>
    </w:p>
    <w:p w14:paraId="3C3CA264" w14:textId="77777777" w:rsidR="0096017C" w:rsidRDefault="00000000">
      <w:pPr>
        <w:pStyle w:val="ListNumber"/>
      </w:pPr>
      <w:r>
        <w:t>Adding several users of different types.</w:t>
      </w:r>
    </w:p>
    <w:p w14:paraId="7D2EB6AF" w14:textId="77777777" w:rsidR="0096017C" w:rsidRDefault="00000000">
      <w:pPr>
        <w:pStyle w:val="ListNumber"/>
      </w:pPr>
      <w:r>
        <w:t>A correct rental operation.</w:t>
      </w:r>
    </w:p>
    <w:p w14:paraId="0423480C" w14:textId="77777777" w:rsidR="0096017C" w:rsidRDefault="00000000">
      <w:pPr>
        <w:pStyle w:val="ListNumber"/>
      </w:pPr>
      <w:r>
        <w:t>An attempted invalid operation, for example renting unavailable equipment or exceeding a user limit.</w:t>
      </w:r>
    </w:p>
    <w:p w14:paraId="588F9A32" w14:textId="77777777" w:rsidR="0096017C" w:rsidRDefault="00000000">
      <w:pPr>
        <w:pStyle w:val="ListNumber"/>
      </w:pPr>
      <w:r>
        <w:t>A return completed on time.</w:t>
      </w:r>
    </w:p>
    <w:p w14:paraId="181B65F4" w14:textId="77777777" w:rsidR="0096017C" w:rsidRDefault="00000000">
      <w:pPr>
        <w:pStyle w:val="ListNumber"/>
      </w:pPr>
      <w:r>
        <w:t>A delayed return that leads to a penalty.</w:t>
      </w:r>
    </w:p>
    <w:p w14:paraId="6E2309CB" w14:textId="77777777" w:rsidR="0096017C" w:rsidRDefault="00000000">
      <w:pPr>
        <w:pStyle w:val="ListNumber"/>
      </w:pPr>
      <w:r>
        <w:t>Displaying a final report of the system state.</w:t>
      </w:r>
    </w:p>
    <w:p w14:paraId="513BADE0" w14:textId="77777777" w:rsidR="0096017C" w:rsidRDefault="00000000">
      <w:pPr>
        <w:pStyle w:val="Heading1"/>
      </w:pPr>
      <w:r>
        <w:t>Optional extensions</w:t>
      </w:r>
    </w:p>
    <w:p w14:paraId="798A5166" w14:textId="77777777" w:rsidR="0096017C" w:rsidRDefault="00000000">
      <w:pPr>
        <w:pStyle w:val="ListBullet"/>
      </w:pPr>
      <w:r>
        <w:t>Add a complete text menu allowing interactive execution of operations.</w:t>
      </w:r>
    </w:p>
    <w:p w14:paraId="4A61ACE4" w14:textId="77777777" w:rsidR="0096017C" w:rsidRDefault="00000000">
      <w:pPr>
        <w:pStyle w:val="ListBullet"/>
      </w:pPr>
      <w:r>
        <w:t>Add saving to and loading from a JSON file.</w:t>
      </w:r>
    </w:p>
    <w:p w14:paraId="203283F7" w14:textId="77777777" w:rsidR="0096017C" w:rsidRDefault="00000000">
      <w:pPr>
        <w:pStyle w:val="ListBullet"/>
      </w:pPr>
      <w:r>
        <w:t>Add simple report filters, for example only available equipment or only overdue rentals.</w:t>
      </w:r>
    </w:p>
    <w:p w14:paraId="4CFD6C1A" w14:textId="77777777" w:rsidR="0096017C" w:rsidRDefault="00000000">
      <w:pPr>
        <w:pStyle w:val="Heading1"/>
      </w:pPr>
      <w:r>
        <w:t>Submission</w:t>
      </w:r>
    </w:p>
    <w:p w14:paraId="31290553" w14:textId="77777777" w:rsidR="0096017C" w:rsidRDefault="00000000">
      <w:pPr>
        <w:pStyle w:val="ListBullet"/>
      </w:pPr>
      <w:r>
        <w:t>A link to the GitHub repository.</w:t>
      </w:r>
    </w:p>
    <w:p w14:paraId="0DBE1FDD" w14:textId="77777777" w:rsidR="0096017C" w:rsidRDefault="00000000">
      <w:pPr>
        <w:pStyle w:val="ListBullet"/>
      </w:pPr>
      <w:r>
        <w:t>The C# source code of the application.</w:t>
      </w:r>
    </w:p>
    <w:p w14:paraId="51D92B8A" w14:textId="77777777" w:rsidR="0096017C" w:rsidRDefault="00000000">
      <w:pPr>
        <w:pStyle w:val="ListBullet"/>
      </w:pPr>
      <w:r>
        <w:t>A run instruction in the `README`.</w:t>
      </w:r>
    </w:p>
    <w:p w14:paraId="13682733" w14:textId="77777777" w:rsidR="0096017C" w:rsidRDefault="00000000">
      <w:pPr>
        <w:pStyle w:val="ListBullet"/>
      </w:pPr>
      <w:r>
        <w:t>A short description of design decisions in the `README`.</w:t>
      </w:r>
    </w:p>
    <w:p w14:paraId="1DB48FBE" w14:textId="77777777" w:rsidR="0096017C" w:rsidRDefault="00000000">
      <w:pPr>
        <w:pStyle w:val="APBDCallout"/>
        <w:pBdr>
          <w:left w:val="single" w:sz="16" w:space="10" w:color="8B0000"/>
        </w:pBdr>
        <w:shd w:val="clear" w:color="auto" w:fill="FDEEEE"/>
      </w:pPr>
      <w:r>
        <w:rPr>
          <w:b/>
          <w:color w:val="8B0000"/>
        </w:rPr>
        <w:lastRenderedPageBreak/>
        <w:t xml:space="preserve">What I will look at: </w:t>
      </w:r>
      <w:r>
        <w:t>I will evaluate both correctness of behavior and the structure of the solution. If the project works, but all logic sits in one class and responsibilities are unclear, then the main purpose of this exercise has not been achieved.</w:t>
      </w:r>
    </w:p>
    <w:sectPr w:rsidR="0096017C" w:rsidSect="00034616">
      <w:footerReference w:type="default" r:id="rId11"/>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7B2D1" w14:textId="77777777" w:rsidR="002400A1" w:rsidRDefault="002400A1">
      <w:pPr>
        <w:spacing w:after="0" w:line="240" w:lineRule="auto"/>
      </w:pPr>
      <w:r>
        <w:separator/>
      </w:r>
    </w:p>
  </w:endnote>
  <w:endnote w:type="continuationSeparator" w:id="0">
    <w:p w14:paraId="4BE5AFC4" w14:textId="77777777" w:rsidR="002400A1" w:rsidRDefault="00240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1F1E4" w14:textId="77777777" w:rsidR="0096017C" w:rsidRDefault="00000000">
    <w:pPr>
      <w:pStyle w:val="Footer"/>
      <w:jc w:val="right"/>
    </w:pPr>
    <w:r>
      <w:rPr>
        <w:sz w:val="20"/>
      </w:rPr>
      <w:t xml:space="preserve">Page </w:t>
    </w:r>
    <w:r>
      <w:fldChar w:fldCharType="begin"/>
    </w:r>
    <w:r>
      <w:instrText>PAGE</w:instrText>
    </w:r>
    <w:r>
      <w:fldChar w:fldCharType="separate"/>
    </w:r>
    <w:r>
      <w:t>1</w:t>
    </w:r>
    <w:r>
      <w:fldChar w:fldCharType="end"/>
    </w:r>
    <w:r>
      <w:rPr>
        <w:sz w:val="20"/>
      </w:rP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AA7A0" w14:textId="77777777" w:rsidR="002400A1" w:rsidRDefault="002400A1">
      <w:pPr>
        <w:spacing w:after="0" w:line="240" w:lineRule="auto"/>
      </w:pPr>
      <w:r>
        <w:separator/>
      </w:r>
    </w:p>
  </w:footnote>
  <w:footnote w:type="continuationSeparator" w:id="0">
    <w:p w14:paraId="5D94942F" w14:textId="77777777" w:rsidR="002400A1" w:rsidRDefault="002400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8368689">
    <w:abstractNumId w:val="8"/>
  </w:num>
  <w:num w:numId="2" w16cid:durableId="537816961">
    <w:abstractNumId w:val="6"/>
  </w:num>
  <w:num w:numId="3" w16cid:durableId="1375082116">
    <w:abstractNumId w:val="5"/>
  </w:num>
  <w:num w:numId="4" w16cid:durableId="225147456">
    <w:abstractNumId w:val="4"/>
  </w:num>
  <w:num w:numId="5" w16cid:durableId="882139618">
    <w:abstractNumId w:val="7"/>
  </w:num>
  <w:num w:numId="6" w16cid:durableId="1544175560">
    <w:abstractNumId w:val="3"/>
  </w:num>
  <w:num w:numId="7" w16cid:durableId="1177384091">
    <w:abstractNumId w:val="2"/>
  </w:num>
  <w:num w:numId="8" w16cid:durableId="1188786875">
    <w:abstractNumId w:val="1"/>
  </w:num>
  <w:num w:numId="9" w16cid:durableId="2009361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0A1"/>
    <w:rsid w:val="0029639D"/>
    <w:rsid w:val="00326F90"/>
    <w:rsid w:val="004A6FDA"/>
    <w:rsid w:val="00881F2A"/>
    <w:rsid w:val="009601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A8A0895-72BB-4F9B-94CD-329D9A8BA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88" w:lineRule="auto"/>
    </w:pPr>
    <w:rPr>
      <w:rFonts w:ascii="Cambria" w:eastAsia="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67CB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BDCode">
    <w:name w:val="APBDCode"/>
    <w:pPr>
      <w:spacing w:before="60" w:after="60"/>
      <w:ind w:left="227" w:right="113"/>
    </w:pPr>
    <w:rPr>
      <w:rFonts w:ascii="Consolas" w:eastAsia="Consolas" w:hAnsi="Consolas"/>
      <w:sz w:val="20"/>
    </w:rPr>
  </w:style>
  <w:style w:type="paragraph" w:customStyle="1" w:styleId="APBDCallout">
    <w:name w:val="APBDCallout"/>
    <w:pPr>
      <w:spacing w:before="80" w:after="160"/>
      <w:ind w:left="198" w:right="85"/>
    </w:pPr>
    <w:rPr>
      <w:rFonts w:ascii="Cambria" w:eastAsia="Cambria" w:hAnsi="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8C674CA3C1BE4CA71FC0A40AA2ACCD" ma:contentTypeVersion="3" ma:contentTypeDescription="Create a new document." ma:contentTypeScope="" ma:versionID="6b028f76d2749bcd4078b85e23924d02">
  <xsd:schema xmlns:xsd="http://www.w3.org/2001/XMLSchema" xmlns:xs="http://www.w3.org/2001/XMLSchema" xmlns:p="http://schemas.microsoft.com/office/2006/metadata/properties" xmlns:ns2="8c2f564b-8ef6-4505-a50b-8813d50ac09b" targetNamespace="http://schemas.microsoft.com/office/2006/metadata/properties" ma:root="true" ma:fieldsID="28893fe20a1a28c12c21f6c7a9d5b085" ns2:_="">
    <xsd:import namespace="8c2f564b-8ef6-4505-a50b-8813d50ac09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2f564b-8ef6-4505-a50b-8813d50ac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2A2421D-5FBC-40C4-B7D8-354813DB9DA4}">
  <ds:schemaRefs>
    <ds:schemaRef ds:uri="http://schemas.microsoft.com/sharepoint/v3/contenttype/forms"/>
  </ds:schemaRefs>
</ds:datastoreItem>
</file>

<file path=customXml/itemProps3.xml><?xml version="1.0" encoding="utf-8"?>
<ds:datastoreItem xmlns:ds="http://schemas.openxmlformats.org/officeDocument/2006/customXml" ds:itemID="{9056D526-CEF5-4BE1-98A4-684CFDAD60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2f564b-8ef6-4505-a50b-8813d50ac0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DEE540F-41E6-49E9-A16E-45CACB15045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938</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 Musiał</cp:lastModifiedBy>
  <cp:revision>2</cp:revision>
  <dcterms:created xsi:type="dcterms:W3CDTF">2013-12-23T23:15:00Z</dcterms:created>
  <dcterms:modified xsi:type="dcterms:W3CDTF">2026-03-22T13:21:00Z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0x010100AC8C674CA3C1BE4CA71FC0A40AA2ACCD</vt:lpwstr>
  </property>
</Properties>
</file>