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5B35" w14:textId="0E1A4DA3" w:rsidR="00C70AC4" w:rsidRPr="00193B2A" w:rsidRDefault="00193B2A" w:rsidP="00193B2A">
      <w:pPr>
        <w:jc w:val="center"/>
        <w:rPr>
          <w:sz w:val="36"/>
          <w:szCs w:val="36"/>
        </w:rPr>
      </w:pPr>
      <w:r w:rsidRPr="00193B2A">
        <w:rPr>
          <w:sz w:val="36"/>
          <w:szCs w:val="36"/>
        </w:rPr>
        <w:t>Resume for Pema Tamang</w:t>
      </w:r>
    </w:p>
    <w:sectPr w:rsidR="00C70AC4" w:rsidRPr="00193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2A"/>
    <w:rsid w:val="00193B2A"/>
    <w:rsid w:val="00794681"/>
    <w:rsid w:val="00C00F48"/>
    <w:rsid w:val="00C70AC4"/>
    <w:rsid w:val="00D0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E1674"/>
  <w15:chartTrackingRefBased/>
  <w15:docId w15:val="{B1A3B9FC-1EC1-3E46-A8FF-036D12CE9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Tamang, Pema</dc:creator>
  <cp:keywords/>
  <dc:description/>
  <cp:lastModifiedBy>Tamang, Pema</cp:lastModifiedBy>
  <cp:revision>1</cp:revision>
  <dcterms:created xsi:type="dcterms:W3CDTF">2026-02-19T20:25:00Z</dcterms:created>
  <dcterms:modified xsi:type="dcterms:W3CDTF">2026-02-19T20:26:00Z</dcterms:modified>
</cp:coreProperties>
</file>