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C3" w:rsidRDefault="008153C3" w:rsidP="008153C3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proofErr w:type="spellStart"/>
      <w:r w:rsidRPr="008153C3">
        <w:rPr>
          <w:rFonts w:ascii="Times New Roman" w:hAnsi="Times New Roman"/>
          <w:sz w:val="32"/>
          <w:szCs w:val="28"/>
        </w:rPr>
        <w:t>Statia</w:t>
      </w:r>
      <w:proofErr w:type="spellEnd"/>
      <w:r w:rsidRPr="008153C3">
        <w:rPr>
          <w:rFonts w:ascii="Times New Roman" w:hAnsi="Times New Roman"/>
          <w:sz w:val="32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32"/>
          <w:szCs w:val="28"/>
        </w:rPr>
        <w:t>meteo</w:t>
      </w:r>
      <w:proofErr w:type="spellEnd"/>
    </w:p>
    <w:p w:rsidR="008153C3" w:rsidRPr="008153C3" w:rsidRDefault="008153C3" w:rsidP="008153C3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</w:p>
    <w:p w:rsidR="008153C3" w:rsidRPr="008153C3" w:rsidRDefault="008153C3" w:rsidP="008153C3">
      <w:pPr>
        <w:tabs>
          <w:tab w:val="left" w:pos="1260"/>
        </w:tabs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bCs/>
          <w:sz w:val="28"/>
          <w:szCs w:val="28"/>
          <w:shd w:val="clear" w:color="auto" w:fill="FFFFFF"/>
        </w:rPr>
        <w:t>S</w:t>
      </w:r>
      <w:r w:rsidRPr="008153C3">
        <w:rPr>
          <w:rFonts w:ascii="Times New Roman" w:hAnsi="Times New Roman"/>
          <w:bCs/>
          <w:sz w:val="28"/>
          <w:szCs w:val="28"/>
          <w:shd w:val="clear" w:color="auto" w:fill="FFFFFF"/>
        </w:rPr>
        <w:t>tație</w:t>
      </w:r>
      <w:proofErr w:type="spellEnd"/>
      <w:r w:rsidRPr="008153C3">
        <w:rPr>
          <w:rFonts w:ascii="Times New Roman" w:hAnsi="Times New Roman"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bCs/>
          <w:sz w:val="28"/>
          <w:szCs w:val="28"/>
          <w:shd w:val="clear" w:color="auto" w:fill="FFFFFF"/>
        </w:rPr>
        <w:t>meteorologică</w:t>
      </w:r>
      <w:proofErr w:type="spellEnd"/>
      <w:r w:rsidRPr="008153C3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reprezintă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gram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un</w:t>
      </w:r>
      <w:proofErr w:type="gram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ansamblu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clădiri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ș</w:t>
      </w:r>
      <w:r>
        <w:rPr>
          <w:rFonts w:ascii="Times New Roman" w:hAnsi="Times New Roman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instalații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aparținând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rețelei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hidrometeorologice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în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care se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fac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observații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directe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asupra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fenomenelor</w:t>
      </w:r>
      <w:hyperlink r:id="rId5" w:tooltip="Meteorologie" w:history="1">
        <w:r w:rsidRPr="008153C3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  <w:shd w:val="clear" w:color="auto" w:fill="FFFFFF"/>
          </w:rPr>
          <w:t>meteorologice</w:t>
        </w:r>
        <w:proofErr w:type="spellEnd"/>
      </w:hyperlink>
      <w:r w:rsidRPr="008153C3">
        <w:rPr>
          <w:rFonts w:ascii="Times New Roman" w:hAnsi="Times New Roman"/>
          <w:sz w:val="28"/>
          <w:szCs w:val="28"/>
          <w:shd w:val="clear" w:color="auto" w:fill="FFFFFF"/>
        </w:rPr>
        <w:t>,</w:t>
      </w:r>
      <w:r w:rsidRPr="008153C3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8153C3">
        <w:rPr>
          <w:rFonts w:ascii="Times New Roman" w:hAnsi="Times New Roman"/>
          <w:sz w:val="28"/>
          <w:szCs w:val="28"/>
        </w:rPr>
        <w:fldChar w:fldCharType="begin"/>
      </w:r>
      <w:r w:rsidRPr="008153C3">
        <w:rPr>
          <w:rFonts w:ascii="Times New Roman" w:hAnsi="Times New Roman"/>
          <w:sz w:val="28"/>
          <w:szCs w:val="28"/>
        </w:rPr>
        <w:instrText>HYPERLINK "http://ro.wikipedia.org/wiki/Clim%C4%83" \o "Climă"</w:instrText>
      </w:r>
      <w:r w:rsidRPr="008153C3">
        <w:rPr>
          <w:rFonts w:ascii="Times New Roman" w:hAnsi="Times New Roman"/>
          <w:sz w:val="28"/>
          <w:szCs w:val="28"/>
        </w:rPr>
        <w:fldChar w:fldCharType="separate"/>
      </w:r>
      <w:r w:rsidRPr="008153C3">
        <w:rPr>
          <w:rStyle w:val="Hyperlink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t>climatice</w:t>
      </w:r>
      <w:proofErr w:type="spellEnd"/>
      <w:r w:rsidRPr="008153C3">
        <w:rPr>
          <w:rFonts w:ascii="Times New Roman" w:hAnsi="Times New Roman"/>
          <w:sz w:val="28"/>
          <w:szCs w:val="28"/>
        </w:rPr>
        <w:fldChar w:fldCharType="end"/>
      </w:r>
      <w:r w:rsidRPr="008153C3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și</w:t>
      </w:r>
      <w:proofErr w:type="spellEnd"/>
      <w:r w:rsidRPr="008153C3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proofErr w:type="spellStart"/>
      <w:r w:rsidRPr="008153C3">
        <w:rPr>
          <w:rFonts w:ascii="Times New Roman" w:hAnsi="Times New Roman"/>
          <w:sz w:val="28"/>
          <w:szCs w:val="28"/>
        </w:rPr>
        <w:fldChar w:fldCharType="begin"/>
      </w:r>
      <w:r w:rsidRPr="008153C3">
        <w:rPr>
          <w:rFonts w:ascii="Times New Roman" w:hAnsi="Times New Roman"/>
          <w:sz w:val="28"/>
          <w:szCs w:val="28"/>
        </w:rPr>
        <w:instrText>HYPERLINK "http://ro.wikipedia.org/wiki/Hidrologie" \o "Hidrologie"</w:instrText>
      </w:r>
      <w:r w:rsidRPr="008153C3">
        <w:rPr>
          <w:rFonts w:ascii="Times New Roman" w:hAnsi="Times New Roman"/>
          <w:sz w:val="28"/>
          <w:szCs w:val="28"/>
        </w:rPr>
        <w:fldChar w:fldCharType="separate"/>
      </w:r>
      <w:r w:rsidRPr="008153C3">
        <w:rPr>
          <w:rStyle w:val="Hyperlink"/>
          <w:rFonts w:ascii="Times New Roman" w:hAnsi="Times New Roman"/>
          <w:color w:val="auto"/>
          <w:sz w:val="28"/>
          <w:szCs w:val="28"/>
          <w:u w:val="none"/>
          <w:shd w:val="clear" w:color="auto" w:fill="FFFFFF"/>
        </w:rPr>
        <w:t>hidrologice</w:t>
      </w:r>
      <w:proofErr w:type="spellEnd"/>
      <w:r w:rsidRPr="008153C3">
        <w:rPr>
          <w:rFonts w:ascii="Times New Roman" w:hAnsi="Times New Roman"/>
          <w:sz w:val="28"/>
          <w:szCs w:val="28"/>
        </w:rPr>
        <w:fldChar w:fldCharType="end"/>
      </w:r>
      <w:r w:rsidRPr="008153C3">
        <w:rPr>
          <w:rStyle w:val="apple-converted-space"/>
          <w:rFonts w:ascii="Times New Roman" w:hAnsi="Times New Roman"/>
          <w:sz w:val="28"/>
          <w:szCs w:val="28"/>
          <w:shd w:val="clear" w:color="auto" w:fill="FFFFFF"/>
        </w:rPr>
        <w:t> </w:t>
      </w:r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de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bază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și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o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prelucrare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primară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a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datelor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8153C3" w:rsidRPr="008153C3" w:rsidRDefault="008153C3" w:rsidP="008153C3">
      <w:pPr>
        <w:pStyle w:val="NormalWeb"/>
        <w:shd w:val="clear" w:color="auto" w:fill="FFFFFF"/>
        <w:tabs>
          <w:tab w:val="left" w:pos="1260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8153C3">
        <w:rPr>
          <w:sz w:val="28"/>
          <w:szCs w:val="28"/>
        </w:rPr>
        <w:t>Stațiile</w:t>
      </w:r>
      <w:proofErr w:type="spellEnd"/>
      <w:r w:rsidRPr="008153C3">
        <w:rPr>
          <w:sz w:val="28"/>
          <w:szCs w:val="28"/>
        </w:rPr>
        <w:t xml:space="preserve"> </w:t>
      </w:r>
      <w:proofErr w:type="spellStart"/>
      <w:r w:rsidRPr="008153C3">
        <w:rPr>
          <w:sz w:val="28"/>
          <w:szCs w:val="28"/>
        </w:rPr>
        <w:t>meteorologice</w:t>
      </w:r>
      <w:proofErr w:type="spellEnd"/>
      <w:r w:rsidRPr="008153C3">
        <w:rPr>
          <w:sz w:val="28"/>
          <w:szCs w:val="28"/>
        </w:rPr>
        <w:t xml:space="preserve"> </w:t>
      </w:r>
      <w:proofErr w:type="spellStart"/>
      <w:r w:rsidRPr="008153C3">
        <w:rPr>
          <w:sz w:val="28"/>
          <w:szCs w:val="28"/>
        </w:rPr>
        <w:t>tipice</w:t>
      </w:r>
      <w:proofErr w:type="spellEnd"/>
      <w:r w:rsidRPr="008153C3">
        <w:rPr>
          <w:sz w:val="28"/>
          <w:szCs w:val="28"/>
        </w:rPr>
        <w:t xml:space="preserve"> au </w:t>
      </w:r>
      <w:proofErr w:type="spellStart"/>
      <w:r w:rsidRPr="008153C3">
        <w:rPr>
          <w:sz w:val="28"/>
          <w:szCs w:val="28"/>
        </w:rPr>
        <w:t>următoarele</w:t>
      </w:r>
      <w:proofErr w:type="spellEnd"/>
      <w:r w:rsidRPr="008153C3">
        <w:rPr>
          <w:sz w:val="28"/>
          <w:szCs w:val="28"/>
        </w:rPr>
        <w:t xml:space="preserve"> </w:t>
      </w:r>
      <w:proofErr w:type="spellStart"/>
      <w:r w:rsidRPr="008153C3">
        <w:rPr>
          <w:sz w:val="28"/>
          <w:szCs w:val="28"/>
        </w:rPr>
        <w:t>instrumente</w:t>
      </w:r>
      <w:proofErr w:type="spellEnd"/>
      <w:r w:rsidRPr="008153C3">
        <w:rPr>
          <w:sz w:val="28"/>
          <w:szCs w:val="28"/>
        </w:rPr>
        <w:t>:</w:t>
      </w:r>
    </w:p>
    <w:p w:rsidR="008153C3" w:rsidRPr="008153C3" w:rsidRDefault="008153C3" w:rsidP="008153C3">
      <w:pPr>
        <w:pStyle w:val="ListParagraph"/>
        <w:numPr>
          <w:ilvl w:val="0"/>
          <w:numId w:val="5"/>
        </w:numPr>
        <w:shd w:val="clear" w:color="auto" w:fill="FFFFFF"/>
        <w:tabs>
          <w:tab w:val="left" w:pos="126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8153C3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508A2C7" wp14:editId="07597700">
            <wp:simplePos x="0" y="0"/>
            <wp:positionH relativeFrom="column">
              <wp:posOffset>3352800</wp:posOffset>
            </wp:positionH>
            <wp:positionV relativeFrom="paragraph">
              <wp:posOffset>196215</wp:posOffset>
            </wp:positionV>
            <wp:extent cx="2836658" cy="3171825"/>
            <wp:effectExtent l="0" t="0" r="1905" b="0"/>
            <wp:wrapTight wrapText="bothSides">
              <wp:wrapPolygon edited="0">
                <wp:start x="0" y="0"/>
                <wp:lineTo x="0" y="21405"/>
                <wp:lineTo x="21469" y="21405"/>
                <wp:lineTo x="214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658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hyperlink r:id="rId7" w:tooltip="Termometru" w:history="1">
        <w:proofErr w:type="spellStart"/>
        <w:r w:rsidRPr="008153C3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Termometru</w:t>
        </w:r>
        <w:proofErr w:type="spellEnd"/>
      </w:hyperlink>
      <w:r w:rsidRPr="008153C3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8153C3">
        <w:rPr>
          <w:rFonts w:ascii="Times New Roman" w:hAnsi="Times New Roman"/>
          <w:sz w:val="28"/>
          <w:szCs w:val="28"/>
        </w:rPr>
        <w:t>utilizate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pentru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măsurarea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temperaturii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aerului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atmosferic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8153C3">
        <w:rPr>
          <w:rFonts w:ascii="Times New Roman" w:hAnsi="Times New Roman"/>
          <w:sz w:val="28"/>
          <w:szCs w:val="28"/>
        </w:rPr>
        <w:t>ținute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în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adăposturi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meteorologice</w:t>
      </w:r>
      <w:proofErr w:type="spellEnd"/>
      <w:r w:rsidRPr="008153C3">
        <w:rPr>
          <w:rFonts w:ascii="Times New Roman" w:hAnsi="Times New Roman"/>
          <w:sz w:val="28"/>
          <w:szCs w:val="28"/>
        </w:rPr>
        <w:t>);</w:t>
      </w:r>
    </w:p>
    <w:p w:rsidR="008153C3" w:rsidRPr="008153C3" w:rsidRDefault="008153C3" w:rsidP="008153C3">
      <w:pPr>
        <w:pStyle w:val="ListParagraph"/>
        <w:numPr>
          <w:ilvl w:val="0"/>
          <w:numId w:val="5"/>
        </w:numPr>
        <w:shd w:val="clear" w:color="auto" w:fill="FFFFFF"/>
        <w:tabs>
          <w:tab w:val="left" w:pos="1260"/>
        </w:tabs>
        <w:spacing w:after="0" w:line="240" w:lineRule="auto"/>
        <w:rPr>
          <w:rFonts w:ascii="Times New Roman" w:hAnsi="Times New Roman"/>
          <w:sz w:val="28"/>
          <w:szCs w:val="28"/>
        </w:rPr>
      </w:pPr>
      <w:hyperlink r:id="rId8" w:tooltip="Barometru" w:history="1">
        <w:proofErr w:type="spellStart"/>
        <w:r w:rsidRPr="008153C3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Barometru</w:t>
        </w:r>
        <w:proofErr w:type="spellEnd"/>
      </w:hyperlink>
      <w:r w:rsidRPr="008153C3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8153C3">
        <w:rPr>
          <w:rFonts w:ascii="Times New Roman" w:hAnsi="Times New Roman"/>
          <w:sz w:val="28"/>
          <w:szCs w:val="28"/>
        </w:rPr>
        <w:t>pentru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măsurarea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presiunii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atmosferice</w:t>
      </w:r>
      <w:proofErr w:type="spellEnd"/>
      <w:r w:rsidRPr="008153C3">
        <w:rPr>
          <w:rFonts w:ascii="Times New Roman" w:hAnsi="Times New Roman"/>
          <w:sz w:val="28"/>
          <w:szCs w:val="28"/>
        </w:rPr>
        <w:t>;</w:t>
      </w:r>
    </w:p>
    <w:p w:rsidR="008153C3" w:rsidRPr="008153C3" w:rsidRDefault="008153C3" w:rsidP="008153C3">
      <w:pPr>
        <w:pStyle w:val="ListParagraph"/>
        <w:numPr>
          <w:ilvl w:val="0"/>
          <w:numId w:val="5"/>
        </w:numPr>
        <w:shd w:val="clear" w:color="auto" w:fill="FFFFFF"/>
        <w:tabs>
          <w:tab w:val="left" w:pos="1260"/>
        </w:tabs>
        <w:spacing w:after="0" w:line="240" w:lineRule="auto"/>
        <w:rPr>
          <w:rFonts w:ascii="Times New Roman" w:hAnsi="Times New Roman"/>
          <w:sz w:val="28"/>
          <w:szCs w:val="28"/>
        </w:rPr>
      </w:pPr>
      <w:hyperlink r:id="rId9" w:tooltip="Higrometru" w:history="1">
        <w:proofErr w:type="spellStart"/>
        <w:r w:rsidRPr="008153C3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Higrometru</w:t>
        </w:r>
        <w:proofErr w:type="spellEnd"/>
      </w:hyperlink>
      <w:r w:rsidRPr="008153C3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8153C3">
        <w:rPr>
          <w:rFonts w:ascii="Times New Roman" w:hAnsi="Times New Roman"/>
          <w:sz w:val="28"/>
          <w:szCs w:val="28"/>
        </w:rPr>
        <w:t>pentru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măsurarea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umidității</w:t>
      </w:r>
      <w:proofErr w:type="spellEnd"/>
      <w:r w:rsidRPr="008153C3">
        <w:rPr>
          <w:rFonts w:ascii="Times New Roman" w:hAnsi="Times New Roman"/>
          <w:sz w:val="28"/>
          <w:szCs w:val="28"/>
        </w:rPr>
        <w:t>;</w:t>
      </w:r>
    </w:p>
    <w:p w:rsidR="008153C3" w:rsidRPr="008153C3" w:rsidRDefault="008153C3" w:rsidP="008153C3">
      <w:pPr>
        <w:pStyle w:val="ListParagraph"/>
        <w:numPr>
          <w:ilvl w:val="0"/>
          <w:numId w:val="5"/>
        </w:numPr>
        <w:shd w:val="clear" w:color="auto" w:fill="FFFFFF"/>
        <w:tabs>
          <w:tab w:val="left" w:pos="1260"/>
        </w:tabs>
        <w:spacing w:after="0" w:line="240" w:lineRule="auto"/>
        <w:rPr>
          <w:rFonts w:ascii="Times New Roman" w:hAnsi="Times New Roman"/>
          <w:sz w:val="28"/>
          <w:szCs w:val="28"/>
        </w:rPr>
      </w:pPr>
      <w:hyperlink r:id="rId10" w:tooltip="Anemometru" w:history="1">
        <w:proofErr w:type="spellStart"/>
        <w:r w:rsidRPr="008153C3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Anemometru</w:t>
        </w:r>
        <w:proofErr w:type="spellEnd"/>
      </w:hyperlink>
      <w:r w:rsidRPr="008153C3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8153C3">
        <w:rPr>
          <w:rFonts w:ascii="Times New Roman" w:hAnsi="Times New Roman"/>
          <w:sz w:val="28"/>
          <w:szCs w:val="28"/>
        </w:rPr>
        <w:t>pentru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măsurarea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vitezei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vântului</w:t>
      </w:r>
      <w:proofErr w:type="spellEnd"/>
      <w:r w:rsidRPr="008153C3">
        <w:rPr>
          <w:rFonts w:ascii="Times New Roman" w:hAnsi="Times New Roman"/>
          <w:sz w:val="28"/>
          <w:szCs w:val="28"/>
        </w:rPr>
        <w:t>;</w:t>
      </w:r>
    </w:p>
    <w:p w:rsidR="008153C3" w:rsidRPr="008153C3" w:rsidRDefault="008153C3" w:rsidP="008153C3">
      <w:pPr>
        <w:pStyle w:val="ListParagraph"/>
        <w:numPr>
          <w:ilvl w:val="0"/>
          <w:numId w:val="5"/>
        </w:numPr>
        <w:shd w:val="clear" w:color="auto" w:fill="FFFFFF"/>
        <w:tabs>
          <w:tab w:val="left" w:pos="1260"/>
        </w:tabs>
        <w:spacing w:after="0" w:line="240" w:lineRule="auto"/>
        <w:rPr>
          <w:rFonts w:ascii="Times New Roman" w:hAnsi="Times New Roman"/>
          <w:sz w:val="28"/>
          <w:szCs w:val="28"/>
        </w:rPr>
      </w:pPr>
      <w:hyperlink r:id="rId11" w:tooltip="Girueta — pagină inexistentă" w:history="1">
        <w:proofErr w:type="spellStart"/>
        <w:r w:rsidRPr="008153C3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Girueta</w:t>
        </w:r>
        <w:proofErr w:type="spellEnd"/>
      </w:hyperlink>
      <w:r w:rsidRPr="008153C3">
        <w:rPr>
          <w:rStyle w:val="apple-converted-space"/>
          <w:rFonts w:ascii="Times New Roman" w:hAnsi="Times New Roman"/>
          <w:sz w:val="28"/>
          <w:szCs w:val="28"/>
        </w:rPr>
        <w:t> </w:t>
      </w:r>
      <w:r w:rsidRPr="008153C3">
        <w:rPr>
          <w:rFonts w:ascii="Times New Roman" w:hAnsi="Times New Roman"/>
          <w:sz w:val="28"/>
          <w:szCs w:val="28"/>
        </w:rPr>
        <w:t xml:space="preserve">cu care se </w:t>
      </w:r>
      <w:proofErr w:type="spellStart"/>
      <w:r w:rsidRPr="008153C3">
        <w:rPr>
          <w:rFonts w:ascii="Times New Roman" w:hAnsi="Times New Roman"/>
          <w:sz w:val="28"/>
          <w:szCs w:val="28"/>
        </w:rPr>
        <w:t>determină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direcția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și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intensitatea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vântului</w:t>
      </w:r>
      <w:proofErr w:type="spellEnd"/>
      <w:r w:rsidRPr="008153C3">
        <w:rPr>
          <w:rFonts w:ascii="Times New Roman" w:hAnsi="Times New Roman"/>
          <w:sz w:val="28"/>
          <w:szCs w:val="28"/>
        </w:rPr>
        <w:t>;</w:t>
      </w:r>
    </w:p>
    <w:p w:rsidR="008153C3" w:rsidRPr="008153C3" w:rsidRDefault="008153C3" w:rsidP="008153C3">
      <w:pPr>
        <w:pStyle w:val="ListParagraph"/>
        <w:numPr>
          <w:ilvl w:val="0"/>
          <w:numId w:val="5"/>
        </w:numPr>
        <w:shd w:val="clear" w:color="auto" w:fill="FFFFFF"/>
        <w:tabs>
          <w:tab w:val="left" w:pos="1260"/>
        </w:tabs>
        <w:spacing w:after="0" w:line="240" w:lineRule="auto"/>
        <w:rPr>
          <w:rFonts w:ascii="Times New Roman" w:hAnsi="Times New Roman"/>
          <w:sz w:val="28"/>
          <w:szCs w:val="28"/>
        </w:rPr>
      </w:pPr>
      <w:hyperlink r:id="rId12" w:tooltip="Heliograf — pagină inexistentă" w:history="1">
        <w:proofErr w:type="spellStart"/>
        <w:r w:rsidRPr="008153C3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Heliograf</w:t>
        </w:r>
        <w:proofErr w:type="spellEnd"/>
      </w:hyperlink>
      <w:r w:rsidRPr="008153C3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8153C3">
        <w:rPr>
          <w:rFonts w:ascii="Times New Roman" w:hAnsi="Times New Roman"/>
          <w:sz w:val="28"/>
          <w:szCs w:val="28"/>
        </w:rPr>
        <w:t>pentru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măsurarea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intensității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strălucirii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soarelui</w:t>
      </w:r>
      <w:proofErr w:type="spellEnd"/>
      <w:r w:rsidRPr="008153C3">
        <w:rPr>
          <w:rFonts w:ascii="Times New Roman" w:hAnsi="Times New Roman"/>
          <w:sz w:val="28"/>
          <w:szCs w:val="28"/>
        </w:rPr>
        <w:t>;</w:t>
      </w:r>
    </w:p>
    <w:bookmarkStart w:id="0" w:name="_GoBack"/>
    <w:bookmarkEnd w:id="0"/>
    <w:p w:rsidR="008153C3" w:rsidRDefault="008153C3" w:rsidP="008153C3">
      <w:pPr>
        <w:pStyle w:val="ListParagraph"/>
        <w:numPr>
          <w:ilvl w:val="0"/>
          <w:numId w:val="5"/>
        </w:numPr>
        <w:shd w:val="clear" w:color="auto" w:fill="FFFFFF"/>
        <w:tabs>
          <w:tab w:val="left" w:pos="1260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8153C3">
        <w:rPr>
          <w:rFonts w:ascii="Times New Roman" w:hAnsi="Times New Roman"/>
          <w:sz w:val="28"/>
          <w:szCs w:val="28"/>
        </w:rPr>
        <w:fldChar w:fldCharType="begin"/>
      </w:r>
      <w:r w:rsidRPr="008153C3">
        <w:rPr>
          <w:rFonts w:ascii="Times New Roman" w:hAnsi="Times New Roman"/>
          <w:sz w:val="28"/>
          <w:szCs w:val="28"/>
        </w:rPr>
        <w:instrText>HYPERLINK "http://ro.wikipedia.org/w/index.php?title=Pluviometru&amp;action=edit&amp;redlink=1" \o "Pluviometru — pagină inexistentă"</w:instrText>
      </w:r>
      <w:r w:rsidRPr="008153C3">
        <w:rPr>
          <w:rFonts w:ascii="Times New Roman" w:hAnsi="Times New Roman"/>
          <w:sz w:val="28"/>
          <w:szCs w:val="28"/>
        </w:rPr>
        <w:fldChar w:fldCharType="separate"/>
      </w:r>
      <w:proofErr w:type="spellStart"/>
      <w:r w:rsidRPr="008153C3">
        <w:rPr>
          <w:rStyle w:val="Hyperlink"/>
          <w:rFonts w:ascii="Times New Roman" w:hAnsi="Times New Roman"/>
          <w:color w:val="auto"/>
          <w:sz w:val="28"/>
          <w:szCs w:val="28"/>
          <w:u w:val="none"/>
        </w:rPr>
        <w:t>Pluviometru</w:t>
      </w:r>
      <w:proofErr w:type="spellEnd"/>
      <w:r w:rsidRPr="008153C3">
        <w:rPr>
          <w:rFonts w:ascii="Times New Roman" w:hAnsi="Times New Roman"/>
          <w:sz w:val="28"/>
          <w:szCs w:val="28"/>
        </w:rPr>
        <w:fldChar w:fldCharType="end"/>
      </w:r>
      <w:r w:rsidRPr="008153C3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8153C3">
        <w:rPr>
          <w:rFonts w:ascii="Times New Roman" w:hAnsi="Times New Roman"/>
          <w:sz w:val="28"/>
          <w:szCs w:val="28"/>
        </w:rPr>
        <w:t>și</w:t>
      </w:r>
      <w:proofErr w:type="spellEnd"/>
      <w:r w:rsidRPr="008153C3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8153C3">
        <w:rPr>
          <w:rFonts w:ascii="Times New Roman" w:hAnsi="Times New Roman"/>
          <w:sz w:val="28"/>
          <w:szCs w:val="28"/>
        </w:rPr>
        <w:fldChar w:fldCharType="begin"/>
      </w:r>
      <w:r w:rsidRPr="008153C3">
        <w:rPr>
          <w:rFonts w:ascii="Times New Roman" w:hAnsi="Times New Roman"/>
          <w:sz w:val="28"/>
          <w:szCs w:val="28"/>
        </w:rPr>
        <w:instrText>HYPERLINK "http://ro.wikipedia.org/w/index.php?title=Pluviograf&amp;action=edit&amp;redlink=1" \o "Pluviograf — pagină inexistentă"</w:instrText>
      </w:r>
      <w:r w:rsidRPr="008153C3">
        <w:rPr>
          <w:rFonts w:ascii="Times New Roman" w:hAnsi="Times New Roman"/>
          <w:sz w:val="28"/>
          <w:szCs w:val="28"/>
        </w:rPr>
        <w:fldChar w:fldCharType="separate"/>
      </w:r>
      <w:r w:rsidRPr="008153C3">
        <w:rPr>
          <w:rStyle w:val="Hyperlink"/>
          <w:rFonts w:ascii="Times New Roman" w:hAnsi="Times New Roman"/>
          <w:color w:val="auto"/>
          <w:sz w:val="28"/>
          <w:szCs w:val="28"/>
          <w:u w:val="none"/>
        </w:rPr>
        <w:t>pluviograf</w:t>
      </w:r>
      <w:proofErr w:type="spellEnd"/>
      <w:r w:rsidRPr="008153C3">
        <w:rPr>
          <w:rFonts w:ascii="Times New Roman" w:hAnsi="Times New Roman"/>
          <w:sz w:val="28"/>
          <w:szCs w:val="28"/>
        </w:rPr>
        <w:fldChar w:fldCharType="end"/>
      </w:r>
      <w:r w:rsidRPr="008153C3">
        <w:rPr>
          <w:rStyle w:val="apple-converted-space"/>
          <w:rFonts w:ascii="Times New Roman" w:hAnsi="Times New Roman"/>
          <w:sz w:val="28"/>
          <w:szCs w:val="28"/>
        </w:rPr>
        <w:t> </w:t>
      </w:r>
      <w:proofErr w:type="spellStart"/>
      <w:r w:rsidRPr="008153C3">
        <w:rPr>
          <w:rFonts w:ascii="Times New Roman" w:hAnsi="Times New Roman"/>
          <w:sz w:val="28"/>
          <w:szCs w:val="28"/>
        </w:rPr>
        <w:t>pentru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măsurarea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precipitațiilor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lichide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8153C3">
        <w:rPr>
          <w:rFonts w:ascii="Times New Roman" w:hAnsi="Times New Roman"/>
          <w:sz w:val="28"/>
          <w:szCs w:val="28"/>
        </w:rPr>
        <w:t>pe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o </w:t>
      </w:r>
      <w:proofErr w:type="spellStart"/>
      <w:r w:rsidRPr="008153C3">
        <w:rPr>
          <w:rFonts w:ascii="Times New Roman" w:hAnsi="Times New Roman"/>
          <w:sz w:val="28"/>
          <w:szCs w:val="28"/>
        </w:rPr>
        <w:t>anumită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</w:rPr>
        <w:t>perioadă</w:t>
      </w:r>
      <w:proofErr w:type="spellEnd"/>
      <w:r w:rsidRPr="008153C3">
        <w:rPr>
          <w:rFonts w:ascii="Times New Roman" w:hAnsi="Times New Roman"/>
          <w:sz w:val="28"/>
          <w:szCs w:val="28"/>
        </w:rPr>
        <w:t xml:space="preserve"> de </w:t>
      </w:r>
      <w:proofErr w:type="spellStart"/>
      <w:r w:rsidRPr="008153C3">
        <w:rPr>
          <w:rFonts w:ascii="Times New Roman" w:hAnsi="Times New Roman"/>
          <w:sz w:val="28"/>
          <w:szCs w:val="28"/>
        </w:rPr>
        <w:t>timp</w:t>
      </w:r>
      <w:proofErr w:type="spellEnd"/>
      <w:r w:rsidRPr="008153C3">
        <w:rPr>
          <w:rFonts w:ascii="Times New Roman" w:hAnsi="Times New Roman"/>
          <w:sz w:val="28"/>
          <w:szCs w:val="28"/>
        </w:rPr>
        <w:t>.</w:t>
      </w:r>
    </w:p>
    <w:p w:rsidR="008153C3" w:rsidRDefault="008153C3" w:rsidP="008153C3">
      <w:pPr>
        <w:pStyle w:val="ListParagraph"/>
        <w:shd w:val="clear" w:color="auto" w:fill="FFFFFF"/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153C3" w:rsidRPr="008153C3" w:rsidRDefault="008153C3" w:rsidP="008153C3">
      <w:pPr>
        <w:pStyle w:val="ListParagraph"/>
        <w:shd w:val="clear" w:color="auto" w:fill="FFFFFF"/>
        <w:tabs>
          <w:tab w:val="left" w:pos="1260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8153C3" w:rsidRDefault="008153C3" w:rsidP="008153C3">
      <w:pPr>
        <w:tabs>
          <w:tab w:val="left" w:pos="1260"/>
        </w:tabs>
        <w:spacing w:after="0" w:line="240" w:lineRule="auto"/>
        <w:ind w:firstLine="36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Mai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multe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stații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sofisticate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pot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măsura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, de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asemenea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indicele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de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ultraviolete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radiația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solară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umiditatea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vegetației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umiditatea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solului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temperatura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solului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temperatura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apei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în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iazuri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lacuri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golfuri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sau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râuri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și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ocazional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>alte</w:t>
      </w:r>
      <w:proofErr w:type="spellEnd"/>
      <w:r w:rsidRPr="008153C3">
        <w:rPr>
          <w:rFonts w:ascii="Times New Roman" w:hAnsi="Times New Roman"/>
          <w:sz w:val="28"/>
          <w:szCs w:val="28"/>
          <w:shd w:val="clear" w:color="auto" w:fill="FFFFFF"/>
        </w:rPr>
        <w:t xml:space="preserve"> date.</w:t>
      </w:r>
    </w:p>
    <w:p w:rsidR="008153C3" w:rsidRPr="008153C3" w:rsidRDefault="008153C3" w:rsidP="008153C3">
      <w:pPr>
        <w:spacing w:after="0" w:line="240" w:lineRule="auto"/>
        <w:ind w:firstLine="360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C523CF" w:rsidRPr="008153C3" w:rsidRDefault="00C523CF" w:rsidP="008153C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C523CF" w:rsidRPr="008153C3" w:rsidSect="008E4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731746"/>
    <w:multiLevelType w:val="hybridMultilevel"/>
    <w:tmpl w:val="37F2C2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97995"/>
    <w:multiLevelType w:val="hybridMultilevel"/>
    <w:tmpl w:val="665AF186"/>
    <w:lvl w:ilvl="0" w:tplc="31E0C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4F206B"/>
    <w:multiLevelType w:val="hybridMultilevel"/>
    <w:tmpl w:val="AA8A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25C49"/>
    <w:multiLevelType w:val="hybridMultilevel"/>
    <w:tmpl w:val="52946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BC7909"/>
    <w:multiLevelType w:val="multilevel"/>
    <w:tmpl w:val="3342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3C3"/>
    <w:rsid w:val="008153C3"/>
    <w:rsid w:val="00C5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17F17-0B4F-4270-85CF-5A93C2F3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53C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3C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153C3"/>
  </w:style>
  <w:style w:type="paragraph" w:styleId="NormalWeb">
    <w:name w:val="Normal (Web)"/>
    <w:basedOn w:val="Normal"/>
    <w:uiPriority w:val="99"/>
    <w:unhideWhenUsed/>
    <w:rsid w:val="008153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53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o.wikipedia.org/wiki/Baromet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.wikipedia.org/wiki/Termometru" TargetMode="External"/><Relationship Id="rId12" Type="http://schemas.openxmlformats.org/officeDocument/2006/relationships/hyperlink" Target="http://ro.wikipedia.org/w/index.php?title=Heliograf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ro.wikipedia.org/w/index.php?title=Girueta&amp;action=edit&amp;redlink=1" TargetMode="External"/><Relationship Id="rId5" Type="http://schemas.openxmlformats.org/officeDocument/2006/relationships/hyperlink" Target="http://ro.wikipedia.org/wiki/Meteorologie" TargetMode="External"/><Relationship Id="rId10" Type="http://schemas.openxmlformats.org/officeDocument/2006/relationships/hyperlink" Target="http://ro.wikipedia.org/wiki/Anemomet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ro.wikipedia.org/wiki/Higromet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Nicolae</dc:creator>
  <cp:keywords/>
  <dc:description/>
  <cp:lastModifiedBy>Catalina Nicolae</cp:lastModifiedBy>
  <cp:revision>1</cp:revision>
  <dcterms:created xsi:type="dcterms:W3CDTF">2015-01-10T21:37:00Z</dcterms:created>
  <dcterms:modified xsi:type="dcterms:W3CDTF">2015-01-10T21:39:00Z</dcterms:modified>
</cp:coreProperties>
</file>