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742B" w14:textId="77777777" w:rsidR="003324CD" w:rsidRDefault="003324CD" w:rsidP="003324CD">
      <w:pPr>
        <w:overflowPunct w:val="0"/>
        <w:spacing w:line="580" w:lineRule="exact"/>
        <w:jc w:val="center"/>
        <w:rPr>
          <w:rFonts w:ascii="Times New Roman" w:eastAsia="方正小标宋_GBK" w:hAnsi="Times New Roman" w:cs="方正小标宋_GBK"/>
          <w:sz w:val="44"/>
          <w:szCs w:val="44"/>
        </w:rPr>
      </w:pPr>
      <w:r>
        <w:rPr>
          <w:rFonts w:ascii="Times New Roman" w:eastAsia="方正小标宋_GBK" w:hAnsi="Times New Roman" w:cs="方正小标宋_GBK" w:hint="eastAsia"/>
          <w:spacing w:val="12"/>
          <w:position w:val="3"/>
          <w:sz w:val="44"/>
          <w:szCs w:val="44"/>
        </w:rPr>
        <w:t>办案安全承诺书</w:t>
      </w:r>
    </w:p>
    <w:p w14:paraId="1AD549B3" w14:textId="77777777" w:rsidR="003324CD" w:rsidRDefault="003324CD" w:rsidP="003324CD">
      <w:pPr>
        <w:overflowPunct w:val="0"/>
        <w:spacing w:line="580" w:lineRule="exact"/>
        <w:rPr>
          <w:rFonts w:ascii="Times New Roman" w:eastAsia="Times New Roman" w:hAnsi="Times New Roman" w:cs="Times New Roman"/>
          <w:b/>
          <w:bCs/>
          <w:spacing w:val="22"/>
          <w:sz w:val="32"/>
          <w:szCs w:val="32"/>
        </w:rPr>
      </w:pPr>
    </w:p>
    <w:p w14:paraId="037914BA" w14:textId="1DE0ACD2" w:rsidR="003324CD" w:rsidRDefault="00107C53" w:rsidP="000B3ABE">
      <w:pPr>
        <w:pStyle w:val="m3"/>
        <w:rPr>
          <w:rFonts w:hint="eastAsia"/>
        </w:rPr>
      </w:pPr>
      <w:r w:rsidRPr="0084466B">
        <w:rPr>
          <w:rFonts w:ascii="仿宋" w:eastAsia="仿宋" w:cs="Calibri" w:hint="eastAsia"/>
        </w:rPr>
        <w:t>`</w:t>
      </w:r>
      <w:r w:rsidR="00AE4C06">
        <w:rPr>
          <w:rFonts w:ascii="仿宋" w:eastAsia="仿宋" w:cs="微软雅黑" w:hint="eastAsia"/>
        </w:rPr>
        <w:t>对象</w:t>
      </w:r>
      <w:r w:rsidRPr="0084466B">
        <w:rPr>
          <w:rFonts w:ascii="仿宋" w:eastAsia="仿宋" w:cs="微软雅黑" w:hint="eastAsia"/>
        </w:rPr>
        <w:t>姓名</w:t>
      </w:r>
      <w:r w:rsidRPr="0084466B">
        <w:rPr>
          <w:rFonts w:ascii="仿宋" w:eastAsia="仿宋" w:cs="Calibri" w:hint="eastAsia"/>
        </w:rPr>
        <w:t>`</w:t>
      </w:r>
      <w:r w:rsidR="00B125A8" w:rsidRPr="0084466B">
        <w:rPr>
          <w:rFonts w:hint="eastAsia"/>
        </w:rPr>
        <w:t>办案</w:t>
      </w:r>
      <w:r w:rsidR="003324CD" w:rsidRPr="0084466B">
        <w:rPr>
          <w:rFonts w:hint="eastAsia"/>
        </w:rPr>
        <w:t>组</w:t>
      </w:r>
      <w:r w:rsidR="003324CD">
        <w:rPr>
          <w:rFonts w:hint="eastAsia"/>
        </w:rPr>
        <w:t>严格落实</w:t>
      </w:r>
      <w:r w:rsidR="003324CD" w:rsidRPr="00A53D0E">
        <w:rPr>
          <w:rFonts w:hint="eastAsia"/>
        </w:rPr>
        <w:t>“</w:t>
      </w:r>
      <w:r w:rsidR="003324CD">
        <w:rPr>
          <w:rFonts w:hint="eastAsia"/>
        </w:rPr>
        <w:t>不讲安全不开案、安全教育不落一人</w:t>
      </w:r>
      <w:r w:rsidR="003324CD" w:rsidRPr="00A53D0E">
        <w:rPr>
          <w:rFonts w:hint="eastAsia"/>
        </w:rPr>
        <w:t>”</w:t>
      </w:r>
      <w:r w:rsidR="003324CD">
        <w:rPr>
          <w:rFonts w:hint="eastAsia"/>
        </w:rPr>
        <w:t>的要求，组织开展了办案安全首课，认真学习了办案制度规定，进一步明晰了</w:t>
      </w:r>
      <w:r w:rsidR="002B7162">
        <w:rPr>
          <w:rFonts w:hint="eastAsia"/>
        </w:rPr>
        <w:t>办案</w:t>
      </w:r>
      <w:r w:rsidR="003324CD">
        <w:rPr>
          <w:rFonts w:hint="eastAsia"/>
        </w:rPr>
        <w:t>组组长、办案人员和安全员的安全责任。我在本案中承担</w:t>
      </w:r>
      <w:r w:rsidR="00123997">
        <w:rPr>
          <w:rFonts w:ascii="Calibri" w:hAnsi="Calibri" w:cs="Calibri" w:hint="eastAsia"/>
        </w:rPr>
        <w:t>(</w:t>
      </w:r>
      <w:r w:rsidR="002B5F80">
        <w:rPr>
          <w:rFonts w:hint="eastAsia"/>
        </w:rPr>
        <w:t>办案组组长、办案人员、安全员</w:t>
      </w:r>
      <w:r w:rsidR="00123997">
        <w:rPr>
          <w:rFonts w:ascii="Calibri" w:hAnsi="Calibri" w:cs="Calibri" w:hint="eastAsia"/>
        </w:rPr>
        <w:t>)</w:t>
      </w:r>
      <w:r w:rsidR="000B3ABE">
        <w:fldChar w:fldCharType="begin"/>
      </w:r>
      <w:r w:rsidR="000B3ABE">
        <w:instrText xml:space="preserve"> </w:instrText>
      </w:r>
      <w:r w:rsidR="000B3ABE">
        <w:rPr>
          <w:rFonts w:hint="eastAsia"/>
        </w:rPr>
        <w:instrText>MERGEFIELD 人员类例</w:instrText>
      </w:r>
      <w:r w:rsidR="000B3ABE">
        <w:instrText xml:space="preserve"> </w:instrText>
      </w:r>
      <w:r w:rsidR="000B3ABE">
        <w:rPr>
          <w:rFonts w:hint="eastAsia"/>
        </w:rPr>
        <w:fldChar w:fldCharType="separate"/>
      </w:r>
      <w:r w:rsidR="000B3ABE">
        <w:fldChar w:fldCharType="end"/>
      </w:r>
      <w:r w:rsidR="003324CD" w:rsidRPr="000B3ABE">
        <w:rPr>
          <w:rFonts w:hint="eastAsia"/>
        </w:rPr>
        <w:t>责任</w:t>
      </w:r>
      <w:r w:rsidR="003324CD">
        <w:rPr>
          <w:rFonts w:hint="eastAsia"/>
        </w:rPr>
        <w:t>。下步工作中，我将严格遵守各项安全制度规定，坚决杜绝违规违纪违法办案行为，坚决守住不发生安全事故事件的底线。如因履行责任不到位，引发安全事故事件的，自愿接受组织处理。</w:t>
      </w:r>
    </w:p>
    <w:p w14:paraId="571CCCA1" w14:textId="77777777" w:rsidR="003324CD" w:rsidRPr="007E72E4" w:rsidRDefault="003324CD" w:rsidP="007E72E4">
      <w:pPr>
        <w:pStyle w:val="m3"/>
        <w:rPr>
          <w:rFonts w:hint="eastAsia"/>
        </w:rPr>
      </w:pPr>
    </w:p>
    <w:p w14:paraId="06E32B03" w14:textId="77777777" w:rsidR="003324CD" w:rsidRDefault="003324CD" w:rsidP="007E72E4">
      <w:pPr>
        <w:pStyle w:val="m3"/>
        <w:rPr>
          <w:rFonts w:hint="eastAsia"/>
        </w:rPr>
      </w:pPr>
    </w:p>
    <w:p w14:paraId="53F5C27E" w14:textId="0E24346C" w:rsidR="003324CD" w:rsidRDefault="003324CD" w:rsidP="000B3ABE">
      <w:pPr>
        <w:pStyle w:val="m3"/>
        <w:wordWrap w:val="0"/>
        <w:jc w:val="right"/>
        <w:rPr>
          <w:rFonts w:hint="eastAsia"/>
        </w:rPr>
      </w:pPr>
      <w:r>
        <w:rPr>
          <w:rFonts w:hint="eastAsia"/>
        </w:rPr>
        <w:t>承诺人签名：</w:t>
      </w:r>
      <w:r w:rsidR="000B3ABE">
        <w:rPr>
          <w:rFonts w:hint="eastAsia"/>
        </w:rPr>
        <w:t xml:space="preserve"> </w:t>
      </w:r>
      <w:r w:rsidR="000B3ABE">
        <w:t xml:space="preserve">            </w:t>
      </w:r>
      <w:r w:rsidR="000B3ABE">
        <w:br/>
      </w:r>
    </w:p>
    <w:p w14:paraId="27A42386" w14:textId="0F1ACA13" w:rsidR="00DD38F3" w:rsidRPr="000B3ABE" w:rsidRDefault="00DD38F3" w:rsidP="000B3ABE">
      <w:pPr>
        <w:jc w:val="right"/>
        <w:rPr>
          <w:rFonts w:ascii="仿宋_GB2312" w:eastAsia="仿宋_GB2312" w:hAnsi="仿宋" w:cs="仿宋_GB2312" w:hint="eastAsia"/>
          <w:kern w:val="0"/>
          <w:sz w:val="32"/>
          <w:szCs w:val="32"/>
        </w:rPr>
      </w:pPr>
    </w:p>
    <w:sectPr w:rsidR="00DD38F3" w:rsidRPr="000B3AB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5AA32" w14:textId="77777777" w:rsidR="007E72E4" w:rsidRDefault="007E72E4" w:rsidP="007E72E4">
      <w:r>
        <w:separator/>
      </w:r>
    </w:p>
  </w:endnote>
  <w:endnote w:type="continuationSeparator" w:id="0">
    <w:p w14:paraId="00F7AFA7" w14:textId="77777777" w:rsidR="007E72E4" w:rsidRDefault="007E72E4" w:rsidP="007E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6F09B7D3-3667-486A-BD7B-CF2CE052C481}"/>
  </w:font>
  <w:font w:name="Noto Sans S Chinese Light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  <w:embedRegular r:id="rId2" w:subsetted="1" w:fontKey="{5271C8ED-86DB-4789-95C0-BC8AD81887A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 Chinese Bold">
    <w:altName w:val="Malgun Gothic Semilight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  <w:embedRegular r:id="rId3" w:subsetted="1" w:fontKey="{29260386-469D-45F7-BECD-04778ADBCD62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1E321FA5-AFFB-4BD5-BE1D-F970E5B6FBB5}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5889A" w14:textId="77777777" w:rsidR="007E72E4" w:rsidRDefault="007E72E4" w:rsidP="007E72E4">
      <w:r>
        <w:separator/>
      </w:r>
    </w:p>
  </w:footnote>
  <w:footnote w:type="continuationSeparator" w:id="0">
    <w:p w14:paraId="6A99A5E8" w14:textId="77777777" w:rsidR="007E72E4" w:rsidRDefault="007E72E4" w:rsidP="007E7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B5823" w14:textId="38B758CE" w:rsidR="000B3ABE" w:rsidRPr="000B3ABE" w:rsidRDefault="000B3ABE" w:rsidP="000B3ABE">
    <w:pPr>
      <w:pStyle w:val="a8"/>
      <w:jc w:val="right"/>
      <w:rPr>
        <w:rFonts w:ascii="Microsoft YaHei Light" w:eastAsia="Microsoft YaHei Light" w:hAnsi="Microsoft YaHei Light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06B"/>
    <w:multiLevelType w:val="hybridMultilevel"/>
    <w:tmpl w:val="44CEE9DE"/>
    <w:lvl w:ilvl="0" w:tplc="DE6EE19C">
      <w:start w:val="1"/>
      <w:numFmt w:val="decimal"/>
      <w:pStyle w:val="mlc"/>
      <w:lvlText w:val="%1．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344A2CDA"/>
    <w:multiLevelType w:val="singleLevel"/>
    <w:tmpl w:val="344A2CDA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1C15306"/>
    <w:multiLevelType w:val="multilevel"/>
    <w:tmpl w:val="41C15306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abstractNum w:abstractNumId="3" w15:restartNumberingAfterBreak="0">
    <w:nsid w:val="5ACB7179"/>
    <w:multiLevelType w:val="singleLevel"/>
    <w:tmpl w:val="4BC416E6"/>
    <w:lvl w:ilvl="0">
      <w:start w:val="1"/>
      <w:numFmt w:val="chineseCountingThousand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730432D8"/>
    <w:multiLevelType w:val="singleLevel"/>
    <w:tmpl w:val="85D81244"/>
    <w:lvl w:ilvl="0">
      <w:start w:val="2"/>
      <w:numFmt w:val="decimal"/>
      <w:suff w:val="nothing"/>
      <w:lvlText w:val="%1．"/>
      <w:lvlJc w:val="left"/>
      <w:pPr>
        <w:ind w:left="0" w:firstLine="0"/>
      </w:pPr>
    </w:lvl>
  </w:abstractNum>
  <w:num w:numId="1" w16cid:durableId="78451656">
    <w:abstractNumId w:val="3"/>
  </w:num>
  <w:num w:numId="2" w16cid:durableId="263615309">
    <w:abstractNumId w:val="4"/>
  </w:num>
  <w:num w:numId="3" w16cid:durableId="754862372">
    <w:abstractNumId w:val="1"/>
  </w:num>
  <w:num w:numId="4" w16cid:durableId="528304370">
    <w:abstractNumId w:val="2"/>
  </w:num>
  <w:num w:numId="5" w16cid:durableId="2516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TrueTypeFonts/>
  <w:saveSubset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02&amp;A03&amp;A04安保廉$'`"/>
    <w:viewMergedData/>
    <w:activeRecord w:val="7"/>
    <w:odso>
      <w:udl w:val="Provider=Microsoft.ACE.OLEDB.12.0;User ID=Admin;Data Source=D:\纪检监察\【办案资料】\案卷模版\走读式模板V2.2\走读数据2.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02&amp;A03&amp;A04安保廉$'"/>
      <w:src r:id="rId1"/>
      <w:colDelim w:val="9"/>
      <w:type w:val="database"/>
      <w:fHdr/>
      <w:fieldMapData>
        <w:column w:val="0"/>
        <w:lid w:val="zh-CN"/>
      </w:fieldMapData>
      <w:fieldMapData>
        <w:type w:val="dbColumn"/>
        <w:name w:val="职务"/>
        <w:mappedName w:val="尊称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职务"/>
        <w:mappedName w:val="职务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4CD"/>
    <w:rsid w:val="00026A74"/>
    <w:rsid w:val="000B3ABE"/>
    <w:rsid w:val="00107C53"/>
    <w:rsid w:val="00121832"/>
    <w:rsid w:val="00123997"/>
    <w:rsid w:val="001474C5"/>
    <w:rsid w:val="00171E45"/>
    <w:rsid w:val="001B42C8"/>
    <w:rsid w:val="002B5F80"/>
    <w:rsid w:val="002B7162"/>
    <w:rsid w:val="003324CD"/>
    <w:rsid w:val="00335465"/>
    <w:rsid w:val="00357ECA"/>
    <w:rsid w:val="003839D7"/>
    <w:rsid w:val="003E19C7"/>
    <w:rsid w:val="003F5421"/>
    <w:rsid w:val="00526E99"/>
    <w:rsid w:val="005B6B74"/>
    <w:rsid w:val="00651043"/>
    <w:rsid w:val="00690BCD"/>
    <w:rsid w:val="006F5F29"/>
    <w:rsid w:val="007D489F"/>
    <w:rsid w:val="007E72E4"/>
    <w:rsid w:val="00835FDA"/>
    <w:rsid w:val="0084466B"/>
    <w:rsid w:val="00893B37"/>
    <w:rsid w:val="008D4147"/>
    <w:rsid w:val="00A1584F"/>
    <w:rsid w:val="00A63D19"/>
    <w:rsid w:val="00AE4C06"/>
    <w:rsid w:val="00B125A8"/>
    <w:rsid w:val="00B90C9B"/>
    <w:rsid w:val="00C335DC"/>
    <w:rsid w:val="00C507A2"/>
    <w:rsid w:val="00C528B1"/>
    <w:rsid w:val="00C8669C"/>
    <w:rsid w:val="00CA7A50"/>
    <w:rsid w:val="00D1061A"/>
    <w:rsid w:val="00D134F2"/>
    <w:rsid w:val="00D32572"/>
    <w:rsid w:val="00DB14B0"/>
    <w:rsid w:val="00DD38F3"/>
    <w:rsid w:val="00E334A9"/>
    <w:rsid w:val="00E517F4"/>
    <w:rsid w:val="00E56099"/>
    <w:rsid w:val="00E87EAF"/>
    <w:rsid w:val="00EB2867"/>
    <w:rsid w:val="00F31895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0D776E2"/>
  <w15:chartTrackingRefBased/>
  <w15:docId w15:val="{43CD99D0-0D31-4200-A5E7-B44A9160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oto Sans S Chinese Light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4CD"/>
    <w:pPr>
      <w:widowControl w:val="0"/>
      <w:spacing w:line="240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A63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D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895"/>
    <w:pPr>
      <w:spacing w:after="100" w:afterAutospacing="1" w:line="600" w:lineRule="exact"/>
      <w:jc w:val="center"/>
      <w:outlineLvl w:val="0"/>
    </w:pPr>
    <w:rPr>
      <w:rFonts w:asciiTheme="majorHAnsi" w:eastAsia="方正小标宋_GBK" w:hAnsiTheme="majorHAnsi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1895"/>
    <w:rPr>
      <w:rFonts w:asciiTheme="majorHAnsi" w:eastAsia="方正小标宋_GBK" w:hAnsiTheme="majorHAnsi" w:cstheme="majorBidi"/>
      <w:bCs/>
      <w:sz w:val="44"/>
      <w:szCs w:val="32"/>
    </w:rPr>
  </w:style>
  <w:style w:type="paragraph" w:customStyle="1" w:styleId="mlc1">
    <w:name w:val="mlc标1"/>
    <w:basedOn w:val="1"/>
    <w:link w:val="mlc10"/>
    <w:qFormat/>
    <w:rsid w:val="00A63D19"/>
    <w:pPr>
      <w:spacing w:before="0" w:after="0" w:line="500" w:lineRule="exact"/>
    </w:pPr>
    <w:rPr>
      <w:rFonts w:ascii="Arial" w:eastAsia="Noto Sans S Chinese Bold" w:hAnsi="Arial" w:cs="Arial"/>
      <w:b w:val="0"/>
      <w:bCs w:val="0"/>
      <w:color w:val="333333"/>
      <w:sz w:val="36"/>
      <w:szCs w:val="36"/>
    </w:rPr>
  </w:style>
  <w:style w:type="character" w:customStyle="1" w:styleId="mlc10">
    <w:name w:val="mlc标1 字符"/>
    <w:basedOn w:val="10"/>
    <w:link w:val="mlc1"/>
    <w:rsid w:val="00A63D19"/>
    <w:rPr>
      <w:rFonts w:ascii="Arial" w:eastAsia="Noto Sans S Chinese Bold" w:hAnsi="Arial" w:cs="Arial"/>
      <w:b w:val="0"/>
      <w:bCs w:val="0"/>
      <w:color w:val="333333"/>
      <w:kern w:val="44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63D19"/>
    <w:rPr>
      <w:b/>
      <w:bCs/>
      <w:kern w:val="44"/>
      <w:sz w:val="44"/>
      <w:szCs w:val="44"/>
    </w:rPr>
  </w:style>
  <w:style w:type="paragraph" w:customStyle="1" w:styleId="mlc2">
    <w:name w:val="mlc标2"/>
    <w:basedOn w:val="2"/>
    <w:link w:val="mlc20"/>
    <w:qFormat/>
    <w:rsid w:val="00A63D19"/>
    <w:pPr>
      <w:spacing w:before="0" w:after="0" w:line="415" w:lineRule="auto"/>
    </w:pPr>
    <w:rPr>
      <w:rFonts w:ascii="Arial" w:hAnsi="Arial" w:cs="Arial"/>
      <w:color w:val="333333"/>
    </w:rPr>
  </w:style>
  <w:style w:type="character" w:customStyle="1" w:styleId="mlc20">
    <w:name w:val="mlc标2 字符"/>
    <w:basedOn w:val="20"/>
    <w:link w:val="mlc2"/>
    <w:rsid w:val="00A63D19"/>
    <w:rPr>
      <w:rFonts w:ascii="Arial" w:eastAsiaTheme="majorEastAsia" w:hAnsi="Arial" w:cs="Arial"/>
      <w:b/>
      <w:bCs/>
      <w:color w:val="333333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63D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lc0">
    <w:name w:val="mlc标题"/>
    <w:basedOn w:val="a3"/>
    <w:qFormat/>
    <w:rsid w:val="00A63D19"/>
    <w:rPr>
      <w:rFonts w:ascii="Arial" w:hAnsi="Arial" w:cs="Arial"/>
      <w:color w:val="333333"/>
    </w:rPr>
  </w:style>
  <w:style w:type="paragraph" w:customStyle="1" w:styleId="mlc3">
    <w:name w:val="mlc正"/>
    <w:basedOn w:val="a5"/>
    <w:link w:val="mlc4"/>
    <w:qFormat/>
    <w:rsid w:val="00A63D19"/>
    <w:pPr>
      <w:shd w:val="clear" w:color="auto" w:fill="FFFFFF"/>
      <w:spacing w:line="400" w:lineRule="exact"/>
    </w:pPr>
    <w:rPr>
      <w:rFonts w:ascii="Noto Sans S Chinese Light" w:hAnsi="Noto Sans S Chinese Light" w:cs="Arial"/>
      <w:color w:val="333333"/>
      <w:kern w:val="0"/>
    </w:rPr>
  </w:style>
  <w:style w:type="character" w:customStyle="1" w:styleId="mlc4">
    <w:name w:val="mlc正 字符"/>
    <w:basedOn w:val="a0"/>
    <w:link w:val="mlc3"/>
    <w:rsid w:val="00A63D19"/>
    <w:rPr>
      <w:rFonts w:ascii="Noto Sans S Chinese Light" w:hAnsi="Noto Sans S Chinese Light" w:cs="Arial"/>
      <w:color w:val="333333"/>
      <w:kern w:val="0"/>
      <w:sz w:val="24"/>
      <w:szCs w:val="24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A63D19"/>
    <w:rPr>
      <w:rFonts w:ascii="Times New Roman" w:hAnsi="Times New Roman" w:cs="Times New Roman"/>
      <w:sz w:val="24"/>
      <w:szCs w:val="24"/>
    </w:rPr>
  </w:style>
  <w:style w:type="paragraph" w:customStyle="1" w:styleId="mlc5">
    <w:name w:val="mlc表正"/>
    <w:basedOn w:val="a"/>
    <w:link w:val="mlc6"/>
    <w:qFormat/>
    <w:rsid w:val="001474C5"/>
    <w:pPr>
      <w:framePr w:hSpace="180" w:wrap="around" w:vAnchor="page" w:hAnchor="margin" w:y="2593"/>
      <w:spacing w:line="500" w:lineRule="exact"/>
    </w:pPr>
    <w:rPr>
      <w:rFonts w:ascii="微软雅黑" w:eastAsia="微软雅黑" w:hAnsi="微软雅黑"/>
      <w:noProof/>
      <w:sz w:val="44"/>
      <w:szCs w:val="48"/>
    </w:rPr>
  </w:style>
  <w:style w:type="character" w:customStyle="1" w:styleId="mlc6">
    <w:name w:val="mlc表正 字符"/>
    <w:basedOn w:val="a0"/>
    <w:link w:val="mlc5"/>
    <w:rsid w:val="001474C5"/>
    <w:rPr>
      <w:rFonts w:ascii="微软雅黑" w:eastAsia="微软雅黑" w:hAnsi="微软雅黑"/>
      <w:noProof/>
      <w:sz w:val="44"/>
      <w:szCs w:val="48"/>
    </w:rPr>
  </w:style>
  <w:style w:type="paragraph" w:customStyle="1" w:styleId="mlc40">
    <w:name w:val="mlc标4"/>
    <w:basedOn w:val="4"/>
    <w:next w:val="mlc3"/>
    <w:link w:val="mlc41"/>
    <w:qFormat/>
    <w:rsid w:val="00D134F2"/>
    <w:rPr>
      <w:rFonts w:ascii="Noto Sans S Chinese Light" w:eastAsia="Noto Sans S Chinese Light" w:hAnsi="Noto Sans S Chinese Light"/>
      <w:b w:val="0"/>
      <w:bCs w:val="0"/>
      <w:color w:val="333333"/>
      <w:kern w:val="0"/>
    </w:rPr>
  </w:style>
  <w:style w:type="character" w:customStyle="1" w:styleId="mlc41">
    <w:name w:val="mlc标4 字符"/>
    <w:basedOn w:val="mlc4"/>
    <w:link w:val="mlc40"/>
    <w:rsid w:val="00D134F2"/>
    <w:rPr>
      <w:rFonts w:ascii="Noto Sans S Chinese Light" w:hAnsi="Noto Sans S Chinese Light" w:cstheme="majorBidi"/>
      <w:color w:val="333333"/>
      <w:kern w:val="0"/>
      <w:sz w:val="28"/>
      <w:szCs w:val="28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semiHidden/>
    <w:rsid w:val="00D134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lc30">
    <w:name w:val="mlc标3"/>
    <w:basedOn w:val="3"/>
    <w:next w:val="mlc3"/>
    <w:link w:val="mlc31"/>
    <w:qFormat/>
    <w:rsid w:val="00D134F2"/>
    <w:pPr>
      <w:spacing w:before="0" w:after="0" w:line="400" w:lineRule="exact"/>
    </w:pPr>
    <w:rPr>
      <w:rFonts w:ascii="Arial" w:eastAsiaTheme="majorEastAsia" w:hAnsi="Arial" w:cs="Arial"/>
      <w:color w:val="333333"/>
      <w:sz w:val="24"/>
    </w:rPr>
  </w:style>
  <w:style w:type="character" w:customStyle="1" w:styleId="mlc31">
    <w:name w:val="mlc标3 字符"/>
    <w:basedOn w:val="mlc20"/>
    <w:link w:val="mlc30"/>
    <w:rsid w:val="00D134F2"/>
    <w:rPr>
      <w:rFonts w:ascii="Arial" w:eastAsiaTheme="majorEastAsia" w:hAnsi="Arial" w:cs="Arial"/>
      <w:b/>
      <w:bCs/>
      <w:color w:val="333333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34F2"/>
    <w:rPr>
      <w:b/>
      <w:bCs/>
      <w:sz w:val="32"/>
      <w:szCs w:val="32"/>
    </w:rPr>
  </w:style>
  <w:style w:type="paragraph" w:customStyle="1" w:styleId="m1">
    <w:name w:val="m_公文标1"/>
    <w:basedOn w:val="a"/>
    <w:link w:val="m10"/>
    <w:qFormat/>
    <w:rsid w:val="00C335DC"/>
    <w:pPr>
      <w:numPr>
        <w:numId w:val="3"/>
      </w:numPr>
      <w:spacing w:line="500" w:lineRule="exact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C335DC"/>
    <w:rPr>
      <w:rFonts w:ascii="黑体" w:eastAsia="黑体" w:hAnsi="Calibri" w:cs="黑体"/>
      <w:bCs/>
      <w:kern w:val="0"/>
      <w:sz w:val="32"/>
      <w:szCs w:val="32"/>
    </w:rPr>
  </w:style>
  <w:style w:type="paragraph" w:customStyle="1" w:styleId="m2">
    <w:name w:val="m_公文标2"/>
    <w:basedOn w:val="a"/>
    <w:link w:val="m20"/>
    <w:qFormat/>
    <w:rsid w:val="00C335DC"/>
    <w:pPr>
      <w:numPr>
        <w:numId w:val="4"/>
      </w:numPr>
      <w:spacing w:line="500" w:lineRule="exact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C335DC"/>
    <w:rPr>
      <w:rFonts w:ascii="楷体_GB2312" w:eastAsia="楷体_GB2312" w:hAnsi="楷体" w:cs="Times New Roman"/>
      <w:bCs/>
      <w:sz w:val="32"/>
      <w:szCs w:val="32"/>
    </w:rPr>
  </w:style>
  <w:style w:type="paragraph" w:customStyle="1" w:styleId="m">
    <w:name w:val="m_公文标题"/>
    <w:basedOn w:val="a"/>
    <w:link w:val="m0"/>
    <w:qFormat/>
    <w:rsid w:val="00C335DC"/>
    <w:pPr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C335DC"/>
    <w:rPr>
      <w:rFonts w:ascii="方正小标宋简体" w:eastAsia="方正小标宋简体" w:hAnsi="Calibri" w:cs="方正小标宋简体"/>
      <w:bCs/>
      <w:sz w:val="44"/>
      <w:szCs w:val="44"/>
    </w:rPr>
  </w:style>
  <w:style w:type="paragraph" w:customStyle="1" w:styleId="m3">
    <w:name w:val="m公文正文"/>
    <w:basedOn w:val="a"/>
    <w:link w:val="m4"/>
    <w:qFormat/>
    <w:rsid w:val="00E517F4"/>
    <w:pPr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4">
    <w:name w:val="m公文正文 字符"/>
    <w:link w:val="m3"/>
    <w:rsid w:val="00E517F4"/>
    <w:rPr>
      <w:rFonts w:ascii="仿宋_GB2312" w:eastAsia="仿宋_GB2312" w:hAnsi="仿宋" w:cs="仿宋_GB2312"/>
      <w:kern w:val="0"/>
      <w:sz w:val="32"/>
      <w:szCs w:val="32"/>
    </w:rPr>
  </w:style>
  <w:style w:type="paragraph" w:customStyle="1" w:styleId="m30">
    <w:name w:val="m_公文标3"/>
    <w:basedOn w:val="a"/>
    <w:link w:val="m31"/>
    <w:qFormat/>
    <w:rsid w:val="00C335DC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1">
    <w:name w:val="m_公文标3 字符"/>
    <w:link w:val="m30"/>
    <w:rsid w:val="00C335DC"/>
    <w:rPr>
      <w:rFonts w:ascii="仿宋_GB2312" w:eastAsia="仿宋_GB2312" w:hAnsi="仿宋" w:cs="微软雅黑"/>
      <w:kern w:val="0"/>
      <w:sz w:val="32"/>
      <w:szCs w:val="32"/>
    </w:rPr>
  </w:style>
  <w:style w:type="paragraph" w:customStyle="1" w:styleId="mlc50">
    <w:name w:val="mlc标5"/>
    <w:basedOn w:val="mlc40"/>
    <w:link w:val="mlc51"/>
    <w:qFormat/>
    <w:rsid w:val="00D1061A"/>
    <w:pPr>
      <w:spacing w:before="0" w:after="0" w:line="320" w:lineRule="exact"/>
    </w:pPr>
    <w:rPr>
      <w:sz w:val="24"/>
      <w:szCs w:val="24"/>
    </w:rPr>
  </w:style>
  <w:style w:type="character" w:customStyle="1" w:styleId="mlc51">
    <w:name w:val="mlc标5 字符"/>
    <w:basedOn w:val="mlc41"/>
    <w:link w:val="mlc50"/>
    <w:rsid w:val="00D1061A"/>
    <w:rPr>
      <w:rFonts w:ascii="Noto Sans S Chinese Light" w:hAnsi="Noto Sans S Chinese Light" w:cstheme="majorBidi"/>
      <w:color w:val="333333"/>
      <w:kern w:val="0"/>
      <w:sz w:val="24"/>
      <w:szCs w:val="24"/>
      <w:shd w:val="clear" w:color="auto" w:fill="FFFFFF"/>
    </w:rPr>
  </w:style>
  <w:style w:type="paragraph" w:customStyle="1" w:styleId="mlc">
    <w:name w:val="mlc公文自编"/>
    <w:basedOn w:val="m3"/>
    <w:link w:val="mlc7"/>
    <w:qFormat/>
    <w:rsid w:val="00B90C9B"/>
    <w:pPr>
      <w:numPr>
        <w:numId w:val="5"/>
      </w:numPr>
      <w:ind w:firstLineChars="0" w:firstLine="0"/>
    </w:pPr>
  </w:style>
  <w:style w:type="character" w:customStyle="1" w:styleId="mlc7">
    <w:name w:val="mlc公文自编 字符"/>
    <w:basedOn w:val="m4"/>
    <w:link w:val="mlc"/>
    <w:rsid w:val="00B90C9B"/>
    <w:rPr>
      <w:rFonts w:ascii="仿宋_GB2312" w:eastAsia="仿宋_GB2312" w:hAnsi="仿宋" w:cs="仿宋_GB2312"/>
      <w:kern w:val="0"/>
      <w:sz w:val="32"/>
      <w:szCs w:val="32"/>
    </w:rPr>
  </w:style>
  <w:style w:type="paragraph" w:styleId="a6">
    <w:name w:val="Body Text"/>
    <w:basedOn w:val="a"/>
    <w:link w:val="a7"/>
    <w:semiHidden/>
    <w:qFormat/>
    <w:rsid w:val="003324CD"/>
    <w:rPr>
      <w:rFonts w:ascii="仿宋" w:eastAsia="仿宋" w:hAnsi="仿宋" w:cs="仿宋"/>
      <w:sz w:val="30"/>
      <w:szCs w:val="30"/>
    </w:rPr>
  </w:style>
  <w:style w:type="character" w:customStyle="1" w:styleId="a7">
    <w:name w:val="正文文本 字符"/>
    <w:basedOn w:val="a0"/>
    <w:link w:val="a6"/>
    <w:semiHidden/>
    <w:rsid w:val="003324CD"/>
    <w:rPr>
      <w:rFonts w:ascii="仿宋" w:eastAsia="仿宋" w:hAnsi="仿宋" w:cs="仿宋"/>
      <w:sz w:val="30"/>
      <w:szCs w:val="30"/>
    </w:rPr>
  </w:style>
  <w:style w:type="paragraph" w:styleId="a8">
    <w:name w:val="header"/>
    <w:basedOn w:val="a"/>
    <w:link w:val="a9"/>
    <w:uiPriority w:val="99"/>
    <w:unhideWhenUsed/>
    <w:rsid w:val="007E72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E72E4"/>
    <w:rPr>
      <w:rFonts w:eastAsiaTheme="minorEastAsi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E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E72E4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32426;&#26816;&#30417;&#23519;\&#12304;&#21150;&#26696;&#36164;&#26009;&#12305;\&#26696;&#21367;&#27169;&#29256;\&#36208;&#35835;&#24335;&#27169;&#26495;V2.2\&#36208;&#35835;&#25968;&#25454;2.2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wjw13777929931@qq.com</dc:creator>
  <cp:keywords/>
  <dc:description/>
  <cp:lastModifiedBy>柳昊 单</cp:lastModifiedBy>
  <cp:revision>25</cp:revision>
  <cp:lastPrinted>2024-12-07T06:30:00Z</cp:lastPrinted>
  <dcterms:created xsi:type="dcterms:W3CDTF">2024-12-06T01:44:00Z</dcterms:created>
  <dcterms:modified xsi:type="dcterms:W3CDTF">2025-08-04T08:51:00Z</dcterms:modified>
</cp:coreProperties>
</file>