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2919" w14:textId="06BD01C8" w:rsidR="00A8631D" w:rsidRDefault="00A8631D" w:rsidP="001C122D">
      <w:pPr>
        <w:pStyle w:val="mlc0"/>
      </w:pPr>
      <w:r>
        <w:rPr>
          <w:rFonts w:hint="eastAsia"/>
        </w:rPr>
        <w:t>保密承诺书</w:t>
      </w:r>
    </w:p>
    <w:p w14:paraId="14B3B246" w14:textId="77777777" w:rsidR="00A8631D" w:rsidRDefault="00A8631D" w:rsidP="001C122D">
      <w:pPr>
        <w:pStyle w:val="m3"/>
        <w:rPr>
          <w:rFonts w:hint="eastAsia"/>
        </w:rPr>
      </w:pPr>
      <w:r>
        <w:t>为严格遵守保密规定，本人庄严承诺：认真学习遵守党的保密纪律规矩和国家保密法律法规、规章制度，严守审查调查工作秘密，自愿接受保密审查，案件调查结束或调离审查调查工作岗位后，自愿接受</w:t>
      </w:r>
      <w:proofErr w:type="gramStart"/>
      <w:r>
        <w:t>脱密期</w:t>
      </w:r>
      <w:proofErr w:type="gramEnd"/>
      <w:r>
        <w:t>管理，履行保密义务。</w:t>
      </w:r>
    </w:p>
    <w:p w14:paraId="4CCAED0A" w14:textId="77777777" w:rsidR="00A8631D" w:rsidRDefault="00A8631D" w:rsidP="001C122D">
      <w:pPr>
        <w:pStyle w:val="m3"/>
        <w:rPr>
          <w:rFonts w:hint="eastAsia"/>
        </w:rPr>
      </w:pPr>
      <w:r>
        <w:t>一、不打听。</w:t>
      </w:r>
      <w:proofErr w:type="gramStart"/>
      <w:r>
        <w:t>不问与</w:t>
      </w:r>
      <w:proofErr w:type="gramEnd"/>
      <w:r>
        <w:t>自身职责、分工无关或自己应当回避的情况。</w:t>
      </w:r>
    </w:p>
    <w:p w14:paraId="1FF468A9" w14:textId="77777777" w:rsidR="00A8631D" w:rsidRDefault="00A8631D" w:rsidP="001C122D">
      <w:pPr>
        <w:pStyle w:val="m3"/>
        <w:rPr>
          <w:rFonts w:hint="eastAsia"/>
        </w:rPr>
      </w:pPr>
      <w:r>
        <w:t>二、不议论。不在公共场所谈论纪检监察机关机构运转、职责分工、问题线索、涉密案情等。</w:t>
      </w:r>
    </w:p>
    <w:p w14:paraId="7E5FCE91" w14:textId="77777777" w:rsidR="00A8631D" w:rsidRDefault="00A8631D" w:rsidP="001C122D">
      <w:pPr>
        <w:pStyle w:val="m3"/>
        <w:rPr>
          <w:rFonts w:hint="eastAsia"/>
        </w:rPr>
      </w:pPr>
      <w:r>
        <w:t>三、不泄露。不向被调查人及其亲友和其他无关人员透露检举控告人信息、领导批示和对案件的研究讨论意见、办案人员电话等个人信息：不以任何方式泄露在审查调查工作中所掌握的书证、物证、证人证言、被审查调查人陈述、供述和辩解等证据，以及国家秘密、商业秘密和个人隐私：不使用非保密通讯工具以通话、短信、邮件等形式，研究、讨论、汇报、告知案件调查工作相关情况、信息等。</w:t>
      </w:r>
    </w:p>
    <w:p w14:paraId="3C849334" w14:textId="77777777" w:rsidR="00A8631D" w:rsidRDefault="00A8631D" w:rsidP="001C122D">
      <w:pPr>
        <w:pStyle w:val="m3"/>
        <w:rPr>
          <w:rFonts w:hint="eastAsia"/>
        </w:rPr>
      </w:pPr>
      <w:r>
        <w:t>四、不传播。不在报纸、网络等各类媒体和论坛、讲座上泄露未经授权公开的审查调查工作情况和相关信息；不在微信、微博、博客、QQ等各类网络社交平台，通过发贴、跟贴、评论、留言、上传照片视频等任何形式传播、透露或暗示审查调查工作场所、参与办案人员、被调查对象、案件调查进展等信息。</w:t>
      </w:r>
    </w:p>
    <w:p w14:paraId="450FF58D" w14:textId="77777777" w:rsidR="00A8631D" w:rsidRDefault="00A8631D" w:rsidP="001C122D">
      <w:pPr>
        <w:pStyle w:val="m3"/>
        <w:rPr>
          <w:rFonts w:hint="eastAsia"/>
        </w:rPr>
      </w:pPr>
      <w:r>
        <w:t>五、不私带。</w:t>
      </w:r>
      <w:proofErr w:type="gramStart"/>
      <w:r>
        <w:t>不</w:t>
      </w:r>
      <w:proofErr w:type="gramEnd"/>
      <w:r>
        <w:t>私自携带涉案资料和审查调查工作中使用的涉密计算机及涉密移动存储介质外出。</w:t>
      </w:r>
    </w:p>
    <w:p w14:paraId="104BFCE4" w14:textId="77777777" w:rsidR="00A8631D" w:rsidRDefault="00A8631D" w:rsidP="001C122D">
      <w:pPr>
        <w:pStyle w:val="m3"/>
        <w:rPr>
          <w:rFonts w:hint="eastAsia"/>
        </w:rPr>
      </w:pPr>
      <w:r>
        <w:t>六、不私存。</w:t>
      </w:r>
      <w:proofErr w:type="gramStart"/>
      <w:r>
        <w:t>不</w:t>
      </w:r>
      <w:proofErr w:type="gramEnd"/>
      <w:r>
        <w:t>违规记录、复制、存储审查调查工作中接触到的信息、资料；</w:t>
      </w:r>
      <w:proofErr w:type="gramStart"/>
      <w:r>
        <w:t>不</w:t>
      </w:r>
      <w:proofErr w:type="gramEnd"/>
      <w:r>
        <w:t>私自藏匿、销毁或扩散案件线索、举报信件、涉案笔录、音像、取证材料及其他案件调查材料，</w:t>
      </w:r>
      <w:r>
        <w:lastRenderedPageBreak/>
        <w:t>在案件调查工作结束或退出审查调查工作时，及时完整移交有关文件资料。</w:t>
      </w:r>
    </w:p>
    <w:p w14:paraId="4E316210" w14:textId="77777777" w:rsidR="00A8631D" w:rsidRDefault="00A8631D" w:rsidP="001C122D">
      <w:pPr>
        <w:pStyle w:val="m3"/>
        <w:rPr>
          <w:rFonts w:hint="eastAsia"/>
        </w:rPr>
      </w:pPr>
      <w:r>
        <w:t>违反上述承诺，自愿承担纪律和法律责任。</w:t>
      </w:r>
    </w:p>
    <w:p w14:paraId="578BD23C" w14:textId="77777777" w:rsidR="00A8631D" w:rsidRDefault="00A8631D" w:rsidP="001C122D">
      <w:pPr>
        <w:pStyle w:val="m3"/>
        <w:rPr>
          <w:rFonts w:hint="eastAsia"/>
        </w:rPr>
      </w:pPr>
    </w:p>
    <w:p w14:paraId="0D70E30A" w14:textId="77777777" w:rsidR="001C122D" w:rsidRDefault="001C122D" w:rsidP="001C122D">
      <w:pPr>
        <w:pStyle w:val="m3"/>
        <w:rPr>
          <w:rFonts w:hint="eastAsia"/>
        </w:rPr>
      </w:pPr>
    </w:p>
    <w:p w14:paraId="2A0D1A25" w14:textId="376A92D4" w:rsidR="00A8631D" w:rsidRPr="00185746" w:rsidRDefault="00A8631D" w:rsidP="001C122D">
      <w:pPr>
        <w:pStyle w:val="m3"/>
        <w:rPr>
          <w:rFonts w:hint="eastAsia"/>
        </w:rPr>
      </w:pPr>
      <w:r>
        <w:t>承诺人工作单位及职务：</w:t>
      </w:r>
      <w:r w:rsidR="008103ED">
        <w:t xml:space="preserve"> </w:t>
      </w:r>
    </w:p>
    <w:p w14:paraId="661D825E" w14:textId="77777777" w:rsidR="001C122D" w:rsidRDefault="001C122D" w:rsidP="001C122D">
      <w:pPr>
        <w:pStyle w:val="m3"/>
        <w:rPr>
          <w:rFonts w:hint="eastAsia"/>
        </w:rPr>
      </w:pPr>
    </w:p>
    <w:p w14:paraId="53B0C8D2" w14:textId="47781DD6" w:rsidR="00A8631D" w:rsidRDefault="00A8631D" w:rsidP="001C122D">
      <w:pPr>
        <w:pStyle w:val="m3"/>
        <w:rPr>
          <w:rFonts w:hint="eastAsia"/>
        </w:rPr>
      </w:pPr>
      <w:r>
        <w:t>承诺人签名：</w:t>
      </w:r>
    </w:p>
    <w:p w14:paraId="4B7AF790" w14:textId="77777777" w:rsidR="001C122D" w:rsidRPr="00CC3FDF" w:rsidRDefault="001C122D" w:rsidP="001C122D">
      <w:pPr>
        <w:pStyle w:val="m3"/>
        <w:rPr>
          <w:rFonts w:hint="eastAsia"/>
        </w:rPr>
      </w:pPr>
    </w:p>
    <w:p w14:paraId="6A74DC06" w14:textId="34DE12CE" w:rsidR="00DD38F3" w:rsidRDefault="008103ED" w:rsidP="008103ED">
      <w:pPr>
        <w:ind w:firstLineChars="200" w:firstLine="640"/>
      </w:pPr>
      <w:r>
        <w:rPr>
          <w:rFonts w:ascii="仿宋_GB2312" w:eastAsia="仿宋_GB2312" w:hAnsi="仿宋" w:cs="仿宋_GB2312" w:hint="eastAsia"/>
          <w:kern w:val="0"/>
          <w:sz w:val="32"/>
          <w:szCs w:val="32"/>
        </w:rPr>
        <w:t>承诺日期：</w:t>
      </w:r>
      <w:r w:rsidR="00797BED">
        <w:t xml:space="preserve"> </w:t>
      </w:r>
    </w:p>
    <w:sectPr w:rsidR="00DD38F3" w:rsidSect="001C122D">
      <w:headerReference w:type="default" r:id="rId7"/>
      <w:footerReference w:type="even" r:id="rId8"/>
      <w:footerReference w:type="defaul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0047C" w14:textId="77777777" w:rsidR="001C122D" w:rsidRDefault="001C122D" w:rsidP="001C122D">
      <w:r>
        <w:separator/>
      </w:r>
    </w:p>
  </w:endnote>
  <w:endnote w:type="continuationSeparator" w:id="0">
    <w:p w14:paraId="0F1BCACF" w14:textId="77777777" w:rsidR="001C122D" w:rsidRDefault="001C122D" w:rsidP="001C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4AECBF4F-1F5D-4742-9F0D-1DFDF63ADD43}"/>
  </w:font>
  <w:font w:name="Noto Sans S Chinese Light">
    <w:altName w:val="Malgun Gothic Semilight"/>
    <w:panose1 w:val="00000000000000000000"/>
    <w:charset w:val="86"/>
    <w:family w:val="swiss"/>
    <w:notTrueType/>
    <w:pitch w:val="variable"/>
    <w:sig w:usb0="2000020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1" w:usb1="080E0000" w:usb2="00000010" w:usb3="00000000" w:csb0="00040000" w:csb1="00000000"/>
    <w:embedRegular r:id="rId2" w:subsetted="1" w:fontKey="{C77DDE23-A45D-431B-ABD9-CE8089A47056}"/>
  </w:font>
  <w:font w:name="Arial">
    <w:panose1 w:val="020B0604020202020204"/>
    <w:charset w:val="00"/>
    <w:family w:val="swiss"/>
    <w:pitch w:val="variable"/>
    <w:sig w:usb0="E0002EFF" w:usb1="C000785B" w:usb2="00000009" w:usb3="00000000" w:csb0="000001FF" w:csb1="00000000"/>
  </w:font>
  <w:font w:name="Noto Sans S Chinese Bold">
    <w:altName w:val="Malgun Gothic Semilight"/>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仿宋_GB2312">
    <w:charset w:val="86"/>
    <w:family w:val="modern"/>
    <w:pitch w:val="fixed"/>
    <w:sig w:usb0="00000001" w:usb1="080E0000" w:usb2="00000010" w:usb3="00000000" w:csb0="00040000" w:csb1="00000000"/>
    <w:embedRegular r:id="rId3" w:subsetted="1" w:fontKey="{4D553DC7-F4C4-4627-98AA-6056884E6F8A}"/>
  </w:font>
  <w:font w:name="仿宋">
    <w:panose1 w:val="02010609060101010101"/>
    <w:charset w:val="86"/>
    <w:family w:val="modern"/>
    <w:pitch w:val="fixed"/>
    <w:sig w:usb0="800002BF" w:usb1="38CF7CFA" w:usb2="00000016" w:usb3="00000000" w:csb0="00040001" w:csb1="00000000"/>
  </w:font>
  <w:font w:name="Microsoft YaHei Light">
    <w:altName w:val="微软雅黑"/>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97C02" w14:textId="77777777" w:rsidR="001C122D" w:rsidRDefault="001C122D" w:rsidP="001C122D">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55F45" w14:textId="5FD18402" w:rsidR="001C122D" w:rsidRPr="001C122D" w:rsidRDefault="001C122D" w:rsidP="001C122D">
    <w:pPr>
      <w:pStyle w:val="a8"/>
      <w:jc w:val="center"/>
      <w:rPr>
        <w:rFonts w:ascii="宋体" w:eastAsia="宋体" w:hAnsi="宋体" w:hint="eastAsia"/>
        <w:sz w:val="28"/>
      </w:rPr>
    </w:pPr>
    <w:r>
      <w:rPr>
        <w:rFonts w:ascii="宋体" w:eastAsia="宋体" w:hAnsi="宋体"/>
        <w:sz w:val="28"/>
      </w:rPr>
      <w:t xml:space="preserve">— </w:t>
    </w:r>
    <w:r>
      <w:rPr>
        <w:rFonts w:ascii="宋体" w:eastAsia="宋体" w:hAnsi="宋体"/>
        <w:sz w:val="28"/>
      </w:rPr>
      <w:fldChar w:fldCharType="begin"/>
    </w:r>
    <w:r>
      <w:rPr>
        <w:rFonts w:ascii="宋体" w:eastAsia="宋体" w:hAnsi="宋体"/>
        <w:sz w:val="28"/>
      </w:rPr>
      <w:instrText xml:space="preserve"> PAGE \* Arabic \* MERGEFORMAT </w:instrText>
    </w:r>
    <w:r>
      <w:rPr>
        <w:rFonts w:ascii="宋体" w:eastAsia="宋体" w:hAnsi="宋体"/>
        <w:sz w:val="28"/>
      </w:rPr>
      <w:fldChar w:fldCharType="separate"/>
    </w:r>
    <w:r w:rsidR="00F24266">
      <w:rPr>
        <w:rFonts w:ascii="宋体" w:eastAsia="宋体" w:hAnsi="宋体"/>
        <w:noProof/>
        <w:sz w:val="28"/>
      </w:rPr>
      <w:t>2</w:t>
    </w:r>
    <w:r>
      <w:rPr>
        <w:rFonts w:ascii="宋体" w:eastAsia="宋体" w:hAnsi="宋体"/>
        <w:sz w:val="28"/>
      </w:rPr>
      <w:fldChar w:fldCharType="end"/>
    </w:r>
    <w:r>
      <w:rPr>
        <w:rFonts w:ascii="宋体" w:eastAsia="宋体" w:hAnsi="宋体"/>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38B3" w14:textId="77777777" w:rsidR="001C122D" w:rsidRDefault="001C122D" w:rsidP="001C122D">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18AB8" w14:textId="77777777" w:rsidR="001C122D" w:rsidRDefault="001C122D" w:rsidP="001C122D">
      <w:r>
        <w:separator/>
      </w:r>
    </w:p>
  </w:footnote>
  <w:footnote w:type="continuationSeparator" w:id="0">
    <w:p w14:paraId="4B4DBA9A" w14:textId="77777777" w:rsidR="001C122D" w:rsidRDefault="001C122D" w:rsidP="001C1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DE4CA" w14:textId="1C7B0B3B" w:rsidR="001C122D" w:rsidRPr="008103ED" w:rsidRDefault="001C122D" w:rsidP="00797BED">
    <w:pPr>
      <w:pStyle w:val="a6"/>
      <w:ind w:right="540"/>
      <w:jc w:val="right"/>
      <w:rPr>
        <w:rFonts w:ascii="Microsoft YaHei Light" w:eastAsia="Microsoft YaHei Light" w:hAnsi="Microsoft YaHei Light"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5206B"/>
    <w:multiLevelType w:val="hybridMultilevel"/>
    <w:tmpl w:val="44CEE9DE"/>
    <w:lvl w:ilvl="0" w:tplc="DE6EE19C">
      <w:start w:val="1"/>
      <w:numFmt w:val="decimal"/>
      <w:pStyle w:val="mlc"/>
      <w:lvlText w:val="%1．"/>
      <w:lvlJc w:val="left"/>
      <w:pPr>
        <w:ind w:left="1080" w:hanging="44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344A2CDA"/>
    <w:multiLevelType w:val="singleLevel"/>
    <w:tmpl w:val="344A2CDA"/>
    <w:lvl w:ilvl="0">
      <w:start w:val="1"/>
      <w:numFmt w:val="chineseCountingThousand"/>
      <w:pStyle w:val="m1"/>
      <w:suff w:val="nothing"/>
      <w:lvlText w:val="%1、"/>
      <w:lvlJc w:val="left"/>
      <w:pPr>
        <w:ind w:left="0" w:firstLine="0"/>
      </w:pPr>
    </w:lvl>
  </w:abstractNum>
  <w:abstractNum w:abstractNumId="2" w15:restartNumberingAfterBreak="0">
    <w:nsid w:val="41C15306"/>
    <w:multiLevelType w:val="multilevel"/>
    <w:tmpl w:val="41C15306"/>
    <w:lvl w:ilvl="0">
      <w:start w:val="1"/>
      <w:numFmt w:val="chineseCountingThousand"/>
      <w:pStyle w:val="m2"/>
      <w:lvlText w:val="(%1)"/>
      <w:lvlJc w:val="left"/>
      <w:pPr>
        <w:ind w:left="1080" w:hanging="440"/>
      </w:pPr>
    </w:lvl>
    <w:lvl w:ilvl="1">
      <w:start w:val="1"/>
      <w:numFmt w:val="lowerLetter"/>
      <w:lvlText w:val="%2)"/>
      <w:lvlJc w:val="left"/>
      <w:pPr>
        <w:ind w:left="1520" w:hanging="440"/>
      </w:pPr>
    </w:lvl>
    <w:lvl w:ilvl="2">
      <w:start w:val="1"/>
      <w:numFmt w:val="lowerRoman"/>
      <w:lvlText w:val="%3."/>
      <w:lvlJc w:val="right"/>
      <w:pPr>
        <w:ind w:left="1960" w:hanging="440"/>
      </w:pPr>
    </w:lvl>
    <w:lvl w:ilvl="3">
      <w:start w:val="1"/>
      <w:numFmt w:val="decimal"/>
      <w:lvlText w:val="%4."/>
      <w:lvlJc w:val="left"/>
      <w:pPr>
        <w:ind w:left="2400" w:hanging="440"/>
      </w:pPr>
    </w:lvl>
    <w:lvl w:ilvl="4">
      <w:start w:val="1"/>
      <w:numFmt w:val="lowerLetter"/>
      <w:lvlText w:val="%5)"/>
      <w:lvlJc w:val="left"/>
      <w:pPr>
        <w:ind w:left="2840" w:hanging="440"/>
      </w:pPr>
    </w:lvl>
    <w:lvl w:ilvl="5">
      <w:start w:val="1"/>
      <w:numFmt w:val="lowerRoman"/>
      <w:lvlText w:val="%6."/>
      <w:lvlJc w:val="right"/>
      <w:pPr>
        <w:ind w:left="3280" w:hanging="440"/>
      </w:pPr>
    </w:lvl>
    <w:lvl w:ilvl="6">
      <w:start w:val="1"/>
      <w:numFmt w:val="decimal"/>
      <w:lvlText w:val="%7."/>
      <w:lvlJc w:val="left"/>
      <w:pPr>
        <w:ind w:left="3720" w:hanging="440"/>
      </w:pPr>
    </w:lvl>
    <w:lvl w:ilvl="7">
      <w:start w:val="1"/>
      <w:numFmt w:val="lowerLetter"/>
      <w:lvlText w:val="%8)"/>
      <w:lvlJc w:val="left"/>
      <w:pPr>
        <w:ind w:left="4160" w:hanging="440"/>
      </w:pPr>
    </w:lvl>
    <w:lvl w:ilvl="8">
      <w:start w:val="1"/>
      <w:numFmt w:val="lowerRoman"/>
      <w:lvlText w:val="%9."/>
      <w:lvlJc w:val="right"/>
      <w:pPr>
        <w:ind w:left="4600" w:hanging="440"/>
      </w:pPr>
    </w:lvl>
  </w:abstractNum>
  <w:abstractNum w:abstractNumId="3" w15:restartNumberingAfterBreak="0">
    <w:nsid w:val="5ACB7179"/>
    <w:multiLevelType w:val="singleLevel"/>
    <w:tmpl w:val="4BC416E6"/>
    <w:lvl w:ilvl="0">
      <w:start w:val="1"/>
      <w:numFmt w:val="chineseCountingThousand"/>
      <w:suff w:val="nothing"/>
      <w:lvlText w:val="（%1）"/>
      <w:lvlJc w:val="left"/>
      <w:pPr>
        <w:ind w:left="0" w:firstLine="0"/>
      </w:pPr>
    </w:lvl>
  </w:abstractNum>
  <w:abstractNum w:abstractNumId="4" w15:restartNumberingAfterBreak="0">
    <w:nsid w:val="730432D8"/>
    <w:multiLevelType w:val="singleLevel"/>
    <w:tmpl w:val="85D81244"/>
    <w:lvl w:ilvl="0">
      <w:start w:val="2"/>
      <w:numFmt w:val="decimal"/>
      <w:suff w:val="nothing"/>
      <w:lvlText w:val="%1．"/>
      <w:lvlJc w:val="left"/>
      <w:pPr>
        <w:ind w:left="0" w:firstLine="0"/>
      </w:pPr>
    </w:lvl>
  </w:abstractNum>
  <w:num w:numId="1" w16cid:durableId="705565721">
    <w:abstractNumId w:val="3"/>
  </w:num>
  <w:num w:numId="2" w16cid:durableId="1994943076">
    <w:abstractNumId w:val="4"/>
  </w:num>
  <w:num w:numId="3" w16cid:durableId="379791718">
    <w:abstractNumId w:val="1"/>
  </w:num>
  <w:num w:numId="4" w16cid:durableId="1783068998">
    <w:abstractNumId w:val="2"/>
  </w:num>
  <w:num w:numId="5" w16cid:durableId="6654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bordersDoNotSurroundHeader/>
  <w:bordersDoNotSurroundFooter/>
  <w:proofState w:spelling="clean" w:grammar="clean"/>
  <w:mailMerge>
    <w:mainDocumentType w:val="formLetters"/>
    <w:linkToQuery/>
    <w:dataType w:val="native"/>
    <w:connectString w:val="Provider=Microsoft.ACE.OLEDB.12.0;User ID=Admin;Data Source=E:\xmind文件汇集\1.审理要求\34.走读式模板\2024年三室走读式模板V2.0\走读数据2.0.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02&amp;A03&amp;A04安保廉$'`"/>
    <w:viewMergedData/>
    <w:activeRecord w:val="3"/>
    <w:odso>
      <w:udl w:val="Provider=Microsoft.ACE.OLEDB.12.0;User ID=Admin;Data Source=D:\纪检监察\【办案资料】\案卷模版\走读式模板V2.2\走读数据2.2.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02&amp;A03&amp;A04安保廉$'"/>
      <w:src r:id="rId1"/>
      <w:colDelim w:val="9"/>
      <w:type w:val="database"/>
      <w:fHdr/>
      <w:fieldMapData>
        <w:column w:val="0"/>
        <w:lid w:val="zh-CN"/>
      </w:fieldMapData>
      <w:fieldMapData>
        <w:type w:val="dbColumn"/>
        <w:name w:val="职务"/>
        <w:mappedName w:val="尊称"/>
        <w:column w:val="2"/>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type w:val="dbColumn"/>
        <w:name w:val="职务"/>
        <w:mappedName w:val="职务"/>
        <w:column w:val="2"/>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odso>
  </w:mailMerge>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31D"/>
    <w:rsid w:val="00026A74"/>
    <w:rsid w:val="001474C5"/>
    <w:rsid w:val="00171E45"/>
    <w:rsid w:val="001B42C8"/>
    <w:rsid w:val="001C122D"/>
    <w:rsid w:val="001D2505"/>
    <w:rsid w:val="00357ECA"/>
    <w:rsid w:val="003839D7"/>
    <w:rsid w:val="003F5421"/>
    <w:rsid w:val="00526E99"/>
    <w:rsid w:val="005C0A29"/>
    <w:rsid w:val="00651043"/>
    <w:rsid w:val="00797BED"/>
    <w:rsid w:val="008103ED"/>
    <w:rsid w:val="00835FDA"/>
    <w:rsid w:val="008D4147"/>
    <w:rsid w:val="00A1584F"/>
    <w:rsid w:val="00A624E4"/>
    <w:rsid w:val="00A63D19"/>
    <w:rsid w:val="00A8631D"/>
    <w:rsid w:val="00B66410"/>
    <w:rsid w:val="00B90C9B"/>
    <w:rsid w:val="00C335DC"/>
    <w:rsid w:val="00CC3FDF"/>
    <w:rsid w:val="00D1061A"/>
    <w:rsid w:val="00D134F2"/>
    <w:rsid w:val="00D32572"/>
    <w:rsid w:val="00DB14B0"/>
    <w:rsid w:val="00DD38F3"/>
    <w:rsid w:val="00E517F4"/>
    <w:rsid w:val="00E56099"/>
    <w:rsid w:val="00F24266"/>
    <w:rsid w:val="00F31895"/>
    <w:rsid w:val="00FB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4B4FDF"/>
  <w15:chartTrackingRefBased/>
  <w15:docId w15:val="{13EBC5FA-5D7B-42F6-B446-900D9400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oto Sans S Chinese Light"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31D"/>
    <w:pPr>
      <w:widowControl w:val="0"/>
      <w:spacing w:line="240" w:lineRule="auto"/>
    </w:pPr>
    <w:rPr>
      <w:rFonts w:eastAsiaTheme="minorEastAsia"/>
    </w:rPr>
  </w:style>
  <w:style w:type="paragraph" w:styleId="1">
    <w:name w:val="heading 1"/>
    <w:basedOn w:val="a"/>
    <w:next w:val="a"/>
    <w:link w:val="10"/>
    <w:uiPriority w:val="9"/>
    <w:qFormat/>
    <w:rsid w:val="00A63D1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63D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134F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134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1895"/>
    <w:pPr>
      <w:spacing w:after="100" w:afterAutospacing="1" w:line="600" w:lineRule="exact"/>
      <w:jc w:val="center"/>
      <w:outlineLvl w:val="0"/>
    </w:pPr>
    <w:rPr>
      <w:rFonts w:asciiTheme="majorHAnsi" w:eastAsia="方正小标宋_GBK" w:hAnsiTheme="majorHAnsi" w:cstheme="majorBidi"/>
      <w:bCs/>
      <w:sz w:val="44"/>
      <w:szCs w:val="32"/>
    </w:rPr>
  </w:style>
  <w:style w:type="character" w:customStyle="1" w:styleId="a4">
    <w:name w:val="标题 字符"/>
    <w:basedOn w:val="a0"/>
    <w:link w:val="a3"/>
    <w:uiPriority w:val="10"/>
    <w:rsid w:val="00F31895"/>
    <w:rPr>
      <w:rFonts w:asciiTheme="majorHAnsi" w:eastAsia="方正小标宋_GBK" w:hAnsiTheme="majorHAnsi" w:cstheme="majorBidi"/>
      <w:bCs/>
      <w:sz w:val="44"/>
      <w:szCs w:val="32"/>
    </w:rPr>
  </w:style>
  <w:style w:type="paragraph" w:customStyle="1" w:styleId="mlc1">
    <w:name w:val="mlc标1"/>
    <w:basedOn w:val="1"/>
    <w:link w:val="mlc10"/>
    <w:qFormat/>
    <w:rsid w:val="00A63D19"/>
    <w:pPr>
      <w:spacing w:before="0" w:after="0" w:line="500" w:lineRule="exact"/>
    </w:pPr>
    <w:rPr>
      <w:rFonts w:ascii="Arial" w:eastAsia="Noto Sans S Chinese Bold" w:hAnsi="Arial" w:cs="Arial"/>
      <w:b w:val="0"/>
      <w:bCs w:val="0"/>
      <w:color w:val="333333"/>
      <w:sz w:val="36"/>
      <w:szCs w:val="36"/>
    </w:rPr>
  </w:style>
  <w:style w:type="character" w:customStyle="1" w:styleId="mlc10">
    <w:name w:val="mlc标1 字符"/>
    <w:basedOn w:val="10"/>
    <w:link w:val="mlc1"/>
    <w:rsid w:val="00A63D19"/>
    <w:rPr>
      <w:rFonts w:ascii="Arial" w:eastAsia="Noto Sans S Chinese Bold" w:hAnsi="Arial" w:cs="Arial"/>
      <w:b w:val="0"/>
      <w:bCs w:val="0"/>
      <w:color w:val="333333"/>
      <w:kern w:val="44"/>
      <w:sz w:val="36"/>
      <w:szCs w:val="36"/>
    </w:rPr>
  </w:style>
  <w:style w:type="character" w:customStyle="1" w:styleId="10">
    <w:name w:val="标题 1 字符"/>
    <w:basedOn w:val="a0"/>
    <w:link w:val="1"/>
    <w:uiPriority w:val="9"/>
    <w:rsid w:val="00A63D19"/>
    <w:rPr>
      <w:b/>
      <w:bCs/>
      <w:kern w:val="44"/>
      <w:sz w:val="44"/>
      <w:szCs w:val="44"/>
    </w:rPr>
  </w:style>
  <w:style w:type="paragraph" w:customStyle="1" w:styleId="mlc2">
    <w:name w:val="mlc标2"/>
    <w:basedOn w:val="2"/>
    <w:link w:val="mlc20"/>
    <w:qFormat/>
    <w:rsid w:val="00A63D19"/>
    <w:pPr>
      <w:spacing w:before="0" w:after="0" w:line="415" w:lineRule="auto"/>
    </w:pPr>
    <w:rPr>
      <w:rFonts w:ascii="Arial" w:hAnsi="Arial" w:cs="Arial"/>
      <w:color w:val="333333"/>
    </w:rPr>
  </w:style>
  <w:style w:type="character" w:customStyle="1" w:styleId="mlc20">
    <w:name w:val="mlc标2 字符"/>
    <w:basedOn w:val="20"/>
    <w:link w:val="mlc2"/>
    <w:rsid w:val="00A63D19"/>
    <w:rPr>
      <w:rFonts w:ascii="Arial" w:eastAsiaTheme="majorEastAsia" w:hAnsi="Arial" w:cs="Arial"/>
      <w:b/>
      <w:bCs/>
      <w:color w:val="333333"/>
      <w:sz w:val="32"/>
      <w:szCs w:val="32"/>
    </w:rPr>
  </w:style>
  <w:style w:type="character" w:customStyle="1" w:styleId="20">
    <w:name w:val="标题 2 字符"/>
    <w:basedOn w:val="a0"/>
    <w:link w:val="2"/>
    <w:uiPriority w:val="9"/>
    <w:semiHidden/>
    <w:rsid w:val="00A63D19"/>
    <w:rPr>
      <w:rFonts w:asciiTheme="majorHAnsi" w:eastAsiaTheme="majorEastAsia" w:hAnsiTheme="majorHAnsi" w:cstheme="majorBidi"/>
      <w:b/>
      <w:bCs/>
      <w:sz w:val="32"/>
      <w:szCs w:val="32"/>
    </w:rPr>
  </w:style>
  <w:style w:type="paragraph" w:customStyle="1" w:styleId="mlc0">
    <w:name w:val="mlc标题"/>
    <w:basedOn w:val="a3"/>
    <w:qFormat/>
    <w:rsid w:val="00A63D19"/>
    <w:rPr>
      <w:rFonts w:ascii="Arial" w:hAnsi="Arial" w:cs="Arial"/>
      <w:color w:val="333333"/>
    </w:rPr>
  </w:style>
  <w:style w:type="paragraph" w:customStyle="1" w:styleId="mlc3">
    <w:name w:val="mlc正"/>
    <w:basedOn w:val="a5"/>
    <w:link w:val="mlc4"/>
    <w:qFormat/>
    <w:rsid w:val="00A63D19"/>
    <w:pPr>
      <w:shd w:val="clear" w:color="auto" w:fill="FFFFFF"/>
      <w:spacing w:line="400" w:lineRule="exact"/>
    </w:pPr>
    <w:rPr>
      <w:rFonts w:ascii="Noto Sans S Chinese Light" w:hAnsi="Noto Sans S Chinese Light" w:cs="Arial"/>
      <w:color w:val="333333"/>
      <w:kern w:val="0"/>
    </w:rPr>
  </w:style>
  <w:style w:type="character" w:customStyle="1" w:styleId="mlc4">
    <w:name w:val="mlc正 字符"/>
    <w:basedOn w:val="a0"/>
    <w:link w:val="mlc3"/>
    <w:rsid w:val="00A63D19"/>
    <w:rPr>
      <w:rFonts w:ascii="Noto Sans S Chinese Light" w:hAnsi="Noto Sans S Chinese Light" w:cs="Arial"/>
      <w:color w:val="333333"/>
      <w:kern w:val="0"/>
      <w:sz w:val="24"/>
      <w:szCs w:val="24"/>
      <w:shd w:val="clear" w:color="auto" w:fill="FFFFFF"/>
    </w:rPr>
  </w:style>
  <w:style w:type="paragraph" w:styleId="a5">
    <w:name w:val="Normal (Web)"/>
    <w:basedOn w:val="a"/>
    <w:uiPriority w:val="99"/>
    <w:semiHidden/>
    <w:unhideWhenUsed/>
    <w:rsid w:val="00A63D19"/>
    <w:rPr>
      <w:rFonts w:ascii="Times New Roman" w:hAnsi="Times New Roman" w:cs="Times New Roman"/>
      <w:sz w:val="24"/>
      <w:szCs w:val="24"/>
    </w:rPr>
  </w:style>
  <w:style w:type="paragraph" w:customStyle="1" w:styleId="mlc5">
    <w:name w:val="mlc表正"/>
    <w:basedOn w:val="a"/>
    <w:link w:val="mlc6"/>
    <w:qFormat/>
    <w:rsid w:val="001474C5"/>
    <w:pPr>
      <w:framePr w:hSpace="180" w:wrap="around" w:vAnchor="page" w:hAnchor="margin" w:y="2593"/>
      <w:spacing w:line="500" w:lineRule="exact"/>
    </w:pPr>
    <w:rPr>
      <w:rFonts w:ascii="微软雅黑" w:eastAsia="微软雅黑" w:hAnsi="微软雅黑"/>
      <w:noProof/>
      <w:sz w:val="44"/>
      <w:szCs w:val="48"/>
    </w:rPr>
  </w:style>
  <w:style w:type="character" w:customStyle="1" w:styleId="mlc6">
    <w:name w:val="mlc表正 字符"/>
    <w:basedOn w:val="a0"/>
    <w:link w:val="mlc5"/>
    <w:rsid w:val="001474C5"/>
    <w:rPr>
      <w:rFonts w:ascii="微软雅黑" w:eastAsia="微软雅黑" w:hAnsi="微软雅黑"/>
      <w:noProof/>
      <w:sz w:val="44"/>
      <w:szCs w:val="48"/>
    </w:rPr>
  </w:style>
  <w:style w:type="paragraph" w:customStyle="1" w:styleId="mlc40">
    <w:name w:val="mlc标4"/>
    <w:basedOn w:val="4"/>
    <w:next w:val="mlc3"/>
    <w:link w:val="mlc41"/>
    <w:qFormat/>
    <w:rsid w:val="00D134F2"/>
    <w:rPr>
      <w:rFonts w:ascii="Noto Sans S Chinese Light" w:eastAsia="Noto Sans S Chinese Light" w:hAnsi="Noto Sans S Chinese Light"/>
      <w:b w:val="0"/>
      <w:bCs w:val="0"/>
      <w:color w:val="333333"/>
      <w:kern w:val="0"/>
    </w:rPr>
  </w:style>
  <w:style w:type="character" w:customStyle="1" w:styleId="mlc41">
    <w:name w:val="mlc标4 字符"/>
    <w:basedOn w:val="mlc4"/>
    <w:link w:val="mlc40"/>
    <w:rsid w:val="00D134F2"/>
    <w:rPr>
      <w:rFonts w:ascii="Noto Sans S Chinese Light" w:hAnsi="Noto Sans S Chinese Light" w:cstheme="majorBidi"/>
      <w:color w:val="333333"/>
      <w:kern w:val="0"/>
      <w:sz w:val="28"/>
      <w:szCs w:val="28"/>
      <w:shd w:val="clear" w:color="auto" w:fill="FFFFFF"/>
    </w:rPr>
  </w:style>
  <w:style w:type="character" w:customStyle="1" w:styleId="40">
    <w:name w:val="标题 4 字符"/>
    <w:basedOn w:val="a0"/>
    <w:link w:val="4"/>
    <w:uiPriority w:val="9"/>
    <w:semiHidden/>
    <w:rsid w:val="00D134F2"/>
    <w:rPr>
      <w:rFonts w:asciiTheme="majorHAnsi" w:eastAsiaTheme="majorEastAsia" w:hAnsiTheme="majorHAnsi" w:cstheme="majorBidi"/>
      <w:b/>
      <w:bCs/>
      <w:sz w:val="28"/>
      <w:szCs w:val="28"/>
    </w:rPr>
  </w:style>
  <w:style w:type="paragraph" w:customStyle="1" w:styleId="mlc30">
    <w:name w:val="mlc标3"/>
    <w:basedOn w:val="3"/>
    <w:next w:val="mlc3"/>
    <w:link w:val="mlc31"/>
    <w:qFormat/>
    <w:rsid w:val="00D134F2"/>
    <w:pPr>
      <w:spacing w:before="0" w:after="0" w:line="400" w:lineRule="exact"/>
    </w:pPr>
    <w:rPr>
      <w:rFonts w:ascii="Arial" w:eastAsiaTheme="majorEastAsia" w:hAnsi="Arial" w:cs="Arial"/>
      <w:color w:val="333333"/>
      <w:sz w:val="24"/>
    </w:rPr>
  </w:style>
  <w:style w:type="character" w:customStyle="1" w:styleId="mlc31">
    <w:name w:val="mlc标3 字符"/>
    <w:basedOn w:val="mlc20"/>
    <w:link w:val="mlc30"/>
    <w:rsid w:val="00D134F2"/>
    <w:rPr>
      <w:rFonts w:ascii="Arial" w:eastAsiaTheme="majorEastAsia" w:hAnsi="Arial" w:cs="Arial"/>
      <w:b/>
      <w:bCs/>
      <w:color w:val="333333"/>
      <w:sz w:val="24"/>
      <w:szCs w:val="32"/>
    </w:rPr>
  </w:style>
  <w:style w:type="character" w:customStyle="1" w:styleId="30">
    <w:name w:val="标题 3 字符"/>
    <w:basedOn w:val="a0"/>
    <w:link w:val="3"/>
    <w:uiPriority w:val="9"/>
    <w:semiHidden/>
    <w:rsid w:val="00D134F2"/>
    <w:rPr>
      <w:b/>
      <w:bCs/>
      <w:sz w:val="32"/>
      <w:szCs w:val="32"/>
    </w:rPr>
  </w:style>
  <w:style w:type="paragraph" w:customStyle="1" w:styleId="m1">
    <w:name w:val="m_公文标1"/>
    <w:basedOn w:val="a"/>
    <w:link w:val="m10"/>
    <w:qFormat/>
    <w:rsid w:val="00C335DC"/>
    <w:pPr>
      <w:numPr>
        <w:numId w:val="3"/>
      </w:numPr>
      <w:spacing w:line="500" w:lineRule="exact"/>
      <w:outlineLvl w:val="0"/>
    </w:pPr>
    <w:rPr>
      <w:rFonts w:ascii="黑体" w:eastAsia="黑体" w:hAnsi="Calibri" w:cs="黑体"/>
      <w:bCs/>
      <w:kern w:val="0"/>
      <w:sz w:val="32"/>
      <w:szCs w:val="32"/>
    </w:rPr>
  </w:style>
  <w:style w:type="character" w:customStyle="1" w:styleId="m10">
    <w:name w:val="m_公文标1 字符"/>
    <w:basedOn w:val="a0"/>
    <w:link w:val="m1"/>
    <w:qFormat/>
    <w:rsid w:val="00C335DC"/>
    <w:rPr>
      <w:rFonts w:ascii="黑体" w:eastAsia="黑体" w:hAnsi="Calibri" w:cs="黑体"/>
      <w:bCs/>
      <w:kern w:val="0"/>
      <w:sz w:val="32"/>
      <w:szCs w:val="32"/>
    </w:rPr>
  </w:style>
  <w:style w:type="paragraph" w:customStyle="1" w:styleId="m2">
    <w:name w:val="m_公文标2"/>
    <w:basedOn w:val="a"/>
    <w:link w:val="m20"/>
    <w:qFormat/>
    <w:rsid w:val="00C335DC"/>
    <w:pPr>
      <w:numPr>
        <w:numId w:val="4"/>
      </w:numPr>
      <w:spacing w:line="500" w:lineRule="exact"/>
      <w:outlineLvl w:val="1"/>
    </w:pPr>
    <w:rPr>
      <w:rFonts w:ascii="楷体_GB2312" w:eastAsia="楷体_GB2312" w:hAnsi="楷体" w:cs="Times New Roman"/>
      <w:bCs/>
      <w:sz w:val="32"/>
      <w:szCs w:val="32"/>
    </w:rPr>
  </w:style>
  <w:style w:type="character" w:customStyle="1" w:styleId="m20">
    <w:name w:val="m_公文标2 字符"/>
    <w:basedOn w:val="a0"/>
    <w:link w:val="m2"/>
    <w:qFormat/>
    <w:rsid w:val="00C335DC"/>
    <w:rPr>
      <w:rFonts w:ascii="楷体_GB2312" w:eastAsia="楷体_GB2312" w:hAnsi="楷体" w:cs="Times New Roman"/>
      <w:bCs/>
      <w:sz w:val="32"/>
      <w:szCs w:val="32"/>
    </w:rPr>
  </w:style>
  <w:style w:type="paragraph" w:customStyle="1" w:styleId="m">
    <w:name w:val="m_公文标题"/>
    <w:basedOn w:val="a"/>
    <w:link w:val="m0"/>
    <w:qFormat/>
    <w:rsid w:val="00C335DC"/>
    <w:pPr>
      <w:spacing w:afterLines="150" w:after="468" w:line="480" w:lineRule="exact"/>
      <w:ind w:left="210"/>
      <w:jc w:val="center"/>
      <w:outlineLvl w:val="0"/>
    </w:pPr>
    <w:rPr>
      <w:rFonts w:ascii="方正小标宋简体" w:eastAsia="方正小标宋简体" w:hAnsi="Calibri" w:cs="方正小标宋简体"/>
      <w:bCs/>
      <w:sz w:val="44"/>
      <w:szCs w:val="44"/>
    </w:rPr>
  </w:style>
  <w:style w:type="character" w:customStyle="1" w:styleId="m0">
    <w:name w:val="m_公文标题 字符"/>
    <w:basedOn w:val="a0"/>
    <w:link w:val="m"/>
    <w:qFormat/>
    <w:rsid w:val="00C335DC"/>
    <w:rPr>
      <w:rFonts w:ascii="方正小标宋简体" w:eastAsia="方正小标宋简体" w:hAnsi="Calibri" w:cs="方正小标宋简体"/>
      <w:bCs/>
      <w:sz w:val="44"/>
      <w:szCs w:val="44"/>
    </w:rPr>
  </w:style>
  <w:style w:type="paragraph" w:customStyle="1" w:styleId="m3">
    <w:name w:val="m公文正文"/>
    <w:basedOn w:val="a"/>
    <w:link w:val="m4"/>
    <w:qFormat/>
    <w:rsid w:val="00E517F4"/>
    <w:pPr>
      <w:spacing w:line="500" w:lineRule="exact"/>
      <w:ind w:firstLineChars="200" w:firstLine="640"/>
    </w:pPr>
    <w:rPr>
      <w:rFonts w:ascii="仿宋_GB2312" w:eastAsia="仿宋_GB2312" w:hAnsi="仿宋" w:cs="仿宋_GB2312"/>
      <w:kern w:val="0"/>
      <w:sz w:val="32"/>
      <w:szCs w:val="32"/>
    </w:rPr>
  </w:style>
  <w:style w:type="character" w:customStyle="1" w:styleId="m4">
    <w:name w:val="m公文正文 字符"/>
    <w:link w:val="m3"/>
    <w:rsid w:val="00E517F4"/>
    <w:rPr>
      <w:rFonts w:ascii="仿宋_GB2312" w:eastAsia="仿宋_GB2312" w:hAnsi="仿宋" w:cs="仿宋_GB2312"/>
      <w:kern w:val="0"/>
      <w:sz w:val="32"/>
      <w:szCs w:val="32"/>
    </w:rPr>
  </w:style>
  <w:style w:type="paragraph" w:customStyle="1" w:styleId="m30">
    <w:name w:val="m_公文标3"/>
    <w:basedOn w:val="a"/>
    <w:link w:val="m31"/>
    <w:qFormat/>
    <w:rsid w:val="00C335DC"/>
    <w:pPr>
      <w:spacing w:line="500" w:lineRule="exact"/>
      <w:ind w:left="640"/>
      <w:outlineLvl w:val="2"/>
    </w:pPr>
    <w:rPr>
      <w:rFonts w:ascii="仿宋_GB2312" w:eastAsia="仿宋_GB2312" w:hAnsi="仿宋" w:cs="微软雅黑"/>
      <w:kern w:val="0"/>
      <w:sz w:val="32"/>
      <w:szCs w:val="32"/>
    </w:rPr>
  </w:style>
  <w:style w:type="character" w:customStyle="1" w:styleId="m31">
    <w:name w:val="m_公文标3 字符"/>
    <w:link w:val="m30"/>
    <w:rsid w:val="00C335DC"/>
    <w:rPr>
      <w:rFonts w:ascii="仿宋_GB2312" w:eastAsia="仿宋_GB2312" w:hAnsi="仿宋" w:cs="微软雅黑"/>
      <w:kern w:val="0"/>
      <w:sz w:val="32"/>
      <w:szCs w:val="32"/>
    </w:rPr>
  </w:style>
  <w:style w:type="paragraph" w:customStyle="1" w:styleId="mlc50">
    <w:name w:val="mlc标5"/>
    <w:basedOn w:val="mlc40"/>
    <w:link w:val="mlc51"/>
    <w:qFormat/>
    <w:rsid w:val="00D1061A"/>
    <w:pPr>
      <w:spacing w:before="0" w:after="0" w:line="320" w:lineRule="exact"/>
    </w:pPr>
    <w:rPr>
      <w:sz w:val="24"/>
      <w:szCs w:val="24"/>
    </w:rPr>
  </w:style>
  <w:style w:type="character" w:customStyle="1" w:styleId="mlc51">
    <w:name w:val="mlc标5 字符"/>
    <w:basedOn w:val="mlc41"/>
    <w:link w:val="mlc50"/>
    <w:rsid w:val="00D1061A"/>
    <w:rPr>
      <w:rFonts w:ascii="Noto Sans S Chinese Light" w:hAnsi="Noto Sans S Chinese Light" w:cstheme="majorBidi"/>
      <w:color w:val="333333"/>
      <w:kern w:val="0"/>
      <w:sz w:val="24"/>
      <w:szCs w:val="24"/>
      <w:shd w:val="clear" w:color="auto" w:fill="FFFFFF"/>
    </w:rPr>
  </w:style>
  <w:style w:type="paragraph" w:customStyle="1" w:styleId="mlc">
    <w:name w:val="mlc公文自编"/>
    <w:basedOn w:val="m3"/>
    <w:link w:val="mlc7"/>
    <w:qFormat/>
    <w:rsid w:val="00B90C9B"/>
    <w:pPr>
      <w:numPr>
        <w:numId w:val="5"/>
      </w:numPr>
      <w:ind w:firstLineChars="0" w:firstLine="0"/>
    </w:pPr>
  </w:style>
  <w:style w:type="character" w:customStyle="1" w:styleId="mlc7">
    <w:name w:val="mlc公文自编 字符"/>
    <w:basedOn w:val="m4"/>
    <w:link w:val="mlc"/>
    <w:rsid w:val="00B90C9B"/>
    <w:rPr>
      <w:rFonts w:ascii="仿宋_GB2312" w:eastAsia="仿宋_GB2312" w:hAnsi="仿宋" w:cs="仿宋_GB2312"/>
      <w:kern w:val="0"/>
      <w:sz w:val="32"/>
      <w:szCs w:val="32"/>
    </w:rPr>
  </w:style>
  <w:style w:type="paragraph" w:styleId="a6">
    <w:name w:val="header"/>
    <w:basedOn w:val="a"/>
    <w:link w:val="a7"/>
    <w:uiPriority w:val="99"/>
    <w:unhideWhenUsed/>
    <w:rsid w:val="001C122D"/>
    <w:pPr>
      <w:tabs>
        <w:tab w:val="center" w:pos="4153"/>
        <w:tab w:val="right" w:pos="8306"/>
      </w:tabs>
      <w:snapToGrid w:val="0"/>
      <w:jc w:val="center"/>
    </w:pPr>
    <w:rPr>
      <w:sz w:val="18"/>
      <w:szCs w:val="18"/>
    </w:rPr>
  </w:style>
  <w:style w:type="character" w:customStyle="1" w:styleId="a7">
    <w:name w:val="页眉 字符"/>
    <w:basedOn w:val="a0"/>
    <w:link w:val="a6"/>
    <w:uiPriority w:val="99"/>
    <w:rsid w:val="001C122D"/>
    <w:rPr>
      <w:rFonts w:eastAsiaTheme="minorEastAsia"/>
      <w:sz w:val="18"/>
      <w:szCs w:val="18"/>
    </w:rPr>
  </w:style>
  <w:style w:type="paragraph" w:styleId="a8">
    <w:name w:val="footer"/>
    <w:basedOn w:val="a"/>
    <w:link w:val="a9"/>
    <w:uiPriority w:val="99"/>
    <w:unhideWhenUsed/>
    <w:rsid w:val="001C122D"/>
    <w:pPr>
      <w:tabs>
        <w:tab w:val="center" w:pos="4153"/>
        <w:tab w:val="right" w:pos="8306"/>
      </w:tabs>
      <w:snapToGrid w:val="0"/>
      <w:jc w:val="left"/>
    </w:pPr>
    <w:rPr>
      <w:sz w:val="18"/>
      <w:szCs w:val="18"/>
    </w:rPr>
  </w:style>
  <w:style w:type="character" w:customStyle="1" w:styleId="a9">
    <w:name w:val="页脚 字符"/>
    <w:basedOn w:val="a0"/>
    <w:link w:val="a8"/>
    <w:uiPriority w:val="99"/>
    <w:rsid w:val="001C122D"/>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mailMergeSource" Target="file:///D:\&#32426;&#26816;&#30417;&#23519;\&#12304;&#21150;&#26696;&#36164;&#26009;&#12305;\&#26696;&#21367;&#27169;&#29256;\&#36208;&#35835;&#24335;&#27169;&#26495;V2.2\&#36208;&#35835;&#25968;&#25454;2.2.x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wjw13777929931@qq.com</dc:creator>
  <cp:keywords/>
  <dc:description/>
  <cp:lastModifiedBy>柳昊 单</cp:lastModifiedBy>
  <cp:revision>9</cp:revision>
  <cp:lastPrinted>2024-12-07T06:32:00Z</cp:lastPrinted>
  <dcterms:created xsi:type="dcterms:W3CDTF">2024-12-06T01:45:00Z</dcterms:created>
  <dcterms:modified xsi:type="dcterms:W3CDTF">2025-08-04T08:53:00Z</dcterms:modified>
</cp:coreProperties>
</file>