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76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7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2"/>
              <w:rPr>
                <w:rFonts w:hint="default" w:eastAsia="宋体"/>
                <w:lang w:val="en-US" w:eastAsia="zh-CN"/>
              </w:rPr>
            </w:pPr>
            <w:r>
              <w:rPr>
                <w:rFonts w:eastAsia="Times New Roman"/>
                <w:lang w:eastAsia="en-GB"/>
              </w:rPr>
              <w:t> </w:t>
            </w:r>
            <w:r>
              <w:rPr>
                <w:rFonts w:hint="eastAsia" w:eastAsia="宋体"/>
                <w:lang w:val="en-US" w:eastAsia="zh-CN"/>
              </w:rPr>
              <w:t>Admin creates new training program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UCID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Scenario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New training programs created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Primary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Admin user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Supporting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customers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Related UC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none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Pre-Conditions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Training program not created</w:t>
            </w:r>
          </w:p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Admin access valid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Post-Conditions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New training program created and saved</w:t>
            </w:r>
          </w:p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Flow of Events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7"/>
              <w:numPr>
                <w:ilvl w:val="0"/>
                <w:numId w:val="1"/>
              </w:num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User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 xml:space="preserve"> desire to create new program</w:t>
            </w:r>
          </w:p>
          <w:p>
            <w:pPr>
              <w:pStyle w:val="7"/>
              <w:numPr>
                <w:ilvl w:val="0"/>
                <w:numId w:val="1"/>
              </w:num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System 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records program plan and creates new training program</w:t>
            </w:r>
          </w:p>
          <w:p>
            <w:pPr>
              <w:pStyle w:val="7"/>
              <w:numPr>
                <w:ilvl w:val="0"/>
                <w:numId w:val="1"/>
              </w:num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User 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can access new program</w:t>
            </w:r>
          </w:p>
          <w:p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Alternative Path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1.a. 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user do not have access</w:t>
            </w:r>
          </w:p>
          <w:p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  <w:p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3.a. 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user cannot access program</w:t>
            </w:r>
          </w:p>
          <w:p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Exceptions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2.a. 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program data incomplete</w:t>
            </w:r>
          </w:p>
          <w:p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</w:tr>
    </w:tbl>
    <w:p/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6"/>
        <w:tblW w:w="96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76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7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2"/>
              <w:rPr>
                <w:rFonts w:hint="default" w:eastAsia="宋体"/>
                <w:lang w:val="en-US" w:eastAsia="zh-CN"/>
              </w:rPr>
            </w:pPr>
            <w:r>
              <w:rPr>
                <w:rFonts w:eastAsia="Times New Roman"/>
                <w:lang w:eastAsia="en-GB"/>
              </w:rPr>
              <w:t> </w:t>
            </w:r>
            <w:r>
              <w:rPr>
                <w:rFonts w:hint="eastAsia" w:eastAsia="宋体"/>
                <w:lang w:val="en-US" w:eastAsia="zh-CN"/>
              </w:rPr>
              <w:t>Admin deletes old training program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UCID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Scenario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old training programs deleted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Primary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Admin user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Supporting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customers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Related UC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none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Pre-Conditions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Training program exists</w:t>
            </w:r>
          </w:p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Admin access valid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Post-Conditions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training program deleted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Flow of Events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7"/>
              <w:numPr>
                <w:ilvl w:val="0"/>
                <w:numId w:val="1"/>
              </w:num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User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 xml:space="preserve"> desire to delete existing program</w:t>
            </w:r>
          </w:p>
          <w:p>
            <w:pPr>
              <w:pStyle w:val="7"/>
              <w:numPr>
                <w:ilvl w:val="0"/>
                <w:numId w:val="1"/>
              </w:num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System 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finds existing training program and delete it</w:t>
            </w:r>
          </w:p>
          <w:p>
            <w:pPr>
              <w:pStyle w:val="7"/>
              <w:numPr>
                <w:ilvl w:val="0"/>
                <w:numId w:val="1"/>
              </w:num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User 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can no longer access the program</w:t>
            </w:r>
          </w:p>
          <w:p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Alternative Path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1.a. 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user do not have admin access</w:t>
            </w:r>
          </w:p>
          <w:p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  <w:p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3.a. 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user cannot delete program</w:t>
            </w:r>
          </w:p>
          <w:p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Exceptions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2.a. 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 xml:space="preserve"> system cannot find existing program</w:t>
            </w:r>
          </w:p>
          <w:p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</w:tr>
    </w:tbl>
    <w:p>
      <w:pPr>
        <w:rPr>
          <w:rFonts w:hint="default" w:eastAsia="宋体"/>
          <w:lang w:val="en-AU" w:eastAsia="zh-CN"/>
        </w:rPr>
      </w:pPr>
    </w:p>
    <w:p>
      <w:pPr>
        <w:rPr>
          <w:rFonts w:hint="default" w:eastAsia="宋体"/>
          <w:lang w:val="en-AU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</w:p>
    <w:tbl>
      <w:tblPr>
        <w:tblStyle w:val="6"/>
        <w:tblW w:w="96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76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7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2"/>
              <w:rPr>
                <w:rFonts w:hint="default" w:eastAsia="宋体"/>
                <w:lang w:val="en-US" w:eastAsia="zh-CN"/>
              </w:rPr>
            </w:pPr>
            <w:r>
              <w:rPr>
                <w:rFonts w:eastAsia="Times New Roman"/>
                <w:lang w:eastAsia="en-GB"/>
              </w:rPr>
              <w:t> </w:t>
            </w:r>
            <w:r>
              <w:rPr>
                <w:rFonts w:hint="eastAsia" w:eastAsia="宋体"/>
                <w:lang w:val="en-US" w:eastAsia="zh-CN"/>
              </w:rPr>
              <w:t xml:space="preserve">Admin </w:t>
            </w:r>
            <w:r>
              <w:rPr>
                <w:rFonts w:hint="default" w:eastAsia="宋体"/>
                <w:lang w:val="en-AU" w:eastAsia="zh-CN"/>
              </w:rPr>
              <w:t>update</w:t>
            </w:r>
            <w:r>
              <w:rPr>
                <w:rFonts w:hint="eastAsia" w:eastAsia="宋体"/>
                <w:lang w:val="en-US" w:eastAsia="zh-CN"/>
              </w:rPr>
              <w:t xml:space="preserve"> training program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UCID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AU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AU" w:eastAsia="en-GB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Scenario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AU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 xml:space="preserve"> training programs </w:t>
            </w:r>
            <w:r>
              <w:rPr>
                <w:rFonts w:hint="default" w:ascii="Calibri" w:hAnsi="Calibri" w:eastAsia="宋体" w:cs="Calibri"/>
                <w:color w:val="000000"/>
                <w:lang w:val="en-AU" w:eastAsia="zh-CN"/>
              </w:rPr>
              <w:t>updated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Primary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Admin user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Supporting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customers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Related UC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none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Pre-Conditions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Training program exists</w:t>
            </w:r>
          </w:p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Admin access valid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Post-Conditions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AU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 xml:space="preserve">training program </w:t>
            </w:r>
            <w:r>
              <w:rPr>
                <w:rFonts w:hint="default" w:ascii="Calibri" w:hAnsi="Calibri" w:eastAsia="宋体" w:cs="Calibri"/>
                <w:color w:val="000000"/>
                <w:lang w:val="en-AU" w:eastAsia="zh-CN"/>
              </w:rPr>
              <w:t>updated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Flow of Events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pStyle w:val="7"/>
              <w:numPr>
                <w:ilvl w:val="0"/>
                <w:numId w:val="1"/>
              </w:num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User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 xml:space="preserve"> desire to</w:t>
            </w:r>
            <w:r>
              <w:rPr>
                <w:rFonts w:hint="default" w:ascii="Calibri" w:hAnsi="Calibri" w:eastAsia="宋体" w:cs="Calibri"/>
                <w:color w:val="000000"/>
                <w:lang w:val="en-AU" w:eastAsia="zh-CN"/>
              </w:rPr>
              <w:t xml:space="preserve"> adjust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 xml:space="preserve"> existing program</w:t>
            </w:r>
          </w:p>
          <w:p>
            <w:pPr>
              <w:pStyle w:val="7"/>
              <w:numPr>
                <w:ilvl w:val="0"/>
                <w:numId w:val="1"/>
              </w:num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System 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 xml:space="preserve">finds existing training program and </w:t>
            </w:r>
            <w:r>
              <w:rPr>
                <w:rFonts w:hint="default" w:ascii="Calibri" w:hAnsi="Calibri" w:eastAsia="宋体" w:cs="Calibri"/>
                <w:color w:val="000000"/>
                <w:lang w:val="en-AU" w:eastAsia="zh-CN"/>
              </w:rPr>
              <w:t>update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 xml:space="preserve"> it</w:t>
            </w:r>
          </w:p>
          <w:p>
            <w:pPr>
              <w:pStyle w:val="7"/>
              <w:numPr>
                <w:ilvl w:val="0"/>
                <w:numId w:val="1"/>
              </w:num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User 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can access the program</w:t>
            </w:r>
            <w:r>
              <w:rPr>
                <w:rFonts w:hint="default" w:ascii="Calibri" w:hAnsi="Calibri" w:eastAsia="宋体" w:cs="Calibri"/>
                <w:color w:val="000000"/>
                <w:lang w:val="en-AU" w:eastAsia="zh-CN"/>
              </w:rPr>
              <w:t xml:space="preserve"> with new features</w:t>
            </w:r>
          </w:p>
          <w:p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Alternative Path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1.a. 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>user do not have admin access</w:t>
            </w:r>
          </w:p>
          <w:p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  <w:p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3.a. 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 xml:space="preserve">user cannot </w:t>
            </w:r>
            <w:r>
              <w:rPr>
                <w:rFonts w:hint="default" w:ascii="Calibri" w:hAnsi="Calibri" w:eastAsia="宋体" w:cs="Calibri"/>
                <w:color w:val="000000"/>
                <w:lang w:val="en-AU" w:eastAsia="zh-CN"/>
              </w:rPr>
              <w:t>access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 xml:space="preserve"> program</w:t>
            </w:r>
          </w:p>
          <w:p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Exceptions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宋体" w:cs="Calibri"/>
                <w:color w:val="000000"/>
                <w:lang w:val="en-US" w:eastAsia="zh-CN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2.a. </w:t>
            </w:r>
            <w:r>
              <w:rPr>
                <w:rFonts w:hint="eastAsia" w:ascii="Calibri" w:hAnsi="Calibri" w:eastAsia="宋体" w:cs="Calibri"/>
                <w:color w:val="000000"/>
                <w:lang w:val="en-US" w:eastAsia="zh-CN"/>
              </w:rPr>
              <w:t xml:space="preserve"> system cannot find existing program</w:t>
            </w:r>
          </w:p>
          <w:p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</w:tr>
    </w:tbl>
    <w:p>
      <w:pPr>
        <w:rPr>
          <w:rFonts w:hint="default" w:eastAsia="宋体"/>
          <w:lang w:val="en-US" w:eastAsia="zh-CN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3A2C"/>
    <w:multiLevelType w:val="multilevel"/>
    <w:tmpl w:val="02D83A2C"/>
    <w:lvl w:ilvl="0" w:tentative="0">
      <w:start w:val="1"/>
      <w:numFmt w:val="decimal"/>
      <w:lvlText w:val="%1."/>
      <w:lvlJc w:val="left"/>
      <w:pPr>
        <w:ind w:left="775" w:hanging="360"/>
      </w:pPr>
    </w:lvl>
    <w:lvl w:ilvl="1" w:tentative="0">
      <w:start w:val="1"/>
      <w:numFmt w:val="lowerLetter"/>
      <w:lvlText w:val="%2."/>
      <w:lvlJc w:val="left"/>
      <w:pPr>
        <w:ind w:left="1495" w:hanging="360"/>
      </w:pPr>
    </w:lvl>
    <w:lvl w:ilvl="2" w:tentative="0">
      <w:start w:val="1"/>
      <w:numFmt w:val="lowerRoman"/>
      <w:lvlText w:val="%3."/>
      <w:lvlJc w:val="right"/>
      <w:pPr>
        <w:ind w:left="2215" w:hanging="180"/>
      </w:pPr>
    </w:lvl>
    <w:lvl w:ilvl="3" w:tentative="0">
      <w:start w:val="1"/>
      <w:numFmt w:val="decimal"/>
      <w:lvlText w:val="%4."/>
      <w:lvlJc w:val="left"/>
      <w:pPr>
        <w:ind w:left="2935" w:hanging="360"/>
      </w:pPr>
    </w:lvl>
    <w:lvl w:ilvl="4" w:tentative="0">
      <w:start w:val="1"/>
      <w:numFmt w:val="lowerLetter"/>
      <w:lvlText w:val="%5."/>
      <w:lvlJc w:val="left"/>
      <w:pPr>
        <w:ind w:left="3655" w:hanging="360"/>
      </w:pPr>
    </w:lvl>
    <w:lvl w:ilvl="5" w:tentative="0">
      <w:start w:val="1"/>
      <w:numFmt w:val="lowerRoman"/>
      <w:lvlText w:val="%6."/>
      <w:lvlJc w:val="right"/>
      <w:pPr>
        <w:ind w:left="4375" w:hanging="180"/>
      </w:pPr>
    </w:lvl>
    <w:lvl w:ilvl="6" w:tentative="0">
      <w:start w:val="1"/>
      <w:numFmt w:val="decimal"/>
      <w:lvlText w:val="%7."/>
      <w:lvlJc w:val="left"/>
      <w:pPr>
        <w:ind w:left="5095" w:hanging="360"/>
      </w:pPr>
    </w:lvl>
    <w:lvl w:ilvl="7" w:tentative="0">
      <w:start w:val="1"/>
      <w:numFmt w:val="lowerLetter"/>
      <w:lvlText w:val="%8."/>
      <w:lvlJc w:val="left"/>
      <w:pPr>
        <w:ind w:left="5815" w:hanging="360"/>
      </w:pPr>
    </w:lvl>
    <w:lvl w:ilvl="8" w:tentative="0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D2"/>
    <w:rsid w:val="00363859"/>
    <w:rsid w:val="003E0DBA"/>
    <w:rsid w:val="005951F2"/>
    <w:rsid w:val="0063507F"/>
    <w:rsid w:val="006D7426"/>
    <w:rsid w:val="008075A9"/>
    <w:rsid w:val="00A02A17"/>
    <w:rsid w:val="00C739D2"/>
    <w:rsid w:val="00C92EAA"/>
    <w:rsid w:val="00DA5391"/>
    <w:rsid w:val="00F72249"/>
    <w:rsid w:val="0152038B"/>
    <w:rsid w:val="20997ABB"/>
    <w:rsid w:val="34931F5C"/>
    <w:rsid w:val="378D19E8"/>
    <w:rsid w:val="49287532"/>
    <w:rsid w:val="531B1C28"/>
    <w:rsid w:val="5C963199"/>
    <w:rsid w:val="71FA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2 Char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9">
    <w:name w:val="Title Char"/>
    <w:basedOn w:val="5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6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6ED4B68DE66469158E231EE27F876" ma:contentTypeVersion="2" ma:contentTypeDescription="Create a new document." ma:contentTypeScope="" ma:versionID="00119ed020178232bd90e3622c7c181f">
  <xsd:schema xmlns:xsd="http://www.w3.org/2001/XMLSchema" xmlns:xs="http://www.w3.org/2001/XMLSchema" xmlns:p="http://schemas.microsoft.com/office/2006/metadata/properties" xmlns:ns2="3eb8fab2-ce49-4608-b4aa-624ee5c15047" targetNamespace="http://schemas.microsoft.com/office/2006/metadata/properties" ma:root="true" ma:fieldsID="a73b2cbfd6e8de2314799c75ec80532f" ns2:_="">
    <xsd:import namespace="3eb8fab2-ce49-4608-b4aa-624ee5c15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8fab2-ce49-4608-b4aa-624ee5c15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8B663B-D5FA-4EA1-B3F3-EEE9E31EBE8E}"/>
</file>

<file path=customXml/itemProps3.xml><?xml version="1.0" encoding="utf-8"?>
<ds:datastoreItem xmlns:ds="http://schemas.openxmlformats.org/officeDocument/2006/customXml" ds:itemID="{FACC66F6-C88E-4FEC-BBAC-7A7E3BF0865D}"/>
</file>

<file path=customXml/itemProps4.xml><?xml version="1.0" encoding="utf-8"?>
<ds:datastoreItem xmlns:ds="http://schemas.openxmlformats.org/officeDocument/2006/customXml" ds:itemID="{3048F8FC-D74C-4EB2-ABB5-35CFEECDCE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291</Characters>
  <Lines>2</Lines>
  <Paragraphs>1</Paragraphs>
  <TotalTime>3</TotalTime>
  <ScaleCrop>false</ScaleCrop>
  <LinksUpToDate>false</LinksUpToDate>
  <CharactersWithSpaces>341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Rodriguez</dc:creator>
  <cp:lastModifiedBy>tianh</cp:lastModifiedBy>
  <cp:revision>9</cp:revision>
  <dcterms:created xsi:type="dcterms:W3CDTF">2020-08-05T01:26:00Z</dcterms:created>
  <dcterms:modified xsi:type="dcterms:W3CDTF">2020-08-19T08:34:48Z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ContentTypeId">
    <vt:lpwstr>0x010100D926ED4B68DE66469158E231EE27F876</vt:lpwstr>
  </property>
</Properties>
</file>