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E097" w14:textId="77777777" w:rsidR="00F17F53" w:rsidRPr="005101D9" w:rsidRDefault="00F17F53" w:rsidP="00F17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:rsidRPr="005101D9" w14:paraId="7BCDCB4B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B35C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Story #1: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943C" w14:textId="4CB96C09" w:rsidR="00F17F53" w:rsidRPr="005101D9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262626"/>
                <w:sz w:val="22"/>
                <w:szCs w:val="22"/>
              </w:rPr>
              <w:t>Register Account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8408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0116A0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:rsidRPr="005101D9" w14:paraId="65B9C833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EA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F29E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4B41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2A467" w14:textId="413FD54B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:rsidRPr="005101D9" w14:paraId="5E4C14E9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42FE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C46B" w14:textId="4891D033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F17F53" w:rsidRPr="005101D9" w14:paraId="1042584B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18E5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D266" w14:textId="49436318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To be able to register my account</w:t>
            </w:r>
          </w:p>
        </w:tc>
      </w:tr>
      <w:tr w:rsidR="00F17F53" w:rsidRPr="005101D9" w14:paraId="7E511C4F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E26D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5DBD" w14:textId="05196CE4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can access the software</w:t>
            </w:r>
          </w:p>
        </w:tc>
      </w:tr>
      <w:tr w:rsidR="00F17F53" w:rsidRPr="005101D9" w14:paraId="12785023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B7FE2F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1BE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F17F53" w:rsidRPr="005101D9" w14:paraId="30BABF05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0557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9E0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  <w:t xml:space="preserve"> </w:t>
            </w:r>
          </w:p>
          <w:p w14:paraId="60AFD1C1" w14:textId="57E3CA5B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  Criteria 1: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If the account was successfully created, they will now have an identity on that software</w:t>
            </w:r>
          </w:p>
          <w:p w14:paraId="540EB71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</w:p>
          <w:p w14:paraId="53922533" w14:textId="3C97838B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Criteria 2: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If the account was not successfully created, then the user won’t have an account to log in with and 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won’t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be able to use the software</w:t>
            </w:r>
          </w:p>
          <w:p w14:paraId="28A9F27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</w:p>
          <w:p w14:paraId="1AC6958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F62D93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E3330C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CE20A9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6BC4E3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1108EC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341841D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3762BF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78298D9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82E940C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DF27AAF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A595BD2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12475B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EC57D1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95CECB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CF2110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D833C1C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EA5FBD4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</w:tc>
      </w:tr>
    </w:tbl>
    <w:p w14:paraId="073EF5D7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1569F67A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1D2150BB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2222E86F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303B9D47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:rsidRPr="005101D9" w14:paraId="7C89772B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740C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Story #2: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E698" w14:textId="34073F09" w:rsidR="00F17F53" w:rsidRPr="005101D9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262626"/>
                <w:sz w:val="22"/>
                <w:szCs w:val="22"/>
              </w:rPr>
              <w:t>Set Account Details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4755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D7A4C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:rsidRPr="005101D9" w14:paraId="46642930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AA5A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10BD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1EE4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5F0D1" w14:textId="3FCDF888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3</w:t>
            </w:r>
          </w:p>
        </w:tc>
      </w:tr>
      <w:tr w:rsidR="00F17F53" w:rsidRPr="005101D9" w14:paraId="3E28AD90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F72C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1991" w14:textId="08CBA2C4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F17F53" w:rsidRPr="005101D9" w14:paraId="6B4C9620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37A4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6F9B" w14:textId="0AFAAEAC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To set my account details</w:t>
            </w:r>
          </w:p>
        </w:tc>
      </w:tr>
      <w:tr w:rsidR="00F17F53" w:rsidRPr="005101D9" w14:paraId="5C0B1234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3D89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B0F9" w14:textId="6CDD9BD0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People know how to contact me</w:t>
            </w:r>
          </w:p>
        </w:tc>
      </w:tr>
      <w:tr w:rsidR="00F17F53" w:rsidRPr="005101D9" w14:paraId="27624930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C63540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A25A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F17F53" w:rsidRPr="005101D9" w14:paraId="7AE2695D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7EE6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E37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  <w:t xml:space="preserve"> </w:t>
            </w:r>
          </w:p>
          <w:p w14:paraId="7B0148FC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B59E168" w14:textId="1962E165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  Criteria 1: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if the details were successfully set, then the user will be able to be identified by said details and contacted by the relevant ones such as email</w:t>
            </w:r>
          </w:p>
          <w:p w14:paraId="4229485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</w:p>
          <w:p w14:paraId="44C931A8" w14:textId="2C568E14" w:rsidR="00F17F53" w:rsidRPr="005101D9" w:rsidRDefault="00F17F53" w:rsidP="00E93BE0">
            <w:pPr>
              <w:ind w:left="720"/>
              <w:rPr>
                <w:rFonts w:ascii="Arial" w:eastAsia="Arial" w:hAnsi="Arial" w:cs="Arial"/>
                <w:bCs/>
                <w:iCs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Criteria 2: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If the details were not successfully set, then the user 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won’t</w:t>
            </w:r>
            <w:r w:rsidR="00D87747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</w:t>
            </w:r>
            <w:r w:rsidR="00D87747" w:rsidRPr="005101D9">
              <w:rPr>
                <w:rFonts w:ascii="Arial" w:eastAsia="Arial" w:hAnsi="Arial" w:cs="Arial"/>
                <w:bCs/>
                <w:iCs/>
                <w:color w:val="404040"/>
                <w:sz w:val="22"/>
                <w:szCs w:val="22"/>
              </w:rPr>
              <w:t>be able to be identified, making them harder to find</w:t>
            </w:r>
          </w:p>
          <w:p w14:paraId="7582E42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976A79F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8094C5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7C172D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35EF9B9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1D59C86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</w:tc>
      </w:tr>
    </w:tbl>
    <w:p w14:paraId="20F2C76F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1CD9B0D6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:rsidRPr="005101D9" w14:paraId="42BE4CC5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CE77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Story #3: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AB6F" w14:textId="70E3BE37" w:rsidR="00F17F53" w:rsidRPr="005101D9" w:rsidRDefault="00D87747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262626"/>
                <w:sz w:val="22"/>
                <w:szCs w:val="22"/>
              </w:rPr>
              <w:t>Hidden password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92FF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71A08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:rsidRPr="005101D9" w14:paraId="0869642B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ED53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3D27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DD41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F6E985" w14:textId="1910ACFB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101D9" w:rsidRPr="005101D9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F17F53" w:rsidRPr="005101D9" w14:paraId="29B6050D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78B9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2666" w14:textId="704D63FD" w:rsidR="00F17F53" w:rsidRPr="005101D9" w:rsidRDefault="00D87747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F17F53" w:rsidRPr="005101D9" w14:paraId="0ADD1E9F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9013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0642" w14:textId="6C3033FC" w:rsidR="00F17F53" w:rsidRPr="005101D9" w:rsidRDefault="00D87747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My password to be hidden/undisclosed when I enter it</w:t>
            </w:r>
          </w:p>
        </w:tc>
      </w:tr>
      <w:tr w:rsidR="00F17F53" w:rsidRPr="005101D9" w14:paraId="785EF20C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6AFD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52B7" w14:textId="1EC98874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People </w:t>
            </w:r>
            <w:r w:rsidR="005101D9" w:rsidRPr="005101D9">
              <w:rPr>
                <w:rFonts w:ascii="Arial" w:eastAsia="Arial" w:hAnsi="Arial" w:cs="Arial"/>
                <w:sz w:val="22"/>
                <w:szCs w:val="22"/>
              </w:rPr>
              <w:t>won’t</w:t>
            </w:r>
            <w:r w:rsidR="00D87747" w:rsidRPr="005101D9">
              <w:rPr>
                <w:rFonts w:ascii="Arial" w:eastAsia="Arial" w:hAnsi="Arial" w:cs="Arial"/>
                <w:sz w:val="22"/>
                <w:szCs w:val="22"/>
              </w:rPr>
              <w:t xml:space="preserve"> know how to get into my account</w:t>
            </w:r>
          </w:p>
        </w:tc>
      </w:tr>
      <w:tr w:rsidR="00F17F53" w:rsidRPr="005101D9" w14:paraId="0BF5CB1B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789FB5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B94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F17F53" w:rsidRPr="005101D9" w14:paraId="5A31B18C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7238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BD0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  <w:t xml:space="preserve"> </w:t>
            </w:r>
          </w:p>
          <w:p w14:paraId="50C700D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D792A3F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6E1B6EE" w14:textId="3B52E33F" w:rsidR="00F17F53" w:rsidRPr="005101D9" w:rsidRDefault="00F17F53" w:rsidP="00D87747">
            <w:pPr>
              <w:ind w:left="720"/>
              <w:rPr>
                <w:rFonts w:ascii="Arial" w:eastAsia="Arial" w:hAnsi="Arial" w:cs="Arial"/>
                <w:bCs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  Criteria 1: </w:t>
            </w:r>
            <w:r w:rsidR="00D87747" w:rsidRPr="005101D9">
              <w:rPr>
                <w:rFonts w:ascii="Arial" w:eastAsia="Arial" w:hAnsi="Arial" w:cs="Arial"/>
                <w:bCs/>
                <w:color w:val="404040"/>
                <w:sz w:val="22"/>
                <w:szCs w:val="22"/>
              </w:rPr>
              <w:t xml:space="preserve">if the password </w:t>
            </w:r>
            <w:r w:rsidR="005101D9" w:rsidRPr="005101D9">
              <w:rPr>
                <w:rFonts w:ascii="Arial" w:eastAsia="Arial" w:hAnsi="Arial" w:cs="Arial"/>
                <w:bCs/>
                <w:color w:val="404040"/>
                <w:sz w:val="22"/>
                <w:szCs w:val="22"/>
              </w:rPr>
              <w:t>appears as “*” then their password is correctly hidden</w:t>
            </w:r>
          </w:p>
          <w:p w14:paraId="76613CA0" w14:textId="77777777" w:rsidR="00D87747" w:rsidRPr="005101D9" w:rsidRDefault="00D87747" w:rsidP="00D87747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</w:p>
          <w:p w14:paraId="6C338BBF" w14:textId="7FFCBC9E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Criteria 2: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If 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the password appears as it is typed, then the user’s password is open to any bystanders</w:t>
            </w:r>
          </w:p>
          <w:p w14:paraId="1084FC9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58DA535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ABB21F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811FA6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4BF67A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DF85AA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BBA31C7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1145DDC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5618E1A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A95325F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8BA1F7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5755A72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BF9EF8A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E674459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AB5BB3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8DAE466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078ED3B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</w:tc>
      </w:tr>
    </w:tbl>
    <w:p w14:paraId="3F751BC8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0AB78BEB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3E7F7C0E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3BC6FC14" w14:textId="51FDFA8A" w:rsidR="00F17F53" w:rsidRDefault="00F17F53" w:rsidP="00F17F53">
      <w:pPr>
        <w:rPr>
          <w:rFonts w:ascii="Arial" w:hAnsi="Arial" w:cs="Arial"/>
          <w:sz w:val="22"/>
          <w:szCs w:val="22"/>
        </w:rPr>
      </w:pPr>
    </w:p>
    <w:p w14:paraId="178168CF" w14:textId="5A9E9D85" w:rsid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120DECBB" w14:textId="77777777" w:rsidR="005101D9" w:rsidRP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5BC160AF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24A6F61D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:rsidRPr="005101D9" w14:paraId="711A8EC4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7686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Story #4: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D12B" w14:textId="2AABD639" w:rsidR="00F17F53" w:rsidRPr="005101D9" w:rsidRDefault="005101D9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262626"/>
                <w:sz w:val="22"/>
                <w:szCs w:val="22"/>
              </w:rPr>
              <w:t>Recover password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13F9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6EF785" w14:textId="45B95D0F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:rsidRPr="005101D9" w14:paraId="319F93BD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F329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2C69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7AAE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74A70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5</w:t>
            </w:r>
          </w:p>
        </w:tc>
      </w:tr>
      <w:tr w:rsidR="00F17F53" w:rsidRPr="005101D9" w14:paraId="1A9CE367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8676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3DAE" w14:textId="5788521F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F17F53" w:rsidRPr="005101D9" w14:paraId="27AC08C9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9D2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D7FE" w14:textId="607F7E43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To be able to recover my password when I forget</w:t>
            </w:r>
          </w:p>
        </w:tc>
      </w:tr>
      <w:tr w:rsidR="00F17F53" w:rsidRPr="005101D9" w14:paraId="350A571A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D4E0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3E48" w14:textId="6D42C24C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So, I can still log in and use my account</w:t>
            </w:r>
          </w:p>
        </w:tc>
      </w:tr>
      <w:tr w:rsidR="00F17F53" w:rsidRPr="005101D9" w14:paraId="1117498A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C5F87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AB24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F17F53" w:rsidRPr="005101D9" w14:paraId="7FCAA1D1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F538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472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  <w:t xml:space="preserve"> </w:t>
            </w:r>
          </w:p>
          <w:p w14:paraId="589D7209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B2CB430" w14:textId="088C774A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  Criteria 1: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If</w:t>
            </w:r>
            <w:r w:rsid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the user is able to perform a task to recover their password (security question)</w:t>
            </w:r>
          </w:p>
          <w:p w14:paraId="6D0972A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</w:p>
          <w:p w14:paraId="1E8022A6" w14:textId="2A966178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Criteria 2: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If </w:t>
            </w:r>
            <w:r w:rsid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the user has no way to recover their password if forgotten</w:t>
            </w:r>
            <w:bookmarkStart w:id="0" w:name="_GoBack"/>
            <w:bookmarkEnd w:id="0"/>
          </w:p>
          <w:p w14:paraId="34BDF3C7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63DD8F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DB9FE29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35830C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955146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FFB499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6421D57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16C480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21421F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966D58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91A2747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B61D89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3BECDD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87A8846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</w:tc>
      </w:tr>
    </w:tbl>
    <w:p w14:paraId="1BAEDE91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1E9D1C19" w14:textId="3B3F8D9D" w:rsidR="00F17F53" w:rsidRDefault="00F17F53" w:rsidP="00F17F53">
      <w:pPr>
        <w:rPr>
          <w:rFonts w:ascii="Arial" w:hAnsi="Arial" w:cs="Arial"/>
          <w:sz w:val="22"/>
          <w:szCs w:val="22"/>
        </w:rPr>
      </w:pPr>
    </w:p>
    <w:p w14:paraId="1028850C" w14:textId="7D84DBFF" w:rsid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6CF8C024" w14:textId="77777777" w:rsidR="005101D9" w:rsidRP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0C4BA022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:rsidRPr="005101D9" w14:paraId="4C67204C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02E8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Story #5: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4DDA" w14:textId="098DF6D3" w:rsidR="00F17F53" w:rsidRPr="005101D9" w:rsidRDefault="005101D9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262626"/>
                <w:sz w:val="22"/>
                <w:szCs w:val="22"/>
              </w:rPr>
              <w:t>Additional security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0A7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DF545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:rsidRPr="005101D9" w14:paraId="3F5C1DC6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E159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CFBA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D57B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2B163" w14:textId="5120141E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101D9" w:rsidRPr="005101D9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F17F53" w:rsidRPr="005101D9" w14:paraId="216DF4D8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039B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2082" w14:textId="51727D4D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F17F53" w:rsidRPr="005101D9" w14:paraId="23E65C53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BF3D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468D" w14:textId="145C32C7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Extra security beyond my password</w:t>
            </w:r>
          </w:p>
        </w:tc>
      </w:tr>
      <w:tr w:rsidR="00F17F53" w:rsidRPr="005101D9" w14:paraId="33448672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B278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8907" w14:textId="2547488D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My account is extra safe from outside attackers</w:t>
            </w:r>
          </w:p>
        </w:tc>
      </w:tr>
      <w:tr w:rsidR="00F17F53" w:rsidRPr="005101D9" w14:paraId="7C38B08C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E68007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8AB9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F17F53" w:rsidRPr="005101D9" w14:paraId="081383F0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E6CB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BE0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  <w:t xml:space="preserve"> </w:t>
            </w:r>
          </w:p>
          <w:p w14:paraId="13C1186A" w14:textId="2DF64654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  Criteria 1: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If 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there are additional safety measures apart from a password then the account is sufficiently secured</w:t>
            </w:r>
          </w:p>
          <w:p w14:paraId="71D24B2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</w:p>
          <w:p w14:paraId="2B995322" w14:textId="4B59D20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Criteria 2: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I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f the password is the only level of security for the account then the account is possible vulnerable</w:t>
            </w:r>
          </w:p>
          <w:p w14:paraId="34171BE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595B9D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C06656A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C6D48E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793BFD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A3415E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B38A3CA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6F08607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45287F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D361AB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5FACBDF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100AFDC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267397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D13E94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FE897A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90FB25C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A3A41D6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7FC78C6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BB20917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</w:tc>
      </w:tr>
    </w:tbl>
    <w:p w14:paraId="6FB933B9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3ADBDA25" w14:textId="1DF024AF" w:rsidR="00F17F53" w:rsidRDefault="00F17F53" w:rsidP="00F17F53">
      <w:pPr>
        <w:rPr>
          <w:rFonts w:ascii="Arial" w:hAnsi="Arial" w:cs="Arial"/>
          <w:sz w:val="22"/>
          <w:szCs w:val="22"/>
        </w:rPr>
      </w:pPr>
    </w:p>
    <w:p w14:paraId="20BC0DF1" w14:textId="696F8B26" w:rsid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773A1E46" w14:textId="0BA84BBC" w:rsid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526E18C7" w14:textId="77777777" w:rsidR="005101D9" w:rsidRPr="005101D9" w:rsidRDefault="005101D9" w:rsidP="00F17F53">
      <w:pPr>
        <w:rPr>
          <w:rFonts w:ascii="Arial" w:hAnsi="Arial" w:cs="Arial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:rsidRPr="005101D9" w14:paraId="4C2A93E1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9BA1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Story #6: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2F53" w14:textId="329DA452" w:rsidR="00F17F53" w:rsidRPr="005101D9" w:rsidRDefault="005101D9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262626"/>
                <w:sz w:val="22"/>
                <w:szCs w:val="22"/>
              </w:rPr>
              <w:t>Adequate security levels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10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E9BC5" w14:textId="26E2D4BC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F17F53" w:rsidRPr="005101D9" w14:paraId="0E3B4669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B3D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D73C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FBDA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EB8FC" w14:textId="32A337B0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101D9" w:rsidRPr="005101D9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:rsidRPr="005101D9" w14:paraId="61BC6F66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D9BA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7528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F17F53" w:rsidRPr="005101D9" w14:paraId="4B9E4E12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7D2A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7751" w14:textId="278D39D2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 ensure my password is secure so my account is safe, however I don’t want it to be too restricted</w:t>
            </w:r>
          </w:p>
        </w:tc>
      </w:tr>
      <w:tr w:rsidR="00F17F53" w:rsidRPr="005101D9" w14:paraId="3C049FEF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4BF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C73" w14:textId="706EE2F1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My password is secure, but I will still be able to remember it</w:t>
            </w:r>
          </w:p>
        </w:tc>
      </w:tr>
      <w:tr w:rsidR="00F17F53" w:rsidRPr="005101D9" w14:paraId="6FE833D5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86A98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09BB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F17F53" w:rsidRPr="005101D9" w14:paraId="1C5C7051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579C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BE6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  <w:t xml:space="preserve"> </w:t>
            </w:r>
          </w:p>
          <w:p w14:paraId="10907C19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2780073" w14:textId="0CAE36A0" w:rsidR="00F17F53" w:rsidRPr="005101D9" w:rsidRDefault="00F17F53" w:rsidP="005101D9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  Criteria 1: 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The password has an applied regex that gives enough freedom to the user while still making it secure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</w:t>
            </w:r>
          </w:p>
          <w:p w14:paraId="20B609C8" w14:textId="7F58FFE6" w:rsidR="00F17F53" w:rsidRPr="005101D9" w:rsidRDefault="00F17F53" w:rsidP="00E93BE0">
            <w:pPr>
              <w:ind w:left="720"/>
              <w:rPr>
                <w:rFonts w:ascii="Arial" w:eastAsia="Arial" w:hAnsi="Arial" w:cs="Arial"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Criteria 2: 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Either over complicating the password with many restrictions or not applying </w:t>
            </w:r>
            <w:r w:rsidR="005101D9" w:rsidRPr="005101D9">
              <w:rPr>
                <w:rFonts w:ascii="Arial" w:eastAsia="Arial" w:hAnsi="Arial" w:cs="Arial"/>
                <w:i/>
                <w:color w:val="404040"/>
                <w:sz w:val="22"/>
                <w:szCs w:val="22"/>
              </w:rPr>
              <w:t>any restrictions at all</w:t>
            </w:r>
          </w:p>
          <w:p w14:paraId="02A1F482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A2DD13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ABF97A6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5329B16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1872D5D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9E3E8B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76329C4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2462A7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48D88846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5F0CC3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1D7D55D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0213A2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5C0132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4AC839D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941CCD8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</w:tc>
      </w:tr>
    </w:tbl>
    <w:p w14:paraId="214D840E" w14:textId="0A6BE0F1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67A12CD4" w14:textId="64B96DF2" w:rsid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38BBCD15" w14:textId="17B77540" w:rsid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7419CAD3" w14:textId="77777777" w:rsidR="005101D9" w:rsidRPr="005101D9" w:rsidRDefault="005101D9" w:rsidP="00F17F53">
      <w:pPr>
        <w:rPr>
          <w:rFonts w:ascii="Arial" w:hAnsi="Arial" w:cs="Arial"/>
          <w:sz w:val="22"/>
          <w:szCs w:val="22"/>
        </w:rPr>
      </w:pPr>
    </w:p>
    <w:p w14:paraId="4C680C7E" w14:textId="77777777" w:rsidR="005101D9" w:rsidRPr="005101D9" w:rsidRDefault="005101D9" w:rsidP="00F17F53">
      <w:pPr>
        <w:rPr>
          <w:rFonts w:ascii="Arial" w:hAnsi="Arial" w:cs="Arial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:rsidRPr="005101D9" w14:paraId="3A07A56B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E281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Story #7: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B67" w14:textId="5AD2E031" w:rsidR="00F17F53" w:rsidRPr="005101D9" w:rsidRDefault="005101D9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262626"/>
                <w:sz w:val="22"/>
                <w:szCs w:val="22"/>
              </w:rPr>
              <w:t>Caps lock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E69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666A44" w14:textId="116ADE77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:rsidRPr="005101D9" w14:paraId="5E48C1FE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D74E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B896" w14:textId="77777777" w:rsidR="00F17F53" w:rsidRPr="005101D9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FF86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D97E4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3</w:t>
            </w:r>
          </w:p>
        </w:tc>
      </w:tr>
      <w:tr w:rsidR="00F17F53" w:rsidRPr="005101D9" w14:paraId="603C21A5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2802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9C6F" w14:textId="77777777" w:rsidR="00F17F53" w:rsidRPr="005101D9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F17F53" w:rsidRPr="005101D9" w14:paraId="2A6992EE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902D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1B5D" w14:textId="39214D9B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error messages to tell me if </w:t>
            </w:r>
            <w:r w:rsidRPr="005101D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I’m</w:t>
            </w:r>
            <w:r w:rsidRPr="005101D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entering my password in a definite wrong way</w:t>
            </w:r>
          </w:p>
        </w:tc>
      </w:tr>
      <w:tr w:rsidR="00F17F53" w:rsidRPr="005101D9" w14:paraId="7AB26750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8DA1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12CF" w14:textId="71078B46" w:rsidR="00F17F53" w:rsidRPr="005101D9" w:rsidRDefault="005101D9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So, I know to turn it off</w:t>
            </w:r>
          </w:p>
        </w:tc>
      </w:tr>
      <w:tr w:rsidR="00F17F53" w:rsidRPr="005101D9" w14:paraId="5D1EC400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25948" w14:textId="77777777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5F88" w14:textId="77777777" w:rsidR="005101D9" w:rsidRPr="005101D9" w:rsidRDefault="005101D9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  <w:p w14:paraId="0B97E452" w14:textId="145E155D" w:rsidR="00F17F53" w:rsidRPr="005101D9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F17F53" w:rsidRPr="005101D9" w14:paraId="132B5321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2645" w14:textId="77777777" w:rsidR="00F17F53" w:rsidRPr="005101D9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D89D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  <w:t xml:space="preserve"> </w:t>
            </w:r>
          </w:p>
          <w:p w14:paraId="1E8CFE0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1FAA94A" w14:textId="1358F6E2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 Criteria 1: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If the user successfully logged in, then they can update their account details so that people (</w:t>
            </w:r>
            <w:r w:rsidR="005101D9"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e.g.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event planner) can know who they are.</w:t>
            </w:r>
          </w:p>
          <w:p w14:paraId="283D45B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</w:p>
          <w:p w14:paraId="51A7478E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 </w:t>
            </w:r>
            <w:r w:rsidRPr="005101D9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Criteria 2: </w:t>
            </w:r>
            <w:r w:rsidRPr="005101D9">
              <w:rPr>
                <w:rFonts w:ascii="Arial" w:eastAsia="Arial" w:hAnsi="Arial" w:cs="Arial"/>
                <w:color w:val="404040"/>
                <w:sz w:val="22"/>
                <w:szCs w:val="22"/>
              </w:rPr>
              <w:t>If the user has not successfully logged in, then they won’t be able to access this function.</w:t>
            </w:r>
          </w:p>
          <w:p w14:paraId="1970EB87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C0864D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910B0C6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05A3F4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13B164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52D1BF09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539AAD09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FED25B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7CD739C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1FD93178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A4B7D91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6D1D0D9F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EA086D3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F60FC15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06B38AA6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30DAADB0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5046194B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2C4542B7" w14:textId="77777777" w:rsidR="00F17F53" w:rsidRPr="005101D9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  <w:p w14:paraId="781D329B" w14:textId="77777777" w:rsidR="00F17F53" w:rsidRPr="005101D9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</w:rPr>
            </w:pPr>
          </w:p>
        </w:tc>
      </w:tr>
    </w:tbl>
    <w:p w14:paraId="0020E558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090B17F8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09A34503" w14:textId="77777777" w:rsidR="00F17F53" w:rsidRPr="005101D9" w:rsidRDefault="00F17F53" w:rsidP="00F17F53">
      <w:pPr>
        <w:rPr>
          <w:rFonts w:ascii="Arial" w:hAnsi="Arial" w:cs="Arial"/>
          <w:sz w:val="22"/>
          <w:szCs w:val="22"/>
        </w:rPr>
      </w:pPr>
    </w:p>
    <w:p w14:paraId="70CAACE0" w14:textId="77777777" w:rsidR="00E8700F" w:rsidRPr="005101D9" w:rsidRDefault="00D80E6E">
      <w:pPr>
        <w:rPr>
          <w:rFonts w:ascii="Arial" w:hAnsi="Arial" w:cs="Arial"/>
          <w:sz w:val="22"/>
          <w:szCs w:val="22"/>
        </w:rPr>
      </w:pPr>
    </w:p>
    <w:sectPr w:rsidR="00E8700F" w:rsidRPr="00510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26999" w14:textId="77777777" w:rsidR="00D80E6E" w:rsidRDefault="00D80E6E" w:rsidP="005101D9">
      <w:r>
        <w:separator/>
      </w:r>
    </w:p>
  </w:endnote>
  <w:endnote w:type="continuationSeparator" w:id="0">
    <w:p w14:paraId="60563B3D" w14:textId="77777777" w:rsidR="00D80E6E" w:rsidRDefault="00D80E6E" w:rsidP="0051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17F6D" w14:textId="77777777" w:rsidR="00D80E6E" w:rsidRDefault="00D80E6E" w:rsidP="005101D9">
      <w:r>
        <w:separator/>
      </w:r>
    </w:p>
  </w:footnote>
  <w:footnote w:type="continuationSeparator" w:id="0">
    <w:p w14:paraId="39782D6A" w14:textId="77777777" w:rsidR="00D80E6E" w:rsidRDefault="00D80E6E" w:rsidP="00510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53"/>
    <w:rsid w:val="003F7B46"/>
    <w:rsid w:val="005101D9"/>
    <w:rsid w:val="00946BB2"/>
    <w:rsid w:val="00CA7F52"/>
    <w:rsid w:val="00D80E6E"/>
    <w:rsid w:val="00D87747"/>
    <w:rsid w:val="00F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BDCB9"/>
  <w15:chartTrackingRefBased/>
  <w15:docId w15:val="{BFD43C4A-D975-4DDB-867F-8EA6FDC9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7F53"/>
    <w:pPr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1D9"/>
    <w:rPr>
      <w:rFonts w:ascii="Calibri" w:eastAsia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1D9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2</cp:revision>
  <dcterms:created xsi:type="dcterms:W3CDTF">2019-09-11T03:02:00Z</dcterms:created>
  <dcterms:modified xsi:type="dcterms:W3CDTF">2019-09-24T10:13:00Z</dcterms:modified>
</cp:coreProperties>
</file>