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tabs>
          <w:tab w:val="left" w:pos="220"/>
          <w:tab w:val="left" w:pos="720"/>
        </w:tabs>
        <w:spacing w:after="240" w:lineRule="auto"/>
        <w:ind w:left="720" w:hanging="360"/>
        <w:contextualSpacing w:val="0"/>
        <w:jc w:val="left"/>
        <w:rPr>
          <w:rFonts w:ascii="Times" w:cs="Times" w:eastAsia="Times" w:hAnsi="Times"/>
          <w:b w:val="1"/>
          <w:color w:val="000000"/>
        </w:rPr>
      </w:pPr>
      <w:bookmarkStart w:colFirst="0" w:colLast="0" w:name="_fcygz8hn6e7u" w:id="0"/>
      <w:bookmarkEnd w:id="0"/>
      <w:r w:rsidDel="00000000" w:rsidR="00000000" w:rsidRPr="00000000">
        <w:rPr>
          <w:rFonts w:ascii="Times" w:cs="Times" w:eastAsia="Times" w:hAnsi="Times"/>
          <w:b w:val="1"/>
          <w:u w:val="single"/>
          <w:rtl w:val="0"/>
        </w:rPr>
        <w:t xml:space="preserve">Group Reflection</w:t>
      </w:r>
      <w:r w:rsidDel="00000000" w:rsidR="00000000" w:rsidRPr="00000000">
        <w:rPr>
          <w:rtl w:val="0"/>
        </w:rPr>
      </w:r>
    </w:p>
    <w:p w:rsidR="00000000" w:rsidDel="00000000" w:rsidP="00000000" w:rsidRDefault="00000000" w:rsidRPr="00000000" w14:paraId="00000001">
      <w:pPr>
        <w:numPr>
          <w:ilvl w:val="0"/>
          <w:numId w:val="1"/>
        </w:numPr>
        <w:tabs>
          <w:tab w:val="left" w:pos="220"/>
          <w:tab w:val="left" w:pos="720"/>
        </w:tabs>
        <w:spacing w:after="240" w:lineRule="auto"/>
        <w:ind w:left="720" w:hanging="360"/>
        <w:contextualSpacing w:val="0"/>
        <w:jc w:val="left"/>
        <w:rPr>
          <w:rFonts w:ascii="Times" w:cs="Times" w:eastAsia="Times" w:hAnsi="Times"/>
        </w:rPr>
      </w:pPr>
      <w:bookmarkStart w:colFirst="0" w:colLast="0" w:name="_36ddxabhw7b8" w:id="1"/>
      <w:bookmarkEnd w:id="1"/>
      <w:r w:rsidDel="00000000" w:rsidR="00000000" w:rsidRPr="00000000">
        <w:rPr>
          <w:rFonts w:ascii="Times" w:cs="Times" w:eastAsia="Times" w:hAnsi="Times"/>
          <w:u w:val="single"/>
          <w:rtl w:val="0"/>
        </w:rPr>
        <w:t xml:space="preserve">(Kelvin)</w:t>
      </w:r>
    </w:p>
    <w:p w:rsidR="00000000" w:rsidDel="00000000" w:rsidP="00000000" w:rsidRDefault="00000000" w:rsidRPr="00000000" w14:paraId="00000002">
      <w:pPr>
        <w:numPr>
          <w:ilvl w:val="0"/>
          <w:numId w:val="1"/>
        </w:numPr>
        <w:tabs>
          <w:tab w:val="left" w:pos="220"/>
          <w:tab w:val="left" w:pos="720"/>
        </w:tabs>
        <w:spacing w:after="240" w:lineRule="auto"/>
        <w:ind w:left="720" w:hanging="360"/>
        <w:contextualSpacing w:val="0"/>
        <w:jc w:val="left"/>
        <w:rPr>
          <w:rFonts w:ascii="Times" w:cs="Times" w:eastAsia="Times" w:hAnsi="Times"/>
          <w:u w:val="none"/>
        </w:rPr>
      </w:pPr>
      <w:bookmarkStart w:colFirst="0" w:colLast="0" w:name="_lzkni6k6n3f9" w:id="2"/>
      <w:bookmarkEnd w:id="2"/>
      <w:r w:rsidDel="00000000" w:rsidR="00000000" w:rsidRPr="00000000">
        <w:rPr>
          <w:rFonts w:ascii="Times" w:cs="Times" w:eastAsia="Times" w:hAnsi="Times"/>
          <w:rtl w:val="0"/>
        </w:rPr>
        <w:t xml:space="preserve">A summary of what everyone did:</w:t>
        <w:br w:type="textWrapping"/>
        <w:t xml:space="preserve">- I’ve done 2/5 IT professionals for the section ‘IT Work’ and also the last two sections of ‘Team Profile’. I was the manager of our Github, Google Drive, and also the one who put all our work up onto our website. </w:t>
        <w:br w:type="textWrapping"/>
        <w:t xml:space="preserve">- Bryan worked on the remaining 3/5 IT professionals for the section ‘IT Work’ and was the person that I have talked to (about our assignment) the most. By chatting and checking with him, we have established what we needed to do for the assignment.</w:t>
        <w:br w:type="textWrapping"/>
        <w:t xml:space="preserve">- Thanh worked on 1/4 area for the section ‘IT Technologies’, which was on machine learning. Since our project idea was based on Thanh’s idea, we have decided to let him take care of it and provide him any assistance we could offer, such as features we could add into his idea.</w:t>
        <w:br w:type="textWrapping"/>
        <w:t xml:space="preserve">- Joseph worked on the sections ‘Industry Data’ and 1/4 area of ‘IT Technologies’, which was about autonomous vehicles.</w:t>
        <w:br w:type="textWrapping"/>
        <w:t xml:space="preserve">- Reinhart worked on 2/4 areas for the section ‘IT Technologies’, which were ‘Cybersecurity’ and ‘Blockchain and cryptocurrencies’. I believe this was the toughest section out of the assignment, and hence why he had nothing else. </w:t>
        <w:br w:type="textWrapping"/>
        <w:t xml:space="preserve">- Everyone wrote about themselves for their own section of ‘Team Profiles’ and provided their own feedback for the section ‘Feedback’. We also each contributed to Q3 of ‘Industry Data’ and also our own paragraphs for ‘Group Reflection’.</w:t>
        <w:br w:type="textWrapping"/>
        <w:t xml:space="preserve">I believe we spread our work out reasonably evenly, and we have communicated with each other whether it be in class or on Whatsapp. We could improve on our work pacing a little bit, since we only really started to work on the last week. Although it’s a given, but group assignments can’t really be completed without the group working together. </w:t>
      </w:r>
    </w:p>
    <w:p w:rsidR="00000000" w:rsidDel="00000000" w:rsidP="00000000" w:rsidRDefault="00000000" w:rsidRPr="00000000" w14:paraId="00000003">
      <w:pPr>
        <w:numPr>
          <w:ilvl w:val="0"/>
          <w:numId w:val="1"/>
        </w:numPr>
        <w:tabs>
          <w:tab w:val="left" w:pos="220"/>
          <w:tab w:val="left" w:pos="720"/>
        </w:tabs>
        <w:spacing w:after="240" w:lineRule="auto"/>
        <w:ind w:left="720" w:hanging="360"/>
        <w:jc w:val="left"/>
        <w:rPr>
          <w:rFonts w:ascii="Times" w:cs="Times" w:eastAsia="Times" w:hAnsi="Times"/>
        </w:rPr>
      </w:pPr>
      <w:bookmarkStart w:colFirst="0" w:colLast="0" w:name="_8nxx6z2z4jl1" w:id="3"/>
      <w:bookmarkEnd w:id="3"/>
      <w:r w:rsidDel="00000000" w:rsidR="00000000" w:rsidRPr="00000000">
        <w:rPr>
          <w:rFonts w:ascii="Times" w:cs="Times" w:eastAsia="Times" w:hAnsi="Times"/>
          <w:u w:val="single"/>
          <w:rtl w:val="0"/>
        </w:rPr>
        <w:t xml:space="preserve">(Bryan)</w:t>
      </w:r>
    </w:p>
    <w:p w:rsidR="00000000" w:rsidDel="00000000" w:rsidP="00000000" w:rsidRDefault="00000000" w:rsidRPr="00000000" w14:paraId="00000004">
      <w:pPr>
        <w:numPr>
          <w:ilvl w:val="0"/>
          <w:numId w:val="1"/>
        </w:numPr>
        <w:tabs>
          <w:tab w:val="left" w:pos="220"/>
          <w:tab w:val="left" w:pos="720"/>
        </w:tabs>
        <w:spacing w:after="240" w:lineRule="auto"/>
        <w:ind w:left="720" w:hanging="360"/>
        <w:jc w:val="left"/>
        <w:rPr>
          <w:rFonts w:ascii="Times" w:cs="Times" w:eastAsia="Times" w:hAnsi="Times"/>
        </w:rPr>
      </w:pPr>
      <w:bookmarkStart w:colFirst="0" w:colLast="0" w:name="_k15u6zkw9ug2" w:id="4"/>
      <w:bookmarkEnd w:id="4"/>
      <w:r w:rsidDel="00000000" w:rsidR="00000000" w:rsidRPr="00000000">
        <w:rPr>
          <w:rFonts w:ascii="Times" w:cs="Times" w:eastAsia="Times" w:hAnsi="Times"/>
          <w:rtl w:val="0"/>
        </w:rPr>
        <w:t xml:space="preserve">There are five persons in our group and the members of my group are actively completing the task. My task is to finish the “IT Work” and also finish the work on group reflection and personal information. I think our group is a hardworking group and we finish our own task very quickly. There is a point need to improve that at first we were a little bit shy at the beginning of our conversation. There is one thing that was surprised me is the cooperation was very enjoyable without any quarrel. I learned that communication and idea are more important than personal ability in the group work. We finish our group work by using the google docs. The most important thing I would like to talk is corporation. The GitHub and google drive also help us doing our group task.</w:t>
      </w:r>
    </w:p>
    <w:p w:rsidR="00000000" w:rsidDel="00000000" w:rsidP="00000000" w:rsidRDefault="00000000" w:rsidRPr="00000000" w14:paraId="00000005">
      <w:pPr>
        <w:numPr>
          <w:ilvl w:val="0"/>
          <w:numId w:val="1"/>
        </w:numPr>
        <w:tabs>
          <w:tab w:val="left" w:pos="220"/>
          <w:tab w:val="left" w:pos="720"/>
        </w:tabs>
        <w:spacing w:after="240" w:lineRule="auto"/>
        <w:ind w:left="720" w:hanging="360"/>
        <w:contextualSpacing w:val="0"/>
        <w:jc w:val="left"/>
        <w:rPr>
          <w:rFonts w:ascii="Times" w:cs="Times" w:eastAsia="Times" w:hAnsi="Times"/>
          <w:u w:val="none"/>
        </w:rPr>
      </w:pPr>
      <w:bookmarkStart w:colFirst="0" w:colLast="0" w:name="_p6bkkblchnn" w:id="5"/>
      <w:bookmarkEnd w:id="5"/>
      <w:r w:rsidDel="00000000" w:rsidR="00000000" w:rsidRPr="00000000">
        <w:rPr>
          <w:rFonts w:ascii="Times" w:cs="Times" w:eastAsia="Times" w:hAnsi="Times"/>
          <w:rtl w:val="0"/>
        </w:rPr>
        <w:t xml:space="preserve">   </w:t>
      </w:r>
    </w:p>
    <w:p w:rsidR="00000000" w:rsidDel="00000000" w:rsidP="00000000" w:rsidRDefault="00000000" w:rsidRPr="00000000" w14:paraId="00000006">
      <w:pPr>
        <w:tabs>
          <w:tab w:val="left" w:pos="220"/>
          <w:tab w:val="left" w:pos="720"/>
        </w:tabs>
        <w:spacing w:after="240" w:lineRule="auto"/>
        <w:contextualSpacing w:val="0"/>
        <w:jc w:val="left"/>
        <w:rPr>
          <w:rFonts w:ascii="Times" w:cs="Times" w:eastAsia="Times" w:hAnsi="Times"/>
        </w:rPr>
      </w:pPr>
      <w:bookmarkStart w:colFirst="0" w:colLast="0" w:name="_gjdgxs" w:id="6"/>
      <w:bookmarkEnd w:id="6"/>
      <w:r w:rsidDel="00000000" w:rsidR="00000000" w:rsidRPr="00000000">
        <w:rPr>
          <w:rtl w:val="0"/>
        </w:rPr>
      </w:r>
    </w:p>
    <w:p w:rsidR="00000000" w:rsidDel="00000000" w:rsidP="00000000" w:rsidRDefault="00000000" w:rsidRPr="00000000" w14:paraId="00000007">
      <w:pPr>
        <w:spacing w:after="240" w:lineRule="auto"/>
        <w:contextualSpacing w:val="0"/>
        <w:jc w:val="left"/>
        <w:rPr>
          <w:rFonts w:ascii="Times" w:cs="Times" w:eastAsia="Times" w:hAnsi="Times"/>
          <w:color w:val="00000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6840" w:w="11900"/>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