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659B" w14:textId="6A714543" w:rsidR="00357D41" w:rsidRDefault="0068615C" w:rsidP="00B56294">
      <w:pPr>
        <w:pStyle w:val="Heading20"/>
      </w:pPr>
      <w:r>
        <w:t xml:space="preserve">School of </w:t>
      </w:r>
      <w:r w:rsidR="0022795D">
        <w:t>Computing Technologies</w:t>
      </w:r>
    </w:p>
    <w:p w14:paraId="2DB7CC58" w14:textId="760D737D" w:rsidR="00357D41" w:rsidRDefault="001B45C2">
      <w:pPr>
        <w:tabs>
          <w:tab w:val="left" w:pos="7080"/>
        </w:tabs>
        <w:spacing w:line="300" w:lineRule="auto"/>
      </w:pPr>
      <w:r>
        <w:rPr>
          <w:rFonts w:cs="Arial"/>
          <w:b/>
          <w:bCs/>
          <w:color w:val="000054"/>
          <w:sz w:val="40"/>
          <w:szCs w:val="40"/>
        </w:rPr>
        <w:t>INTE2401</w:t>
      </w:r>
      <w:r w:rsidR="00B56294">
        <w:rPr>
          <w:rFonts w:cs="Arial"/>
          <w:b/>
          <w:bCs/>
          <w:color w:val="000054"/>
          <w:sz w:val="40"/>
          <w:szCs w:val="40"/>
        </w:rPr>
        <w:t>/2</w:t>
      </w:r>
      <w:r>
        <w:rPr>
          <w:rFonts w:cs="Arial"/>
          <w:b/>
          <w:bCs/>
          <w:color w:val="000054"/>
          <w:sz w:val="40"/>
          <w:szCs w:val="40"/>
        </w:rPr>
        <w:t>402</w:t>
      </w:r>
      <w:r w:rsidR="00A660D2">
        <w:rPr>
          <w:rFonts w:cs="Arial"/>
          <w:b/>
          <w:bCs/>
          <w:color w:val="000054"/>
          <w:sz w:val="40"/>
          <w:szCs w:val="40"/>
        </w:rPr>
        <w:t>/2691</w:t>
      </w:r>
      <w:r>
        <w:rPr>
          <w:rFonts w:cs="Arial"/>
          <w:b/>
          <w:bCs/>
          <w:color w:val="000054"/>
          <w:sz w:val="40"/>
          <w:szCs w:val="40"/>
        </w:rPr>
        <w:t xml:space="preserve"> Cloud </w:t>
      </w:r>
      <w:r w:rsidR="001B2602">
        <w:rPr>
          <w:rFonts w:cs="Arial"/>
          <w:b/>
          <w:bCs/>
          <w:color w:val="000054"/>
          <w:sz w:val="40"/>
          <w:szCs w:val="40"/>
        </w:rPr>
        <w:t>Security</w:t>
      </w:r>
    </w:p>
    <w:p w14:paraId="7F27080F" w14:textId="77777777" w:rsidR="00357D41" w:rsidRDefault="0068615C" w:rsidP="00B56294">
      <w:pPr>
        <w:pStyle w:val="Heading20"/>
      </w:pPr>
      <w:r>
        <w:t xml:space="preserve">Assignment </w:t>
      </w:r>
      <w:r w:rsidR="00F5091B">
        <w:t>2</w:t>
      </w:r>
    </w:p>
    <w:tbl>
      <w:tblPr>
        <w:tblW w:w="10775" w:type="dxa"/>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firstRow="1" w:lastRow="0" w:firstColumn="1" w:lastColumn="0" w:noHBand="0" w:noVBand="1"/>
      </w:tblPr>
      <w:tblGrid>
        <w:gridCol w:w="683"/>
        <w:gridCol w:w="10092"/>
      </w:tblGrid>
      <w:tr w:rsidR="00357D41" w:rsidRPr="00C24EB9" w14:paraId="5FB8E217"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176D1B37" w14:textId="77777777" w:rsidR="00357D41" w:rsidRPr="00C24EB9" w:rsidRDefault="0068615C">
            <w:pPr>
              <w:tabs>
                <w:tab w:val="left" w:pos="2140"/>
              </w:tabs>
              <w:jc w:val="center"/>
              <w:rPr>
                <w:sz w:val="22"/>
                <w:szCs w:val="22"/>
              </w:rPr>
            </w:pPr>
            <w:r w:rsidRPr="00C24EB9">
              <w:rPr>
                <w:noProof/>
                <w:sz w:val="22"/>
                <w:szCs w:val="22"/>
                <w:lang w:val="en-AU" w:eastAsia="en-AU"/>
              </w:rPr>
              <w:drawing>
                <wp:inline distT="0" distB="0" distL="0" distR="0" wp14:anchorId="13BFB4A7" wp14:editId="3C822A48">
                  <wp:extent cx="216535" cy="215900"/>
                  <wp:effectExtent l="0" t="0" r="0" b="0"/>
                  <wp:docPr id="1" name="Picture 1" descr="RMIT_icon_Industry_connections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MIT_icon_Industry_connections_Red_RGB.png"/>
                          <pic:cNvPicPr>
                            <a:picLocks noChangeAspect="1" noChangeArrowheads="1"/>
                          </pic:cNvPicPr>
                        </pic:nvPicPr>
                        <pic:blipFill>
                          <a:blip r:embed="rId11" cstate="print"/>
                          <a:stretch>
                            <a:fillRect/>
                          </a:stretch>
                        </pic:blipFill>
                        <pic:spPr bwMode="auto">
                          <a:xfrm>
                            <a:off x="0" y="0"/>
                            <a:ext cx="216535" cy="215900"/>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4FB9D8E2" w14:textId="77777777" w:rsidR="002D4816" w:rsidRDefault="0068615C">
            <w:pPr>
              <w:jc w:val="both"/>
              <w:rPr>
                <w:rFonts w:ascii="Calibri" w:hAnsi="Calibri" w:cs="Arial"/>
                <w:sz w:val="22"/>
                <w:szCs w:val="22"/>
              </w:rPr>
            </w:pPr>
            <w:r w:rsidRPr="00791A8D">
              <w:rPr>
                <w:rFonts w:ascii="Calibri" w:hAnsi="Calibri" w:cs="Arial"/>
                <w:b/>
                <w:color w:val="FF0000"/>
                <w:sz w:val="22"/>
                <w:szCs w:val="22"/>
              </w:rPr>
              <w:t>Assessment Type:</w:t>
            </w:r>
            <w:r w:rsidR="00927D4E">
              <w:rPr>
                <w:rFonts w:ascii="Calibri" w:hAnsi="Calibri" w:cs="Arial"/>
                <w:b/>
                <w:color w:val="FF0000"/>
                <w:sz w:val="22"/>
                <w:szCs w:val="22"/>
              </w:rPr>
              <w:t xml:space="preserve"> </w:t>
            </w:r>
            <w:r w:rsidRPr="00791A8D">
              <w:rPr>
                <w:rFonts w:ascii="Calibri" w:hAnsi="Calibri" w:cs="Arial"/>
                <w:sz w:val="22"/>
                <w:szCs w:val="22"/>
              </w:rPr>
              <w:t xml:space="preserve">Individual assignment; no group work.  Submit online via </w:t>
            </w:r>
            <w:proofErr w:type="spellStart"/>
            <w:r w:rsidRPr="00B8001F">
              <w:rPr>
                <w:rFonts w:ascii="Calibri" w:hAnsi="Calibri" w:cs="Arial"/>
                <w:sz w:val="20"/>
                <w:szCs w:val="20"/>
              </w:rPr>
              <w:t>Canvas→Assignments→Assignment</w:t>
            </w:r>
            <w:proofErr w:type="spellEnd"/>
            <w:r w:rsidRPr="00B8001F">
              <w:rPr>
                <w:rFonts w:ascii="Calibri" w:hAnsi="Calibri" w:cs="Arial"/>
                <w:sz w:val="20"/>
                <w:szCs w:val="20"/>
              </w:rPr>
              <w:t xml:space="preserve"> 2.</w:t>
            </w:r>
            <w:r w:rsidRPr="00791A8D">
              <w:rPr>
                <w:rFonts w:ascii="Calibri" w:hAnsi="Calibri" w:cs="Arial"/>
                <w:sz w:val="22"/>
                <w:szCs w:val="22"/>
              </w:rPr>
              <w:t xml:space="preserve"> </w:t>
            </w:r>
          </w:p>
          <w:p w14:paraId="27C23004" w14:textId="77777777" w:rsidR="00357D41" w:rsidRPr="00791A8D" w:rsidRDefault="0068615C">
            <w:pPr>
              <w:jc w:val="both"/>
              <w:rPr>
                <w:sz w:val="22"/>
                <w:szCs w:val="22"/>
              </w:rPr>
            </w:pPr>
            <w:r w:rsidRPr="00791A8D">
              <w:rPr>
                <w:rFonts w:ascii="Calibri" w:hAnsi="Calibri" w:cs="Arial"/>
                <w:sz w:val="22"/>
                <w:szCs w:val="22"/>
              </w:rPr>
              <w:t>Marks awarded for meeting requirements as closely as possible. Clarifications/updates may be made via announcements/relevant discussion forums.</w:t>
            </w:r>
          </w:p>
        </w:tc>
      </w:tr>
      <w:tr w:rsidR="00357D41" w:rsidRPr="00C24EB9" w14:paraId="568B9606"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52C687FC" w14:textId="77777777" w:rsidR="00357D41" w:rsidRPr="00C24EB9" w:rsidRDefault="0068615C">
            <w:pPr>
              <w:tabs>
                <w:tab w:val="left" w:pos="2140"/>
              </w:tabs>
              <w:jc w:val="center"/>
              <w:rPr>
                <w:sz w:val="22"/>
                <w:szCs w:val="22"/>
              </w:rPr>
            </w:pPr>
            <w:r w:rsidRPr="00C24EB9">
              <w:rPr>
                <w:noProof/>
                <w:sz w:val="22"/>
                <w:szCs w:val="22"/>
                <w:lang w:val="en-AU" w:eastAsia="en-AU"/>
              </w:rPr>
              <w:drawing>
                <wp:inline distT="0" distB="0" distL="0" distR="0" wp14:anchorId="689CEE29" wp14:editId="67698B36">
                  <wp:extent cx="198120" cy="198120"/>
                  <wp:effectExtent l="0" t="0" r="0" b="0"/>
                  <wp:docPr id="2" name="Image1" descr="RMIT_icon_add_an_event_R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RMIT_icon_add_an_event_Red_RGB.png"/>
                          <pic:cNvPicPr>
                            <a:picLocks noChangeAspect="1" noChangeArrowheads="1"/>
                          </pic:cNvPicPr>
                        </pic:nvPicPr>
                        <pic:blipFill>
                          <a:blip r:embed="rId12" cstate="print"/>
                          <a:stretch>
                            <a:fillRect/>
                          </a:stretch>
                        </pic:blipFill>
                        <pic:spPr bwMode="auto">
                          <a:xfrm>
                            <a:off x="0" y="0"/>
                            <a:ext cx="198120" cy="198120"/>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255BC383" w14:textId="14A392A4" w:rsidR="003C4548" w:rsidRPr="00894BED" w:rsidRDefault="0068615C" w:rsidP="002D4816">
            <w:pPr>
              <w:pStyle w:val="Body"/>
              <w:ind w:left="0"/>
              <w:rPr>
                <w:lang w:val="en-AU"/>
              </w:rPr>
            </w:pPr>
            <w:r w:rsidRPr="002D4816">
              <w:rPr>
                <w:b/>
                <w:color w:val="FF0000"/>
              </w:rPr>
              <w:t>Due date:</w:t>
            </w:r>
            <w:r w:rsidR="00B8001F">
              <w:rPr>
                <w:b/>
                <w:color w:val="FF0000"/>
              </w:rPr>
              <w:t xml:space="preserve"> </w:t>
            </w:r>
            <w:r w:rsidR="001B2602" w:rsidRPr="00415004">
              <w:rPr>
                <w:b/>
              </w:rPr>
              <w:t xml:space="preserve">Week </w:t>
            </w:r>
            <w:r w:rsidR="0022795D">
              <w:rPr>
                <w:b/>
              </w:rPr>
              <w:t>8</w:t>
            </w:r>
            <w:r w:rsidR="001B2602" w:rsidRPr="00415004">
              <w:rPr>
                <w:b/>
              </w:rPr>
              <w:t xml:space="preserve">, </w:t>
            </w:r>
            <w:r w:rsidR="004C2947" w:rsidRPr="002E6C20">
              <w:rPr>
                <w:b/>
              </w:rPr>
              <w:t>Sun</w:t>
            </w:r>
            <w:r w:rsidR="001B2602" w:rsidRPr="002E6C20">
              <w:rPr>
                <w:b/>
              </w:rPr>
              <w:t xml:space="preserve">day the </w:t>
            </w:r>
            <w:proofErr w:type="gramStart"/>
            <w:r w:rsidR="00400D41">
              <w:rPr>
                <w:b/>
              </w:rPr>
              <w:t>4</w:t>
            </w:r>
            <w:r w:rsidR="001B2602" w:rsidRPr="002E6C20">
              <w:rPr>
                <w:b/>
              </w:rPr>
              <w:t>th</w:t>
            </w:r>
            <w:proofErr w:type="gramEnd"/>
            <w:r w:rsidR="001B2602" w:rsidRPr="002E6C20">
              <w:rPr>
                <w:b/>
              </w:rPr>
              <w:t xml:space="preserve"> </w:t>
            </w:r>
            <w:r w:rsidR="00F67FDF" w:rsidRPr="002E6C20">
              <w:rPr>
                <w:b/>
              </w:rPr>
              <w:t>May</w:t>
            </w:r>
            <w:r w:rsidR="00894BED" w:rsidRPr="002E6C20">
              <w:rPr>
                <w:b/>
              </w:rPr>
              <w:t xml:space="preserve"> </w:t>
            </w:r>
            <w:r w:rsidR="004C2947" w:rsidRPr="002E6C20">
              <w:rPr>
                <w:b/>
              </w:rPr>
              <w:t>202</w:t>
            </w:r>
            <w:r w:rsidR="00A660D2">
              <w:rPr>
                <w:b/>
              </w:rPr>
              <w:t>5</w:t>
            </w:r>
            <w:r w:rsidR="001B2602" w:rsidRPr="002E6C20">
              <w:rPr>
                <w:b/>
              </w:rPr>
              <w:t xml:space="preserve"> 11:59pm</w:t>
            </w:r>
          </w:p>
          <w:p w14:paraId="4C6840D2" w14:textId="77777777" w:rsidR="00357D41" w:rsidRPr="00791A8D" w:rsidRDefault="0068615C" w:rsidP="002D4816">
            <w:pPr>
              <w:pStyle w:val="Body"/>
              <w:ind w:left="0"/>
            </w:pPr>
            <w:r w:rsidRPr="00791A8D">
              <w:t>As this is a major assignment in which you demonstrate your understanding, a university standard late penalty of 10% per each working day applies for up to 5 working days late, unless special consideration has been granted.</w:t>
            </w:r>
          </w:p>
        </w:tc>
      </w:tr>
      <w:tr w:rsidR="00357D41" w:rsidRPr="00C24EB9" w14:paraId="39C428CA" w14:textId="77777777">
        <w:tc>
          <w:tcPr>
            <w:tcW w:w="683" w:type="dxa"/>
            <w:tcBorders>
              <w:top w:val="single" w:sz="2" w:space="0" w:color="000001"/>
              <w:left w:val="single" w:sz="2" w:space="0" w:color="000001"/>
              <w:bottom w:val="single" w:sz="2" w:space="0" w:color="000001"/>
            </w:tcBorders>
            <w:shd w:val="clear" w:color="auto" w:fill="auto"/>
            <w:tcMar>
              <w:left w:w="18" w:type="dxa"/>
            </w:tcMar>
          </w:tcPr>
          <w:p w14:paraId="440746EF" w14:textId="77777777" w:rsidR="00357D41" w:rsidRPr="00C24EB9" w:rsidRDefault="0068615C">
            <w:pPr>
              <w:tabs>
                <w:tab w:val="left" w:pos="2140"/>
              </w:tabs>
              <w:jc w:val="center"/>
              <w:rPr>
                <w:sz w:val="22"/>
                <w:szCs w:val="22"/>
              </w:rPr>
            </w:pPr>
            <w:r w:rsidRPr="00C24EB9">
              <w:rPr>
                <w:noProof/>
                <w:sz w:val="22"/>
                <w:szCs w:val="22"/>
                <w:lang w:val="en-AU" w:eastAsia="en-AU"/>
              </w:rPr>
              <w:drawing>
                <wp:inline distT="0" distB="0" distL="0" distR="0" wp14:anchorId="570E7B2B" wp14:editId="619817AE">
                  <wp:extent cx="235585" cy="235585"/>
                  <wp:effectExtent l="0" t="0" r="0" b="0"/>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3"/>
                          <a:stretch>
                            <a:fillRect/>
                          </a:stretch>
                        </pic:blipFill>
                        <pic:spPr bwMode="auto">
                          <a:xfrm>
                            <a:off x="0" y="0"/>
                            <a:ext cx="235585" cy="235585"/>
                          </a:xfrm>
                          <a:prstGeom prst="rect">
                            <a:avLst/>
                          </a:prstGeom>
                        </pic:spPr>
                      </pic:pic>
                    </a:graphicData>
                  </a:graphic>
                </wp:inline>
              </w:drawing>
            </w:r>
          </w:p>
        </w:tc>
        <w:tc>
          <w:tcPr>
            <w:tcW w:w="10091" w:type="dxa"/>
            <w:tcBorders>
              <w:top w:val="single" w:sz="2" w:space="0" w:color="000001"/>
              <w:left w:val="single" w:sz="2" w:space="0" w:color="000001"/>
              <w:bottom w:val="single" w:sz="2" w:space="0" w:color="000001"/>
              <w:right w:val="single" w:sz="2" w:space="0" w:color="000001"/>
            </w:tcBorders>
            <w:shd w:val="clear" w:color="auto" w:fill="auto"/>
            <w:tcMar>
              <w:left w:w="18" w:type="dxa"/>
            </w:tcMar>
          </w:tcPr>
          <w:p w14:paraId="66392819" w14:textId="77777777" w:rsidR="00357D41" w:rsidRPr="00791A8D" w:rsidRDefault="0068615C" w:rsidP="00DD44E9">
            <w:pPr>
              <w:pStyle w:val="Body"/>
              <w:ind w:left="0"/>
            </w:pPr>
            <w:r w:rsidRPr="002D4816">
              <w:rPr>
                <w:b/>
                <w:color w:val="FF0000"/>
              </w:rPr>
              <w:t>Weighting:</w:t>
            </w:r>
            <w:r w:rsidR="00B8001F">
              <w:rPr>
                <w:b/>
                <w:color w:val="FF0000"/>
              </w:rPr>
              <w:t xml:space="preserve"> </w:t>
            </w:r>
            <w:r w:rsidR="00D2719D">
              <w:rPr>
                <w:b/>
              </w:rPr>
              <w:t>3</w:t>
            </w:r>
            <w:r w:rsidR="00DD48B3" w:rsidRPr="002D4816">
              <w:rPr>
                <w:b/>
              </w:rPr>
              <w:t>5</w:t>
            </w:r>
            <w:r w:rsidRPr="002D4816">
              <w:rPr>
                <w:b/>
              </w:rPr>
              <w:t xml:space="preserve"> marks </w:t>
            </w:r>
            <w:r w:rsidR="00DD48B3" w:rsidRPr="002D4816">
              <w:rPr>
                <w:b/>
              </w:rPr>
              <w:t xml:space="preserve">(Contributes </w:t>
            </w:r>
            <w:r w:rsidR="00DD44E9">
              <w:rPr>
                <w:b/>
              </w:rPr>
              <w:t>3</w:t>
            </w:r>
            <w:r w:rsidR="00DD48B3" w:rsidRPr="002D4816">
              <w:rPr>
                <w:b/>
              </w:rPr>
              <w:t>5% of the total Grade)</w:t>
            </w:r>
          </w:p>
        </w:tc>
      </w:tr>
    </w:tbl>
    <w:p w14:paraId="355DA1D4" w14:textId="77777777" w:rsidR="00791A8D" w:rsidRDefault="00791A8D" w:rsidP="0021515F">
      <w:pPr>
        <w:pStyle w:val="Body"/>
        <w:rPr>
          <w:rStyle w:val="SubtleEmphasis"/>
          <w:i w:val="0"/>
          <w:iCs w:val="0"/>
          <w:color w:val="E60028"/>
          <w:sz w:val="22"/>
          <w:szCs w:val="22"/>
        </w:rPr>
      </w:pPr>
    </w:p>
    <w:p w14:paraId="641610B0" w14:textId="77777777" w:rsidR="00357D41" w:rsidRPr="00C40E89" w:rsidRDefault="0068615C" w:rsidP="003C4CC5">
      <w:pPr>
        <w:pStyle w:val="Body"/>
        <w:numPr>
          <w:ilvl w:val="0"/>
          <w:numId w:val="4"/>
        </w:numPr>
        <w:spacing w:line="360" w:lineRule="auto"/>
        <w:ind w:left="720"/>
        <w:rPr>
          <w:rStyle w:val="SubtleEmphasis"/>
          <w:b/>
          <w:i w:val="0"/>
          <w:iCs w:val="0"/>
          <w:color w:val="E60028"/>
          <w:sz w:val="22"/>
          <w:szCs w:val="22"/>
        </w:rPr>
      </w:pPr>
      <w:r w:rsidRPr="00C40E89">
        <w:rPr>
          <w:rStyle w:val="SubtleEmphasis"/>
          <w:b/>
          <w:i w:val="0"/>
          <w:iCs w:val="0"/>
          <w:color w:val="E60028"/>
          <w:sz w:val="22"/>
          <w:szCs w:val="22"/>
        </w:rPr>
        <w:t>Overview</w:t>
      </w:r>
    </w:p>
    <w:p w14:paraId="3D8B2580" w14:textId="78D08307" w:rsidR="00133DF2" w:rsidRPr="00133DF2" w:rsidRDefault="00133DF2" w:rsidP="0040662A">
      <w:pPr>
        <w:pStyle w:val="Body"/>
        <w:spacing w:line="360" w:lineRule="auto"/>
        <w:rPr>
          <w:rStyle w:val="SubtleEmphasis"/>
          <w:i w:val="0"/>
          <w:iCs w:val="0"/>
          <w:color w:val="000000" w:themeColor="text1"/>
          <w:sz w:val="22"/>
          <w:szCs w:val="22"/>
        </w:rPr>
      </w:pPr>
      <w:r w:rsidRPr="00133DF2">
        <w:rPr>
          <w:rStyle w:val="SubtleEmphasis"/>
          <w:i w:val="0"/>
          <w:iCs w:val="0"/>
          <w:color w:val="000000" w:themeColor="text1"/>
          <w:sz w:val="22"/>
          <w:szCs w:val="22"/>
        </w:rPr>
        <w:t xml:space="preserve">The objective of Assignment </w:t>
      </w:r>
      <w:r w:rsidR="0090242F">
        <w:rPr>
          <w:rStyle w:val="SubtleEmphasis"/>
          <w:i w:val="0"/>
          <w:iCs w:val="0"/>
          <w:color w:val="000000" w:themeColor="text1"/>
          <w:sz w:val="22"/>
          <w:szCs w:val="22"/>
        </w:rPr>
        <w:t>2</w:t>
      </w:r>
      <w:r w:rsidRPr="00133DF2">
        <w:rPr>
          <w:rStyle w:val="SubtleEmphasis"/>
          <w:i w:val="0"/>
          <w:iCs w:val="0"/>
          <w:color w:val="000000" w:themeColor="text1"/>
          <w:sz w:val="22"/>
          <w:szCs w:val="22"/>
        </w:rPr>
        <w:t xml:space="preserve"> is evaluating your knowledge on the topics covered </w:t>
      </w:r>
      <w:r w:rsidR="004D65A1">
        <w:rPr>
          <w:rStyle w:val="SubtleEmphasis"/>
          <w:i w:val="0"/>
          <w:iCs w:val="0"/>
          <w:color w:val="000000" w:themeColor="text1"/>
          <w:sz w:val="22"/>
          <w:szCs w:val="22"/>
        </w:rPr>
        <w:t xml:space="preserve">mainly </w:t>
      </w:r>
      <w:r w:rsidRPr="00133DF2">
        <w:rPr>
          <w:rStyle w:val="SubtleEmphasis"/>
          <w:i w:val="0"/>
          <w:iCs w:val="0"/>
          <w:color w:val="000000" w:themeColor="text1"/>
          <w:sz w:val="22"/>
          <w:szCs w:val="22"/>
        </w:rPr>
        <w:t xml:space="preserve">in Lecture </w:t>
      </w:r>
      <w:r w:rsidR="00F4601D">
        <w:rPr>
          <w:rStyle w:val="SubtleEmphasis"/>
          <w:i w:val="0"/>
          <w:iCs w:val="0"/>
          <w:color w:val="000000" w:themeColor="text1"/>
          <w:sz w:val="22"/>
          <w:szCs w:val="22"/>
        </w:rPr>
        <w:t>2</w:t>
      </w:r>
      <w:r w:rsidR="003202E0">
        <w:rPr>
          <w:rStyle w:val="SubtleEmphasis"/>
          <w:i w:val="0"/>
          <w:iCs w:val="0"/>
          <w:color w:val="000000" w:themeColor="text1"/>
          <w:sz w:val="22"/>
          <w:szCs w:val="22"/>
        </w:rPr>
        <w:t xml:space="preserve"> to </w:t>
      </w:r>
      <w:r w:rsidR="00642A82">
        <w:rPr>
          <w:rStyle w:val="SubtleEmphasis"/>
          <w:i w:val="0"/>
          <w:iCs w:val="0"/>
          <w:color w:val="000000" w:themeColor="text1"/>
          <w:sz w:val="22"/>
          <w:szCs w:val="22"/>
        </w:rPr>
        <w:t>8</w:t>
      </w:r>
      <w:r w:rsidRPr="00133DF2">
        <w:rPr>
          <w:rStyle w:val="SubtleEmphasis"/>
          <w:i w:val="0"/>
          <w:iCs w:val="0"/>
          <w:color w:val="000000" w:themeColor="text1"/>
          <w:sz w:val="22"/>
          <w:szCs w:val="22"/>
        </w:rPr>
        <w:t xml:space="preserve">. Topics include </w:t>
      </w:r>
      <w:r w:rsidR="00A660D2">
        <w:rPr>
          <w:rStyle w:val="SubtleEmphasis"/>
          <w:i w:val="0"/>
          <w:iCs w:val="0"/>
          <w:color w:val="000000" w:themeColor="text1"/>
          <w:sz w:val="22"/>
          <w:szCs w:val="22"/>
        </w:rPr>
        <w:t>SHA-3</w:t>
      </w:r>
      <w:r w:rsidR="00595E4F">
        <w:rPr>
          <w:rStyle w:val="SubtleEmphasis"/>
          <w:i w:val="0"/>
          <w:iCs w:val="0"/>
          <w:color w:val="000000" w:themeColor="text1"/>
          <w:sz w:val="22"/>
          <w:szCs w:val="22"/>
        </w:rPr>
        <w:t xml:space="preserve">, </w:t>
      </w:r>
      <w:r w:rsidR="00A660D2">
        <w:rPr>
          <w:rStyle w:val="SubtleEmphasis"/>
          <w:i w:val="0"/>
          <w:iCs w:val="0"/>
          <w:color w:val="000000" w:themeColor="text1"/>
          <w:sz w:val="22"/>
          <w:szCs w:val="22"/>
        </w:rPr>
        <w:t>HMAC</w:t>
      </w:r>
      <w:r w:rsidR="00894BED">
        <w:rPr>
          <w:rStyle w:val="SubtleEmphasis"/>
          <w:i w:val="0"/>
          <w:iCs w:val="0"/>
          <w:color w:val="000000" w:themeColor="text1"/>
          <w:sz w:val="22"/>
          <w:szCs w:val="22"/>
        </w:rPr>
        <w:t xml:space="preserve">, </w:t>
      </w:r>
      <w:r w:rsidR="00A660D2">
        <w:rPr>
          <w:rStyle w:val="SubtleEmphasis"/>
          <w:i w:val="0"/>
          <w:iCs w:val="0"/>
          <w:color w:val="000000" w:themeColor="text1"/>
          <w:sz w:val="22"/>
          <w:szCs w:val="22"/>
        </w:rPr>
        <w:t xml:space="preserve">Kerberos, </w:t>
      </w:r>
      <w:r w:rsidR="00A467CC">
        <w:rPr>
          <w:rStyle w:val="SubtleEmphasis"/>
          <w:i w:val="0"/>
          <w:iCs w:val="0"/>
          <w:color w:val="000000" w:themeColor="text1"/>
          <w:sz w:val="22"/>
          <w:szCs w:val="22"/>
        </w:rPr>
        <w:t xml:space="preserve">and </w:t>
      </w:r>
      <w:r w:rsidR="00894BED">
        <w:rPr>
          <w:rStyle w:val="SubtleEmphasis"/>
          <w:i w:val="0"/>
          <w:iCs w:val="0"/>
          <w:color w:val="000000" w:themeColor="text1"/>
          <w:sz w:val="22"/>
          <w:szCs w:val="22"/>
        </w:rPr>
        <w:t>Security Protocols</w:t>
      </w:r>
      <w:r w:rsidR="00E5168D">
        <w:rPr>
          <w:rStyle w:val="SubtleEmphasis"/>
          <w:i w:val="0"/>
          <w:iCs w:val="0"/>
          <w:color w:val="000000" w:themeColor="text1"/>
          <w:sz w:val="22"/>
          <w:szCs w:val="22"/>
        </w:rPr>
        <w:t xml:space="preserve"> for Cloud Computing</w:t>
      </w:r>
      <w:r w:rsidR="00A467CC">
        <w:rPr>
          <w:rStyle w:val="SubtleEmphasis"/>
          <w:i w:val="0"/>
          <w:iCs w:val="0"/>
          <w:color w:val="000000" w:themeColor="text1"/>
          <w:sz w:val="22"/>
          <w:szCs w:val="22"/>
        </w:rPr>
        <w:t>.</w:t>
      </w:r>
      <w:r w:rsidR="0026326C">
        <w:rPr>
          <w:rStyle w:val="SubtleEmphasis"/>
          <w:i w:val="0"/>
          <w:iCs w:val="0"/>
          <w:color w:val="000000" w:themeColor="text1"/>
          <w:sz w:val="22"/>
          <w:szCs w:val="22"/>
        </w:rPr>
        <w:t xml:space="preserve"> However, topics covered in Lecture 1</w:t>
      </w:r>
      <w:r w:rsidR="00F4601D">
        <w:rPr>
          <w:rStyle w:val="SubtleEmphasis"/>
          <w:i w:val="0"/>
          <w:iCs w:val="0"/>
          <w:color w:val="000000" w:themeColor="text1"/>
          <w:sz w:val="22"/>
          <w:szCs w:val="22"/>
        </w:rPr>
        <w:t xml:space="preserve"> </w:t>
      </w:r>
      <w:r w:rsidR="0026326C">
        <w:rPr>
          <w:rStyle w:val="SubtleEmphasis"/>
          <w:i w:val="0"/>
          <w:iCs w:val="0"/>
          <w:color w:val="000000" w:themeColor="text1"/>
          <w:sz w:val="22"/>
          <w:szCs w:val="22"/>
        </w:rPr>
        <w:t xml:space="preserve">are required as prerequisite. </w:t>
      </w:r>
      <w:r w:rsidR="0026326C" w:rsidRPr="0026326C">
        <w:rPr>
          <w:rStyle w:val="SubtleEmphasis"/>
          <w:i w:val="0"/>
          <w:iCs w:val="0"/>
          <w:color w:val="000000" w:themeColor="text1"/>
          <w:sz w:val="22"/>
          <w:szCs w:val="22"/>
        </w:rPr>
        <w:t>Assignment</w:t>
      </w:r>
      <w:r w:rsidR="00082696">
        <w:rPr>
          <w:rStyle w:val="SubtleEmphasis"/>
          <w:i w:val="0"/>
          <w:iCs w:val="0"/>
          <w:color w:val="000000" w:themeColor="text1"/>
          <w:sz w:val="22"/>
          <w:szCs w:val="22"/>
        </w:rPr>
        <w:t xml:space="preserve"> </w:t>
      </w:r>
      <w:r w:rsidR="00FB6D73" w:rsidRPr="0026326C">
        <w:rPr>
          <w:rStyle w:val="SubtleEmphasis"/>
          <w:i w:val="0"/>
          <w:iCs w:val="0"/>
          <w:color w:val="000000" w:themeColor="text1"/>
          <w:sz w:val="22"/>
          <w:szCs w:val="22"/>
        </w:rPr>
        <w:t>2 will</w:t>
      </w:r>
      <w:r w:rsidR="0026326C" w:rsidRPr="0026326C">
        <w:rPr>
          <w:rStyle w:val="SubtleEmphasis"/>
          <w:i w:val="0"/>
          <w:iCs w:val="0"/>
          <w:color w:val="000000" w:themeColor="text1"/>
          <w:sz w:val="22"/>
          <w:szCs w:val="22"/>
        </w:rPr>
        <w:t xml:space="preserve"> focus on developing your abilities in application of knowledge, critical analysis and decision making.</w:t>
      </w:r>
      <w:r w:rsidR="00082696">
        <w:rPr>
          <w:rStyle w:val="SubtleEmphasis"/>
          <w:i w:val="0"/>
          <w:iCs w:val="0"/>
          <w:color w:val="000000" w:themeColor="text1"/>
          <w:sz w:val="22"/>
          <w:szCs w:val="22"/>
        </w:rPr>
        <w:t xml:space="preserve"> </w:t>
      </w:r>
      <w:r w:rsidR="008A4625" w:rsidRPr="00133DF2">
        <w:rPr>
          <w:rStyle w:val="SubtleEmphasis"/>
          <w:i w:val="0"/>
          <w:iCs w:val="0"/>
          <w:color w:val="000000" w:themeColor="text1"/>
          <w:sz w:val="22"/>
          <w:szCs w:val="22"/>
        </w:rPr>
        <w:t xml:space="preserve">Assignment </w:t>
      </w:r>
      <w:r w:rsidR="0026326C">
        <w:rPr>
          <w:rStyle w:val="SubtleEmphasis"/>
          <w:i w:val="0"/>
          <w:iCs w:val="0"/>
          <w:color w:val="000000" w:themeColor="text1"/>
          <w:sz w:val="22"/>
          <w:szCs w:val="22"/>
        </w:rPr>
        <w:t>2</w:t>
      </w:r>
      <w:r w:rsidR="008A4625" w:rsidRPr="00133DF2">
        <w:rPr>
          <w:rStyle w:val="SubtleEmphasis"/>
          <w:i w:val="0"/>
          <w:iCs w:val="0"/>
          <w:color w:val="000000" w:themeColor="text1"/>
          <w:sz w:val="22"/>
          <w:szCs w:val="22"/>
        </w:rPr>
        <w:t xml:space="preserve"> contains several problems related to the topics mentioned above. You are required to prepare </w:t>
      </w:r>
      <w:r w:rsidR="003202E0">
        <w:rPr>
          <w:rStyle w:val="SubtleEmphasis"/>
          <w:i w:val="0"/>
          <w:iCs w:val="0"/>
          <w:color w:val="000000" w:themeColor="text1"/>
          <w:sz w:val="22"/>
          <w:szCs w:val="22"/>
        </w:rPr>
        <w:t xml:space="preserve">your answers </w:t>
      </w:r>
      <w:r w:rsidR="008A4625" w:rsidRPr="00133DF2">
        <w:rPr>
          <w:rStyle w:val="SubtleEmphasis"/>
          <w:i w:val="0"/>
          <w:iCs w:val="0"/>
          <w:color w:val="000000" w:themeColor="text1"/>
          <w:sz w:val="22"/>
          <w:szCs w:val="22"/>
        </w:rPr>
        <w:t xml:space="preserve">and upload them as </w:t>
      </w:r>
      <w:r w:rsidR="005048CB">
        <w:rPr>
          <w:rStyle w:val="SubtleEmphasis"/>
          <w:i w:val="0"/>
          <w:iCs w:val="0"/>
          <w:color w:val="000000" w:themeColor="text1"/>
          <w:sz w:val="22"/>
          <w:szCs w:val="22"/>
        </w:rPr>
        <w:t>a z</w:t>
      </w:r>
      <w:r w:rsidR="005048CB" w:rsidRPr="005048CB">
        <w:rPr>
          <w:rStyle w:val="SubtleEmphasis"/>
          <w:i w:val="0"/>
          <w:iCs w:val="0"/>
          <w:color w:val="000000" w:themeColor="text1"/>
          <w:sz w:val="22"/>
          <w:szCs w:val="22"/>
        </w:rPr>
        <w:t xml:space="preserve">ipped (compressed) file </w:t>
      </w:r>
      <w:r w:rsidR="008A4625" w:rsidRPr="00133DF2">
        <w:rPr>
          <w:rStyle w:val="SubtleEmphasis"/>
          <w:i w:val="0"/>
          <w:iCs w:val="0"/>
          <w:color w:val="000000" w:themeColor="text1"/>
          <w:sz w:val="22"/>
          <w:szCs w:val="22"/>
        </w:rPr>
        <w:t>in CANVAS.</w:t>
      </w:r>
    </w:p>
    <w:p w14:paraId="2CA2612B" w14:textId="77777777" w:rsidR="00A660D2" w:rsidRDefault="00C948F0" w:rsidP="007F6E37">
      <w:pPr>
        <w:pStyle w:val="Body"/>
        <w:spacing w:line="360" w:lineRule="auto"/>
        <w:rPr>
          <w:rStyle w:val="SubtleEmphasis"/>
          <w:rFonts w:asciiTheme="minorHAnsi" w:hAnsiTheme="minorHAnsi" w:cstheme="minorHAnsi"/>
          <w:i w:val="0"/>
          <w:iCs w:val="0"/>
          <w:color w:val="000000" w:themeColor="text1"/>
          <w:sz w:val="22"/>
          <w:szCs w:val="22"/>
        </w:rPr>
      </w:pPr>
      <w:r w:rsidRPr="00C24EB9">
        <w:rPr>
          <w:rStyle w:val="SubtleEmphasis"/>
          <w:i w:val="0"/>
          <w:iCs w:val="0"/>
          <w:color w:val="000000" w:themeColor="text1"/>
          <w:sz w:val="22"/>
          <w:szCs w:val="22"/>
        </w:rPr>
        <w:t xml:space="preserve">In this assignment, there are </w:t>
      </w:r>
      <w:r w:rsidR="00E5168D">
        <w:rPr>
          <w:rStyle w:val="SubtleEmphasis"/>
          <w:i w:val="0"/>
          <w:iCs w:val="0"/>
          <w:color w:val="000000" w:themeColor="text1"/>
          <w:sz w:val="22"/>
          <w:szCs w:val="22"/>
        </w:rPr>
        <w:t>5</w:t>
      </w:r>
      <w:r w:rsidRPr="00C24EB9">
        <w:rPr>
          <w:rStyle w:val="SubtleEmphasis"/>
          <w:i w:val="0"/>
          <w:iCs w:val="0"/>
          <w:color w:val="000000" w:themeColor="text1"/>
          <w:sz w:val="22"/>
          <w:szCs w:val="22"/>
        </w:rPr>
        <w:t xml:space="preserve"> (</w:t>
      </w:r>
      <w:r w:rsidR="00E5168D">
        <w:rPr>
          <w:rStyle w:val="SubtleEmphasis"/>
          <w:i w:val="0"/>
          <w:iCs w:val="0"/>
          <w:color w:val="000000" w:themeColor="text1"/>
          <w:sz w:val="22"/>
          <w:szCs w:val="22"/>
        </w:rPr>
        <w:t>five</w:t>
      </w:r>
      <w:r w:rsidRPr="00C24EB9">
        <w:rPr>
          <w:rStyle w:val="SubtleEmphasis"/>
          <w:i w:val="0"/>
          <w:iCs w:val="0"/>
          <w:color w:val="000000" w:themeColor="text1"/>
          <w:sz w:val="22"/>
          <w:szCs w:val="22"/>
        </w:rPr>
        <w:t>) questions</w:t>
      </w:r>
      <w:r w:rsidR="00E5168D">
        <w:rPr>
          <w:rStyle w:val="SubtleEmphasis"/>
          <w:i w:val="0"/>
          <w:iCs w:val="0"/>
          <w:color w:val="000000" w:themeColor="text1"/>
          <w:sz w:val="22"/>
          <w:szCs w:val="22"/>
        </w:rPr>
        <w:t xml:space="preserve"> related to AWS.</w:t>
      </w:r>
      <w:r w:rsidR="00E5168D" w:rsidRPr="006A6F15">
        <w:rPr>
          <w:rStyle w:val="SubtleEmphasis"/>
          <w:rFonts w:asciiTheme="minorHAnsi" w:hAnsiTheme="minorHAnsi" w:cstheme="minorHAnsi"/>
          <w:i w:val="0"/>
          <w:iCs w:val="0"/>
          <w:color w:val="000000" w:themeColor="text1"/>
          <w:sz w:val="22"/>
          <w:szCs w:val="22"/>
        </w:rPr>
        <w:t xml:space="preserve"> </w:t>
      </w:r>
    </w:p>
    <w:p w14:paraId="65EEC305" w14:textId="623D5A31" w:rsidR="00AE14C7" w:rsidRDefault="007F6E37" w:rsidP="00AE14C7">
      <w:pPr>
        <w:pStyle w:val="Body"/>
        <w:spacing w:line="360" w:lineRule="auto"/>
        <w:rPr>
          <w:rStyle w:val="SubtleEmphasis"/>
          <w:rFonts w:asciiTheme="minorHAnsi" w:hAnsiTheme="minorHAnsi" w:cstheme="minorHAnsi"/>
          <w:i w:val="0"/>
          <w:iCs w:val="0"/>
          <w:color w:val="000000" w:themeColor="text1"/>
          <w:sz w:val="22"/>
          <w:szCs w:val="22"/>
        </w:rPr>
      </w:pPr>
      <w:r w:rsidRPr="007F6E37">
        <w:rPr>
          <w:rStyle w:val="SubtleEmphasis"/>
          <w:rFonts w:asciiTheme="minorHAnsi" w:hAnsiTheme="minorHAnsi" w:cstheme="minorHAnsi"/>
          <w:i w:val="0"/>
          <w:iCs w:val="0"/>
          <w:color w:val="000000" w:themeColor="text1"/>
          <w:sz w:val="22"/>
          <w:szCs w:val="22"/>
        </w:rPr>
        <w:t>Amazon Simple Storage Service (Amazon S3) is an object storage service that offers industry-leading scalability, data availability, security, and performance.</w:t>
      </w:r>
      <w:r w:rsidR="00C71391">
        <w:rPr>
          <w:rStyle w:val="SubtleEmphasis"/>
          <w:rFonts w:asciiTheme="minorHAnsi" w:hAnsiTheme="minorHAnsi" w:cstheme="minorHAnsi"/>
          <w:i w:val="0"/>
          <w:iCs w:val="0"/>
          <w:color w:val="000000" w:themeColor="text1"/>
          <w:sz w:val="22"/>
          <w:szCs w:val="22"/>
        </w:rPr>
        <w:t xml:space="preserve"> </w:t>
      </w:r>
      <w:r w:rsidR="00C71391" w:rsidRPr="00C71391">
        <w:rPr>
          <w:rStyle w:val="SubtleEmphasis"/>
          <w:rFonts w:asciiTheme="minorHAnsi" w:hAnsiTheme="minorHAnsi" w:cstheme="minorHAnsi"/>
          <w:i w:val="0"/>
          <w:iCs w:val="0"/>
          <w:color w:val="000000" w:themeColor="text1"/>
          <w:sz w:val="22"/>
          <w:szCs w:val="22"/>
        </w:rPr>
        <w:t>Amazon S3 uses checksum values to verify the integrity of data that you upload or download.</w:t>
      </w:r>
      <w:r w:rsidR="00C71391">
        <w:rPr>
          <w:rStyle w:val="SubtleEmphasis"/>
          <w:rFonts w:asciiTheme="minorHAnsi" w:hAnsiTheme="minorHAnsi" w:cstheme="minorHAnsi"/>
          <w:i w:val="0"/>
          <w:iCs w:val="0"/>
          <w:color w:val="000000" w:themeColor="text1"/>
          <w:sz w:val="22"/>
          <w:szCs w:val="22"/>
        </w:rPr>
        <w:t xml:space="preserve"> </w:t>
      </w:r>
      <w:r w:rsidR="00C71391" w:rsidRPr="00C71391">
        <w:rPr>
          <w:rStyle w:val="SubtleEmphasis"/>
          <w:rFonts w:asciiTheme="minorHAnsi" w:hAnsiTheme="minorHAnsi" w:cstheme="minorHAnsi"/>
          <w:i w:val="0"/>
          <w:iCs w:val="0"/>
          <w:color w:val="000000" w:themeColor="text1"/>
          <w:sz w:val="22"/>
          <w:szCs w:val="22"/>
        </w:rPr>
        <w:t>You can choose</w:t>
      </w:r>
      <w:r w:rsidR="00C71391">
        <w:rPr>
          <w:rStyle w:val="SubtleEmphasis"/>
          <w:rFonts w:asciiTheme="minorHAnsi" w:hAnsiTheme="minorHAnsi" w:cstheme="minorHAnsi"/>
          <w:i w:val="0"/>
          <w:iCs w:val="0"/>
          <w:color w:val="000000" w:themeColor="text1"/>
          <w:sz w:val="22"/>
          <w:szCs w:val="22"/>
        </w:rPr>
        <w:t xml:space="preserve"> a hash function as the</w:t>
      </w:r>
      <w:r w:rsidR="00C71391" w:rsidRPr="00C71391">
        <w:rPr>
          <w:rStyle w:val="SubtleEmphasis"/>
          <w:rFonts w:asciiTheme="minorHAnsi" w:hAnsiTheme="minorHAnsi" w:cstheme="minorHAnsi"/>
          <w:i w:val="0"/>
          <w:iCs w:val="0"/>
          <w:color w:val="000000" w:themeColor="text1"/>
          <w:sz w:val="22"/>
          <w:szCs w:val="22"/>
        </w:rPr>
        <w:t xml:space="preserve"> checksum algorithm to use when uploading, copying, or batch copying your data.</w:t>
      </w:r>
      <w:r w:rsidR="00C71391">
        <w:rPr>
          <w:rStyle w:val="SubtleEmphasis"/>
          <w:rFonts w:asciiTheme="minorHAnsi" w:hAnsiTheme="minorHAnsi" w:cstheme="minorHAnsi"/>
          <w:i w:val="0"/>
          <w:iCs w:val="0"/>
          <w:color w:val="000000" w:themeColor="text1"/>
          <w:sz w:val="22"/>
          <w:szCs w:val="22"/>
        </w:rPr>
        <w:t xml:space="preserve"> </w:t>
      </w:r>
      <w:r w:rsidR="00C71391" w:rsidRPr="00AE14C7">
        <w:rPr>
          <w:rStyle w:val="SubtleEmphasis"/>
          <w:rFonts w:asciiTheme="minorHAnsi" w:hAnsiTheme="minorHAnsi" w:cstheme="minorHAnsi"/>
          <w:b/>
          <w:bCs/>
          <w:i w:val="0"/>
          <w:iCs w:val="0"/>
          <w:color w:val="000000" w:themeColor="text1"/>
          <w:sz w:val="22"/>
          <w:szCs w:val="22"/>
        </w:rPr>
        <w:t>SHA-3 (Secure Hash Algorithm 3)</w:t>
      </w:r>
      <w:r w:rsidR="00C71391" w:rsidRPr="00C71391">
        <w:rPr>
          <w:rStyle w:val="SubtleEmphasis"/>
          <w:rFonts w:asciiTheme="minorHAnsi" w:hAnsiTheme="minorHAnsi" w:cstheme="minorHAnsi"/>
          <w:i w:val="0"/>
          <w:iCs w:val="0"/>
          <w:color w:val="000000" w:themeColor="text1"/>
          <w:sz w:val="22"/>
          <w:szCs w:val="22"/>
        </w:rPr>
        <w:t xml:space="preserve"> is the latest member of the Secure Hash Algorithm family of standards, released by NIST on August 5, 2015</w:t>
      </w:r>
      <w:r w:rsidR="00AE14C7">
        <w:rPr>
          <w:rStyle w:val="SubtleEmphasis"/>
          <w:rFonts w:asciiTheme="minorHAnsi" w:hAnsiTheme="minorHAnsi" w:cstheme="minorHAnsi"/>
          <w:i w:val="0"/>
          <w:iCs w:val="0"/>
          <w:color w:val="000000" w:themeColor="text1"/>
          <w:sz w:val="22"/>
          <w:szCs w:val="22"/>
        </w:rPr>
        <w:t>. The first question of this assignment is about SHA-3. Y</w:t>
      </w:r>
      <w:r w:rsidR="00AE14C7" w:rsidRPr="00AE14C7">
        <w:rPr>
          <w:rStyle w:val="SubtleEmphasis"/>
          <w:rFonts w:asciiTheme="minorHAnsi" w:hAnsiTheme="minorHAnsi" w:cstheme="minorHAnsi"/>
          <w:i w:val="0"/>
          <w:iCs w:val="0"/>
          <w:color w:val="000000" w:themeColor="text1"/>
          <w:sz w:val="22"/>
          <w:szCs w:val="22"/>
        </w:rPr>
        <w:t xml:space="preserve">ou are expected to </w:t>
      </w:r>
      <w:r w:rsidR="00AE14C7">
        <w:rPr>
          <w:rStyle w:val="SubtleEmphasis"/>
          <w:rFonts w:asciiTheme="minorHAnsi" w:hAnsiTheme="minorHAnsi" w:cstheme="minorHAnsi"/>
          <w:i w:val="0"/>
          <w:iCs w:val="0"/>
          <w:color w:val="000000" w:themeColor="text1"/>
          <w:sz w:val="22"/>
          <w:szCs w:val="22"/>
        </w:rPr>
        <w:t>hash your personal information in one round of SHA-3</w:t>
      </w:r>
      <w:r w:rsidR="00AE14C7" w:rsidRPr="00AE14C7">
        <w:rPr>
          <w:rStyle w:val="SubtleEmphasis"/>
          <w:rFonts w:asciiTheme="minorHAnsi" w:hAnsiTheme="minorHAnsi" w:cstheme="minorHAnsi"/>
          <w:i w:val="0"/>
          <w:iCs w:val="0"/>
          <w:color w:val="000000" w:themeColor="text1"/>
          <w:sz w:val="22"/>
          <w:szCs w:val="22"/>
        </w:rPr>
        <w:t xml:space="preserve">. Through this question, you are expected to understand the </w:t>
      </w:r>
      <w:r w:rsidR="00AE14C7">
        <w:rPr>
          <w:rStyle w:val="SubtleEmphasis"/>
          <w:rFonts w:asciiTheme="minorHAnsi" w:hAnsiTheme="minorHAnsi" w:cstheme="minorHAnsi"/>
          <w:i w:val="0"/>
          <w:iCs w:val="0"/>
          <w:color w:val="000000" w:themeColor="text1"/>
          <w:sz w:val="22"/>
          <w:szCs w:val="22"/>
        </w:rPr>
        <w:t xml:space="preserve">hash </w:t>
      </w:r>
      <w:r w:rsidR="00AE14C7" w:rsidRPr="00AE14C7">
        <w:rPr>
          <w:rStyle w:val="SubtleEmphasis"/>
          <w:rFonts w:asciiTheme="minorHAnsi" w:hAnsiTheme="minorHAnsi" w:cstheme="minorHAnsi"/>
          <w:i w:val="0"/>
          <w:iCs w:val="0"/>
          <w:color w:val="000000" w:themeColor="text1"/>
          <w:sz w:val="22"/>
          <w:szCs w:val="22"/>
        </w:rPr>
        <w:t xml:space="preserve">process of </w:t>
      </w:r>
      <w:r w:rsidR="00AE14C7">
        <w:rPr>
          <w:rStyle w:val="SubtleEmphasis"/>
          <w:rFonts w:asciiTheme="minorHAnsi" w:hAnsiTheme="minorHAnsi" w:cstheme="minorHAnsi"/>
          <w:i w:val="0"/>
          <w:iCs w:val="0"/>
          <w:color w:val="000000" w:themeColor="text1"/>
          <w:sz w:val="22"/>
          <w:szCs w:val="22"/>
        </w:rPr>
        <w:t>SHA-3</w:t>
      </w:r>
      <w:r w:rsidR="00AE14C7" w:rsidRPr="00AE14C7">
        <w:rPr>
          <w:rStyle w:val="SubtleEmphasis"/>
          <w:rFonts w:asciiTheme="minorHAnsi" w:hAnsiTheme="minorHAnsi" w:cstheme="minorHAnsi"/>
          <w:i w:val="0"/>
          <w:iCs w:val="0"/>
          <w:color w:val="000000" w:themeColor="text1"/>
          <w:sz w:val="22"/>
          <w:szCs w:val="22"/>
        </w:rPr>
        <w:t xml:space="preserve"> in details.</w:t>
      </w:r>
    </w:p>
    <w:p w14:paraId="5E7530AA" w14:textId="77777777" w:rsidR="0049380B" w:rsidRDefault="0049380B" w:rsidP="0049380B">
      <w:pPr>
        <w:pStyle w:val="Body"/>
        <w:spacing w:line="360" w:lineRule="auto"/>
        <w:rPr>
          <w:rStyle w:val="SubtleEmphasis"/>
          <w:i w:val="0"/>
          <w:iCs w:val="0"/>
          <w:color w:val="000000" w:themeColor="text1"/>
          <w:sz w:val="22"/>
          <w:szCs w:val="22"/>
        </w:rPr>
      </w:pPr>
      <w:r w:rsidRPr="0059235B">
        <w:rPr>
          <w:rStyle w:val="SubtleEmphasis"/>
          <w:i w:val="0"/>
          <w:iCs w:val="0"/>
          <w:color w:val="000000" w:themeColor="text1"/>
          <w:sz w:val="22"/>
          <w:szCs w:val="22"/>
        </w:rPr>
        <w:t xml:space="preserve">Question </w:t>
      </w:r>
      <w:r>
        <w:rPr>
          <w:rStyle w:val="SubtleEmphasis"/>
          <w:i w:val="0"/>
          <w:iCs w:val="0"/>
          <w:color w:val="000000" w:themeColor="text1"/>
          <w:sz w:val="22"/>
          <w:szCs w:val="22"/>
        </w:rPr>
        <w:t>2</w:t>
      </w:r>
      <w:r w:rsidRPr="00C24EB9">
        <w:rPr>
          <w:rStyle w:val="SubtleEmphasis"/>
          <w:i w:val="0"/>
          <w:iCs w:val="0"/>
          <w:color w:val="000000" w:themeColor="text1"/>
          <w:sz w:val="22"/>
          <w:szCs w:val="22"/>
        </w:rPr>
        <w:t xml:space="preserve"> is on </w:t>
      </w:r>
      <w:r w:rsidR="00087EDE" w:rsidRPr="00087EDE">
        <w:rPr>
          <w:rStyle w:val="SubtleEmphasis"/>
          <w:b/>
          <w:i w:val="0"/>
          <w:color w:val="000000" w:themeColor="text1"/>
          <w:sz w:val="22"/>
          <w:szCs w:val="22"/>
        </w:rPr>
        <w:t>Signing AWS Requests with Signature Version 4</w:t>
      </w:r>
      <w:r w:rsidR="00087EDE">
        <w:rPr>
          <w:rStyle w:val="SubtleEmphasis"/>
          <w:b/>
          <w:i w:val="0"/>
          <w:color w:val="000000" w:themeColor="text1"/>
          <w:sz w:val="22"/>
          <w:szCs w:val="22"/>
        </w:rPr>
        <w:t xml:space="preserve">. </w:t>
      </w:r>
      <w:r w:rsidR="00087EDE" w:rsidRPr="00087EDE">
        <w:rPr>
          <w:rStyle w:val="SubtleEmphasis"/>
          <w:i w:val="0"/>
          <w:iCs w:val="0"/>
          <w:color w:val="000000" w:themeColor="text1"/>
          <w:sz w:val="22"/>
          <w:szCs w:val="22"/>
        </w:rPr>
        <w:t>When you send HTTP requests to AWS, you need to sign the requests so that AWS can identify who sent them. You sign requests with your AWS access key, which consists of an access key ID and secret access key.</w:t>
      </w:r>
      <w:r w:rsidR="00087EDE">
        <w:rPr>
          <w:rStyle w:val="SubtleEmphasis"/>
          <w:i w:val="0"/>
          <w:iCs w:val="0"/>
          <w:color w:val="000000" w:themeColor="text1"/>
          <w:sz w:val="22"/>
          <w:szCs w:val="22"/>
        </w:rPr>
        <w:t xml:space="preserve"> </w:t>
      </w:r>
      <w:r w:rsidR="00087EDE" w:rsidRPr="00087EDE">
        <w:rPr>
          <w:rStyle w:val="SubtleEmphasis"/>
          <w:i w:val="0"/>
          <w:iCs w:val="0"/>
          <w:color w:val="000000" w:themeColor="text1"/>
          <w:sz w:val="22"/>
          <w:szCs w:val="22"/>
        </w:rPr>
        <w:t>The signing process helps secure requests in the following ways: verify the identity of the requester, protect data in transit, and protect against potential replay attacks</w:t>
      </w:r>
      <w:r w:rsidR="00087EDE">
        <w:rPr>
          <w:rStyle w:val="SubtleEmphasis"/>
          <w:i w:val="0"/>
          <w:iCs w:val="0"/>
          <w:color w:val="000000" w:themeColor="text1"/>
          <w:sz w:val="22"/>
          <w:szCs w:val="22"/>
        </w:rPr>
        <w:t xml:space="preserve">. In this question, you are required to use AWS Signature Version 4 to generate a signature on a </w:t>
      </w:r>
      <w:r w:rsidR="00B316E2">
        <w:rPr>
          <w:rStyle w:val="SubtleEmphasis"/>
          <w:i w:val="0"/>
          <w:iCs w:val="0"/>
          <w:color w:val="000000" w:themeColor="text1"/>
          <w:sz w:val="22"/>
          <w:szCs w:val="22"/>
        </w:rPr>
        <w:t xml:space="preserve">given string. Through this question, you are expected to understand the detail signature generation and verification process of AWS Signature Version 4.  </w:t>
      </w:r>
    </w:p>
    <w:p w14:paraId="50D8CF82" w14:textId="66BA07FA" w:rsidR="00B316E2" w:rsidRDefault="0049380B" w:rsidP="00B316E2">
      <w:pPr>
        <w:pStyle w:val="Body"/>
        <w:spacing w:line="360" w:lineRule="auto"/>
        <w:rPr>
          <w:rStyle w:val="SubtleEmphasis"/>
          <w:i w:val="0"/>
          <w:iCs w:val="0"/>
          <w:color w:val="auto"/>
          <w:sz w:val="22"/>
          <w:szCs w:val="22"/>
        </w:rPr>
      </w:pPr>
      <w:r>
        <w:rPr>
          <w:rStyle w:val="SubtleEmphasis"/>
          <w:i w:val="0"/>
          <w:iCs w:val="0"/>
          <w:color w:val="auto"/>
          <w:sz w:val="22"/>
          <w:szCs w:val="22"/>
        </w:rPr>
        <w:lastRenderedPageBreak/>
        <w:t>Question 3</w:t>
      </w:r>
      <w:r w:rsidRPr="007A50EF">
        <w:rPr>
          <w:rStyle w:val="SubtleEmphasis"/>
          <w:i w:val="0"/>
          <w:iCs w:val="0"/>
          <w:color w:val="auto"/>
          <w:sz w:val="22"/>
          <w:szCs w:val="22"/>
        </w:rPr>
        <w:t xml:space="preserve"> </w:t>
      </w:r>
      <w:r w:rsidR="00B316E2">
        <w:rPr>
          <w:rStyle w:val="SubtleEmphasis"/>
          <w:i w:val="0"/>
          <w:iCs w:val="0"/>
          <w:color w:val="auto"/>
          <w:sz w:val="22"/>
          <w:szCs w:val="22"/>
        </w:rPr>
        <w:t>is about</w:t>
      </w:r>
      <w:r w:rsidR="00611955" w:rsidRPr="00611955">
        <w:rPr>
          <w:rStyle w:val="SubtleEmphasis"/>
          <w:b/>
          <w:bCs/>
          <w:i w:val="0"/>
          <w:iCs w:val="0"/>
          <w:color w:val="auto"/>
          <w:sz w:val="22"/>
          <w:szCs w:val="22"/>
        </w:rPr>
        <w:t xml:space="preserve"> Kerberos authentication </w:t>
      </w:r>
      <w:r w:rsidR="00635B34">
        <w:rPr>
          <w:rStyle w:val="SubtleEmphasis"/>
          <w:b/>
          <w:bCs/>
          <w:i w:val="0"/>
          <w:iCs w:val="0"/>
          <w:color w:val="auto"/>
          <w:sz w:val="22"/>
          <w:szCs w:val="22"/>
        </w:rPr>
        <w:t xml:space="preserve">in </w:t>
      </w:r>
      <w:r w:rsidR="00611955">
        <w:rPr>
          <w:rStyle w:val="SubtleEmphasis"/>
          <w:b/>
          <w:bCs/>
          <w:i w:val="0"/>
          <w:iCs w:val="0"/>
          <w:color w:val="auto"/>
          <w:sz w:val="22"/>
          <w:szCs w:val="22"/>
        </w:rPr>
        <w:t xml:space="preserve">AWS. </w:t>
      </w:r>
      <w:r w:rsidR="00611955" w:rsidRPr="00611955">
        <w:rPr>
          <w:rStyle w:val="SubtleEmphasis"/>
          <w:i w:val="0"/>
          <w:iCs w:val="0"/>
          <w:color w:val="auto"/>
          <w:sz w:val="22"/>
          <w:szCs w:val="22"/>
        </w:rPr>
        <w:t>In AWS,</w:t>
      </w:r>
      <w:r w:rsidR="00611955">
        <w:rPr>
          <w:rStyle w:val="SubtleEmphasis"/>
          <w:b/>
          <w:bCs/>
          <w:i w:val="0"/>
          <w:iCs w:val="0"/>
          <w:color w:val="auto"/>
          <w:sz w:val="22"/>
          <w:szCs w:val="22"/>
        </w:rPr>
        <w:t xml:space="preserve"> </w:t>
      </w:r>
      <w:r w:rsidR="00611955">
        <w:rPr>
          <w:rStyle w:val="SubtleEmphasis"/>
          <w:i w:val="0"/>
          <w:iCs w:val="0"/>
          <w:color w:val="auto"/>
          <w:sz w:val="22"/>
          <w:szCs w:val="22"/>
          <w:lang w:val="en-AU"/>
        </w:rPr>
        <w:t>y</w:t>
      </w:r>
      <w:r w:rsidR="00611955" w:rsidRPr="00611955">
        <w:rPr>
          <w:rStyle w:val="SubtleEmphasis"/>
          <w:i w:val="0"/>
          <w:iCs w:val="0"/>
          <w:color w:val="auto"/>
          <w:sz w:val="22"/>
          <w:szCs w:val="22"/>
          <w:lang w:val="en-AU"/>
        </w:rPr>
        <w:t>ou can use Kerberos authentication to authenticate users when they connect to your MySQL DB instance. The DB instance works with AWS Directory Service for Microsoft Active Directory (AWS Managed Microsoft AD) to enable Kerberos authentication. When users authenticate with a MySQL DB instance, authentication requests are forwarded. Forwarded requests go to the domain directory that you create with AWS Directory Service.</w:t>
      </w:r>
      <w:r w:rsidR="00611955">
        <w:rPr>
          <w:rStyle w:val="SubtleEmphasis"/>
          <w:i w:val="0"/>
          <w:iCs w:val="0"/>
          <w:color w:val="auto"/>
          <w:sz w:val="22"/>
          <w:szCs w:val="22"/>
          <w:lang w:val="en-AU"/>
        </w:rPr>
        <w:t xml:space="preserve"> K</w:t>
      </w:r>
      <w:r w:rsidR="00611955" w:rsidRPr="00611955">
        <w:rPr>
          <w:rStyle w:val="SubtleEmphasis"/>
          <w:i w:val="0"/>
          <w:iCs w:val="0"/>
          <w:color w:val="auto"/>
          <w:sz w:val="22"/>
          <w:szCs w:val="22"/>
          <w:lang w:val="en-AU"/>
        </w:rPr>
        <w:t xml:space="preserve">eeping </w:t>
      </w:r>
      <w:proofErr w:type="gramStart"/>
      <w:r w:rsidR="00611955" w:rsidRPr="00611955">
        <w:rPr>
          <w:rStyle w:val="SubtleEmphasis"/>
          <w:i w:val="0"/>
          <w:iCs w:val="0"/>
          <w:color w:val="auto"/>
          <w:sz w:val="22"/>
          <w:szCs w:val="22"/>
          <w:lang w:val="en-AU"/>
        </w:rPr>
        <w:t>all of</w:t>
      </w:r>
      <w:proofErr w:type="gramEnd"/>
      <w:r w:rsidR="00611955" w:rsidRPr="00611955">
        <w:rPr>
          <w:rStyle w:val="SubtleEmphasis"/>
          <w:i w:val="0"/>
          <w:iCs w:val="0"/>
          <w:color w:val="auto"/>
          <w:sz w:val="22"/>
          <w:szCs w:val="22"/>
          <w:lang w:val="en-AU"/>
        </w:rPr>
        <w:t xml:space="preserve"> your credentials in the same directory can save you time and effort. With this approach, you have a centralized place for storing and managing credentials for multiple DB instances. Using a directory can also improve your overall security profile.</w:t>
      </w:r>
      <w:r w:rsidR="00611955">
        <w:rPr>
          <w:rStyle w:val="SubtleEmphasis"/>
          <w:i w:val="0"/>
          <w:iCs w:val="0"/>
          <w:color w:val="auto"/>
          <w:sz w:val="22"/>
          <w:szCs w:val="22"/>
          <w:lang w:val="en-AU"/>
        </w:rPr>
        <w:t xml:space="preserve"> </w:t>
      </w:r>
      <w:r w:rsidR="00B316E2">
        <w:rPr>
          <w:rStyle w:val="SubtleEmphasis"/>
          <w:i w:val="0"/>
          <w:iCs w:val="0"/>
          <w:color w:val="auto"/>
          <w:sz w:val="22"/>
          <w:szCs w:val="22"/>
        </w:rPr>
        <w:t xml:space="preserve">In this question, you are required to </w:t>
      </w:r>
      <w:r w:rsidR="00611955">
        <w:rPr>
          <w:rStyle w:val="SubtleEmphasis"/>
          <w:i w:val="0"/>
          <w:iCs w:val="0"/>
          <w:color w:val="auto"/>
          <w:sz w:val="22"/>
          <w:szCs w:val="22"/>
        </w:rPr>
        <w:t xml:space="preserve">implement Simplified Kerberos </w:t>
      </w:r>
      <w:r w:rsidR="00635B34">
        <w:rPr>
          <w:rStyle w:val="SubtleEmphasis"/>
          <w:i w:val="0"/>
          <w:iCs w:val="0"/>
          <w:color w:val="auto"/>
          <w:sz w:val="22"/>
          <w:szCs w:val="22"/>
        </w:rPr>
        <w:t xml:space="preserve">for </w:t>
      </w:r>
      <w:r w:rsidR="00B316E2">
        <w:rPr>
          <w:rStyle w:val="SubtleEmphasis"/>
          <w:i w:val="0"/>
          <w:iCs w:val="0"/>
          <w:color w:val="auto"/>
          <w:sz w:val="22"/>
          <w:szCs w:val="22"/>
        </w:rPr>
        <w:t xml:space="preserve">AWS. Through the question, you are expected to understand how </w:t>
      </w:r>
      <w:r w:rsidR="005F4715">
        <w:rPr>
          <w:rStyle w:val="SubtleEmphasis"/>
          <w:i w:val="0"/>
          <w:iCs w:val="0"/>
          <w:color w:val="auto"/>
          <w:sz w:val="22"/>
          <w:szCs w:val="22"/>
        </w:rPr>
        <w:t xml:space="preserve">Kerberos authentication </w:t>
      </w:r>
      <w:r w:rsidR="00B316E2">
        <w:rPr>
          <w:rStyle w:val="SubtleEmphasis"/>
          <w:i w:val="0"/>
          <w:iCs w:val="0"/>
          <w:color w:val="auto"/>
          <w:sz w:val="22"/>
          <w:szCs w:val="22"/>
        </w:rPr>
        <w:t xml:space="preserve">is </w:t>
      </w:r>
      <w:r w:rsidR="00A03E2A">
        <w:rPr>
          <w:rStyle w:val="SubtleEmphasis"/>
          <w:i w:val="0"/>
          <w:iCs w:val="0"/>
          <w:color w:val="auto"/>
          <w:sz w:val="22"/>
          <w:szCs w:val="22"/>
        </w:rPr>
        <w:t>used to authenticate a user</w:t>
      </w:r>
      <w:r w:rsidR="00635B34">
        <w:rPr>
          <w:rStyle w:val="SubtleEmphasis"/>
          <w:i w:val="0"/>
          <w:iCs w:val="0"/>
          <w:color w:val="auto"/>
          <w:sz w:val="22"/>
          <w:szCs w:val="22"/>
        </w:rPr>
        <w:t xml:space="preserve"> when he connects to your MySQL DB instance</w:t>
      </w:r>
      <w:r w:rsidR="00A03E2A">
        <w:rPr>
          <w:rStyle w:val="SubtleEmphasis"/>
          <w:i w:val="0"/>
          <w:iCs w:val="0"/>
          <w:color w:val="auto"/>
          <w:sz w:val="22"/>
          <w:szCs w:val="22"/>
        </w:rPr>
        <w:t xml:space="preserve"> </w:t>
      </w:r>
      <w:r w:rsidR="00B316E2">
        <w:rPr>
          <w:rStyle w:val="SubtleEmphasis"/>
          <w:i w:val="0"/>
          <w:iCs w:val="0"/>
          <w:color w:val="auto"/>
          <w:sz w:val="22"/>
          <w:szCs w:val="22"/>
        </w:rPr>
        <w:t xml:space="preserve">in AWS.  </w:t>
      </w:r>
    </w:p>
    <w:p w14:paraId="289DA1B1" w14:textId="09D0FD88" w:rsidR="0049380B" w:rsidRDefault="004336F6" w:rsidP="0049380B">
      <w:pPr>
        <w:pStyle w:val="Body"/>
        <w:spacing w:line="360" w:lineRule="auto"/>
        <w:rPr>
          <w:rStyle w:val="SubtleEmphasis"/>
          <w:i w:val="0"/>
          <w:iCs w:val="0"/>
          <w:color w:val="auto"/>
          <w:sz w:val="22"/>
          <w:szCs w:val="22"/>
        </w:rPr>
      </w:pPr>
      <w:r>
        <w:rPr>
          <w:rStyle w:val="SubtleEmphasis"/>
          <w:i w:val="0"/>
          <w:iCs w:val="0"/>
          <w:color w:val="auto"/>
          <w:sz w:val="22"/>
          <w:szCs w:val="22"/>
          <w:lang w:val="en-AU"/>
        </w:rPr>
        <w:t xml:space="preserve">Question 4 is about </w:t>
      </w:r>
      <w:r w:rsidRPr="004336F6">
        <w:rPr>
          <w:rStyle w:val="SubtleEmphasis"/>
          <w:b/>
          <w:bCs/>
          <w:i w:val="0"/>
          <w:iCs w:val="0"/>
          <w:color w:val="auto"/>
          <w:sz w:val="22"/>
          <w:szCs w:val="22"/>
          <w:lang w:val="en-AU"/>
        </w:rPr>
        <w:t>AWS Site-to-Site VPN</w:t>
      </w:r>
      <w:r>
        <w:rPr>
          <w:rStyle w:val="SubtleEmphasis"/>
          <w:i w:val="0"/>
          <w:iCs w:val="0"/>
          <w:color w:val="auto"/>
          <w:sz w:val="22"/>
          <w:szCs w:val="22"/>
          <w:lang w:val="en-AU"/>
        </w:rPr>
        <w:t xml:space="preserve"> based on Diffie-Hellman key establishment. </w:t>
      </w:r>
      <w:r w:rsidRPr="004336F6">
        <w:rPr>
          <w:rStyle w:val="SubtleEmphasis"/>
          <w:i w:val="0"/>
          <w:iCs w:val="0"/>
          <w:color w:val="auto"/>
          <w:sz w:val="22"/>
          <w:szCs w:val="22"/>
          <w:lang w:val="en-AU"/>
        </w:rPr>
        <w:t>An AWS Site-to-Site VPN connection connects your Virtual Private Cloud (VPC) to your data centre. Amazon supports Internet Protocol Security (IPSec) VPN connections. Data transferred between your VPC and data centre routes over an encrypted VPN connection to help maintain the confidentiality and integrity of data in transit. Internet Key Exchange (IKEv2) is the protocol used to set up a security association (SA) in the IPSec protocol suite. IKEv2 uses a Diffie–Hellman key exchange to set up a shared session secret from which cryptographic keys are derived.</w:t>
      </w:r>
      <w:r w:rsidR="0049380B" w:rsidRPr="002542A1">
        <w:rPr>
          <w:rStyle w:val="SubtleEmphasis"/>
          <w:i w:val="0"/>
          <w:iCs w:val="0"/>
          <w:color w:val="auto"/>
          <w:sz w:val="22"/>
          <w:szCs w:val="22"/>
        </w:rPr>
        <w:t xml:space="preserve"> </w:t>
      </w:r>
      <w:r w:rsidR="0049380B">
        <w:rPr>
          <w:rStyle w:val="SubtleEmphasis"/>
          <w:i w:val="0"/>
          <w:iCs w:val="0"/>
          <w:color w:val="auto"/>
          <w:sz w:val="22"/>
          <w:szCs w:val="22"/>
        </w:rPr>
        <w:t xml:space="preserve">The question has three parts. In the first part, you are expected to </w:t>
      </w:r>
      <w:r>
        <w:rPr>
          <w:rStyle w:val="SubtleEmphasis"/>
          <w:i w:val="0"/>
          <w:iCs w:val="0"/>
          <w:color w:val="auto"/>
          <w:sz w:val="22"/>
          <w:szCs w:val="22"/>
        </w:rPr>
        <w:t xml:space="preserve">implement </w:t>
      </w:r>
      <w:r w:rsidR="0049380B">
        <w:rPr>
          <w:rStyle w:val="SubtleEmphasis"/>
          <w:i w:val="0"/>
          <w:iCs w:val="0"/>
          <w:color w:val="auto"/>
          <w:sz w:val="22"/>
          <w:szCs w:val="22"/>
        </w:rPr>
        <w:t>the Diffie-Hellman key exchange protocol</w:t>
      </w:r>
      <w:r>
        <w:rPr>
          <w:rStyle w:val="SubtleEmphasis"/>
          <w:i w:val="0"/>
          <w:iCs w:val="0"/>
          <w:color w:val="auto"/>
          <w:sz w:val="22"/>
          <w:szCs w:val="22"/>
        </w:rPr>
        <w:t xml:space="preserve"> for AWS Site-to-Site VPN</w:t>
      </w:r>
      <w:r w:rsidR="0049380B">
        <w:rPr>
          <w:rStyle w:val="SubtleEmphasis"/>
          <w:i w:val="0"/>
          <w:iCs w:val="0"/>
          <w:color w:val="auto"/>
          <w:sz w:val="22"/>
          <w:szCs w:val="22"/>
        </w:rPr>
        <w:t xml:space="preserve">. In the second part, you are expected to perform a man-in-the-middle attack to the Diffie-Hellman key exchange protocol. In the last part, you are expected to propose an improved key exchange protocol which </w:t>
      </w:r>
      <w:proofErr w:type="gramStart"/>
      <w:r w:rsidR="0049380B">
        <w:rPr>
          <w:rStyle w:val="SubtleEmphasis"/>
          <w:i w:val="0"/>
          <w:iCs w:val="0"/>
          <w:color w:val="auto"/>
          <w:sz w:val="22"/>
          <w:szCs w:val="22"/>
        </w:rPr>
        <w:t>is able to</w:t>
      </w:r>
      <w:proofErr w:type="gramEnd"/>
      <w:r w:rsidR="0049380B">
        <w:rPr>
          <w:rStyle w:val="SubtleEmphasis"/>
          <w:i w:val="0"/>
          <w:iCs w:val="0"/>
          <w:color w:val="auto"/>
          <w:sz w:val="22"/>
          <w:szCs w:val="22"/>
        </w:rPr>
        <w:t xml:space="preserve"> overcome the man-in-the-middle attack.  </w:t>
      </w:r>
    </w:p>
    <w:p w14:paraId="4250D99E" w14:textId="77777777" w:rsidR="00BC2AD9" w:rsidRDefault="009E0DB9" w:rsidP="009E0DB9">
      <w:pPr>
        <w:pStyle w:val="Body"/>
        <w:spacing w:line="360" w:lineRule="auto"/>
        <w:rPr>
          <w:rStyle w:val="SubtleEmphasis"/>
          <w:i w:val="0"/>
          <w:iCs w:val="0"/>
          <w:color w:val="000000" w:themeColor="text1"/>
          <w:sz w:val="22"/>
          <w:szCs w:val="22"/>
        </w:rPr>
      </w:pPr>
      <w:r>
        <w:rPr>
          <w:rStyle w:val="SubtleEmphasis"/>
          <w:i w:val="0"/>
          <w:iCs w:val="0"/>
          <w:color w:val="000000" w:themeColor="text1"/>
          <w:sz w:val="22"/>
          <w:szCs w:val="22"/>
        </w:rPr>
        <w:t xml:space="preserve">The last question is on </w:t>
      </w:r>
      <w:r w:rsidRPr="00E65FC7">
        <w:rPr>
          <w:rStyle w:val="SubtleEmphasis"/>
          <w:b/>
          <w:bCs/>
          <w:i w:val="0"/>
          <w:iCs w:val="0"/>
          <w:color w:val="000000" w:themeColor="text1"/>
          <w:sz w:val="22"/>
          <w:szCs w:val="22"/>
        </w:rPr>
        <w:t>Secure Socket Layer (SSL) Handshake Protocol</w:t>
      </w:r>
      <w:r>
        <w:rPr>
          <w:rStyle w:val="SubtleEmphasis"/>
          <w:b/>
          <w:i w:val="0"/>
          <w:color w:val="000000" w:themeColor="text1"/>
          <w:sz w:val="22"/>
          <w:szCs w:val="22"/>
        </w:rPr>
        <w:t>.</w:t>
      </w:r>
      <w:r w:rsidRPr="007909C1">
        <w:rPr>
          <w:rStyle w:val="SubtleEmphasis"/>
          <w:i w:val="0"/>
          <w:iCs w:val="0"/>
          <w:color w:val="000000" w:themeColor="text1"/>
          <w:sz w:val="22"/>
          <w:szCs w:val="22"/>
        </w:rPr>
        <w:t xml:space="preserve"> </w:t>
      </w:r>
      <w:r w:rsidRPr="00E65FC7">
        <w:rPr>
          <w:rStyle w:val="SubtleEmphasis"/>
          <w:i w:val="0"/>
          <w:iCs w:val="0"/>
          <w:color w:val="000000" w:themeColor="text1"/>
          <w:sz w:val="22"/>
          <w:szCs w:val="22"/>
        </w:rPr>
        <w:t>Secure Sockets Layer (SSL) is a standard security technology for establishing an encrypted link between a server and a client</w:t>
      </w:r>
      <w:r>
        <w:rPr>
          <w:rStyle w:val="SubtleEmphasis"/>
          <w:i w:val="0"/>
          <w:iCs w:val="0"/>
          <w:color w:val="000000" w:themeColor="text1"/>
          <w:sz w:val="22"/>
          <w:szCs w:val="22"/>
        </w:rPr>
        <w:t xml:space="preserve"> - </w:t>
      </w:r>
      <w:r w:rsidRPr="00E65FC7">
        <w:rPr>
          <w:rStyle w:val="SubtleEmphasis"/>
          <w:i w:val="0"/>
          <w:iCs w:val="0"/>
          <w:color w:val="000000" w:themeColor="text1"/>
          <w:sz w:val="22"/>
          <w:szCs w:val="22"/>
        </w:rPr>
        <w:t xml:space="preserve">typically a web server (website) and a </w:t>
      </w:r>
      <w:r>
        <w:rPr>
          <w:rStyle w:val="SubtleEmphasis"/>
          <w:i w:val="0"/>
          <w:iCs w:val="0"/>
          <w:color w:val="000000" w:themeColor="text1"/>
          <w:sz w:val="22"/>
          <w:szCs w:val="22"/>
        </w:rPr>
        <w:t xml:space="preserve">web </w:t>
      </w:r>
      <w:r w:rsidRPr="00E65FC7">
        <w:rPr>
          <w:rStyle w:val="SubtleEmphasis"/>
          <w:i w:val="0"/>
          <w:iCs w:val="0"/>
          <w:color w:val="000000" w:themeColor="text1"/>
          <w:sz w:val="22"/>
          <w:szCs w:val="22"/>
        </w:rPr>
        <w:t>browser</w:t>
      </w:r>
      <w:r>
        <w:rPr>
          <w:rStyle w:val="SubtleEmphasis"/>
          <w:i w:val="0"/>
          <w:iCs w:val="0"/>
          <w:color w:val="000000" w:themeColor="text1"/>
          <w:sz w:val="22"/>
          <w:szCs w:val="22"/>
        </w:rPr>
        <w:t xml:space="preserve">. </w:t>
      </w:r>
      <w:r w:rsidR="00BC2AD9" w:rsidRPr="00BC2AD9">
        <w:rPr>
          <w:rStyle w:val="SubtleEmphasis"/>
          <w:i w:val="0"/>
          <w:iCs w:val="0"/>
          <w:color w:val="000000" w:themeColor="text1"/>
          <w:sz w:val="22"/>
          <w:szCs w:val="22"/>
        </w:rPr>
        <w:t xml:space="preserve">AWS Certificate Manager from Amazon Web Services (AWS) takes care of deploying certificates to help you enable SSL/TLS for your website. Assume that AWS Certificate Manager issues you </w:t>
      </w:r>
      <w:proofErr w:type="gramStart"/>
      <w:r w:rsidR="00BC2AD9" w:rsidRPr="00BC2AD9">
        <w:rPr>
          <w:rStyle w:val="SubtleEmphasis"/>
          <w:i w:val="0"/>
          <w:iCs w:val="0"/>
          <w:color w:val="000000" w:themeColor="text1"/>
          <w:sz w:val="22"/>
          <w:szCs w:val="22"/>
        </w:rPr>
        <w:t>a</w:t>
      </w:r>
      <w:proofErr w:type="gramEnd"/>
      <w:r w:rsidR="00BC2AD9" w:rsidRPr="00BC2AD9">
        <w:rPr>
          <w:rStyle w:val="SubtleEmphasis"/>
          <w:i w:val="0"/>
          <w:iCs w:val="0"/>
          <w:color w:val="000000" w:themeColor="text1"/>
          <w:sz w:val="22"/>
          <w:szCs w:val="22"/>
        </w:rPr>
        <w:t xml:space="preserve"> SSL certificate and you have installed the certificate in your website hosted on AWS. When a client browses your website, suppose the client will run </w:t>
      </w:r>
      <w:proofErr w:type="gramStart"/>
      <w:r w:rsidR="00BC2AD9" w:rsidRPr="00BC2AD9">
        <w:rPr>
          <w:rStyle w:val="SubtleEmphasis"/>
          <w:i w:val="0"/>
          <w:iCs w:val="0"/>
          <w:color w:val="000000" w:themeColor="text1"/>
          <w:sz w:val="22"/>
          <w:szCs w:val="22"/>
        </w:rPr>
        <w:t>a</w:t>
      </w:r>
      <w:proofErr w:type="gramEnd"/>
      <w:r w:rsidR="00BC2AD9" w:rsidRPr="00BC2AD9">
        <w:rPr>
          <w:rStyle w:val="SubtleEmphasis"/>
          <w:i w:val="0"/>
          <w:iCs w:val="0"/>
          <w:color w:val="000000" w:themeColor="text1"/>
          <w:sz w:val="22"/>
          <w:szCs w:val="22"/>
        </w:rPr>
        <w:t xml:space="preserve"> SSL handshake protocol with ephemeral public key with your website to establish an encrypted link between the client and your website. </w:t>
      </w:r>
      <w:r w:rsidR="00BC2AD9">
        <w:rPr>
          <w:rStyle w:val="SubtleEmphasis"/>
          <w:i w:val="0"/>
          <w:iCs w:val="0"/>
          <w:color w:val="000000" w:themeColor="text1"/>
          <w:sz w:val="22"/>
          <w:szCs w:val="22"/>
        </w:rPr>
        <w:t xml:space="preserve">In this question, we are expected to demonstrate your understanding how </w:t>
      </w:r>
      <w:r w:rsidR="00BC2AD9" w:rsidRPr="00BC2AD9">
        <w:rPr>
          <w:rStyle w:val="SubtleEmphasis"/>
          <w:i w:val="0"/>
          <w:iCs w:val="0"/>
          <w:color w:val="000000" w:themeColor="text1"/>
          <w:sz w:val="22"/>
          <w:szCs w:val="22"/>
        </w:rPr>
        <w:t>SSL handshake protocol with ephemeral public key</w:t>
      </w:r>
      <w:r w:rsidR="00BC2AD9">
        <w:rPr>
          <w:rStyle w:val="SubtleEmphasis"/>
          <w:i w:val="0"/>
          <w:iCs w:val="0"/>
          <w:color w:val="000000" w:themeColor="text1"/>
          <w:sz w:val="22"/>
          <w:szCs w:val="22"/>
        </w:rPr>
        <w:t xml:space="preserve"> work and </w:t>
      </w:r>
      <w:proofErr w:type="spellStart"/>
      <w:r w:rsidR="00BC2AD9">
        <w:rPr>
          <w:rStyle w:val="SubtleEmphasis"/>
          <w:i w:val="0"/>
          <w:iCs w:val="0"/>
          <w:color w:val="000000" w:themeColor="text1"/>
          <w:sz w:val="22"/>
          <w:szCs w:val="22"/>
        </w:rPr>
        <w:t>analy</w:t>
      </w:r>
      <w:r w:rsidR="000664C9">
        <w:rPr>
          <w:rStyle w:val="SubtleEmphasis"/>
          <w:i w:val="0"/>
          <w:iCs w:val="0"/>
          <w:color w:val="000000" w:themeColor="text1"/>
          <w:sz w:val="22"/>
          <w:szCs w:val="22"/>
        </w:rPr>
        <w:t>s</w:t>
      </w:r>
      <w:r w:rsidR="00BC2AD9">
        <w:rPr>
          <w:rStyle w:val="SubtleEmphasis"/>
          <w:i w:val="0"/>
          <w:iCs w:val="0"/>
          <w:color w:val="000000" w:themeColor="text1"/>
          <w:sz w:val="22"/>
          <w:szCs w:val="22"/>
        </w:rPr>
        <w:t>e</w:t>
      </w:r>
      <w:proofErr w:type="spellEnd"/>
      <w:r w:rsidR="00BC2AD9">
        <w:rPr>
          <w:rStyle w:val="SubtleEmphasis"/>
          <w:i w:val="0"/>
          <w:iCs w:val="0"/>
          <w:color w:val="000000" w:themeColor="text1"/>
          <w:sz w:val="22"/>
          <w:szCs w:val="22"/>
        </w:rPr>
        <w:t xml:space="preserve"> client authentication, server authentication, and forward security of the SSL handshake protocol. </w:t>
      </w:r>
      <w:r w:rsidR="00BC2AD9" w:rsidRPr="00BC2AD9">
        <w:rPr>
          <w:rStyle w:val="SubtleEmphasis"/>
          <w:i w:val="0"/>
          <w:iCs w:val="0"/>
          <w:color w:val="000000" w:themeColor="text1"/>
          <w:sz w:val="22"/>
          <w:szCs w:val="22"/>
        </w:rPr>
        <w:t xml:space="preserve"> </w:t>
      </w:r>
    </w:p>
    <w:p w14:paraId="32B965D4" w14:textId="77777777" w:rsidR="00357D41" w:rsidRPr="00A67118" w:rsidRDefault="0068615C" w:rsidP="0040662A">
      <w:pPr>
        <w:pStyle w:val="Body"/>
        <w:spacing w:line="360" w:lineRule="auto"/>
        <w:rPr>
          <w:rStyle w:val="SubtleEmphasis"/>
          <w:color w:val="000000" w:themeColor="text1"/>
        </w:rPr>
      </w:pPr>
      <w:r w:rsidRPr="00A67118">
        <w:rPr>
          <w:rStyle w:val="SubtleEmphasis"/>
          <w:i w:val="0"/>
          <w:iCs w:val="0"/>
          <w:color w:val="000000" w:themeColor="text1"/>
          <w:sz w:val="22"/>
          <w:szCs w:val="22"/>
        </w:rPr>
        <w:t xml:space="preserve">Develop this assignment in an iterative fashion (as opposed to completing it in one sitting). You should </w:t>
      </w:r>
      <w:r w:rsidR="00CA4CCB">
        <w:rPr>
          <w:rStyle w:val="SubtleEmphasis"/>
          <w:i w:val="0"/>
          <w:iCs w:val="0"/>
          <w:color w:val="000000" w:themeColor="text1"/>
          <w:sz w:val="22"/>
          <w:szCs w:val="22"/>
        </w:rPr>
        <w:t>be able to</w:t>
      </w:r>
      <w:r w:rsidRPr="00A67118">
        <w:rPr>
          <w:rStyle w:val="SubtleEmphasis"/>
          <w:i w:val="0"/>
          <w:iCs w:val="0"/>
          <w:color w:val="000000" w:themeColor="text1"/>
          <w:sz w:val="22"/>
          <w:szCs w:val="22"/>
        </w:rPr>
        <w:t xml:space="preserve"> start</w:t>
      </w:r>
      <w:r w:rsidR="000E77C0">
        <w:rPr>
          <w:rStyle w:val="SubtleEmphasis"/>
          <w:i w:val="0"/>
          <w:iCs w:val="0"/>
          <w:color w:val="000000" w:themeColor="text1"/>
          <w:sz w:val="22"/>
          <w:szCs w:val="22"/>
        </w:rPr>
        <w:t xml:space="preserve"> </w:t>
      </w:r>
      <w:r w:rsidR="00B01188">
        <w:rPr>
          <w:rStyle w:val="SubtleEmphasis"/>
          <w:i w:val="0"/>
          <w:iCs w:val="0"/>
          <w:color w:val="000000" w:themeColor="text1"/>
          <w:sz w:val="22"/>
          <w:szCs w:val="22"/>
        </w:rPr>
        <w:t>preparing</w:t>
      </w:r>
      <w:r w:rsidR="00CA4CCB">
        <w:rPr>
          <w:rStyle w:val="SubtleEmphasis"/>
          <w:i w:val="0"/>
          <w:iCs w:val="0"/>
          <w:color w:val="000000" w:themeColor="text1"/>
          <w:sz w:val="22"/>
          <w:szCs w:val="22"/>
        </w:rPr>
        <w:t xml:space="preserve"> your answers immediately after Lecture-</w:t>
      </w:r>
      <w:r w:rsidR="00270A62">
        <w:rPr>
          <w:rStyle w:val="SubtleEmphasis"/>
          <w:i w:val="0"/>
          <w:iCs w:val="0"/>
          <w:color w:val="000000" w:themeColor="text1"/>
          <w:sz w:val="22"/>
          <w:szCs w:val="22"/>
        </w:rPr>
        <w:t>5</w:t>
      </w:r>
      <w:r w:rsidR="00CA4CCB">
        <w:rPr>
          <w:rStyle w:val="SubtleEmphasis"/>
          <w:i w:val="0"/>
          <w:iCs w:val="0"/>
          <w:color w:val="000000" w:themeColor="text1"/>
          <w:sz w:val="22"/>
          <w:szCs w:val="22"/>
        </w:rPr>
        <w:t xml:space="preserve"> (in Week-</w:t>
      </w:r>
      <w:r w:rsidR="00270A62">
        <w:rPr>
          <w:rStyle w:val="SubtleEmphasis"/>
          <w:i w:val="0"/>
          <w:iCs w:val="0"/>
          <w:color w:val="000000" w:themeColor="text1"/>
          <w:sz w:val="22"/>
          <w:szCs w:val="22"/>
        </w:rPr>
        <w:t>5</w:t>
      </w:r>
      <w:r w:rsidR="00CA4CCB">
        <w:rPr>
          <w:rStyle w:val="SubtleEmphasis"/>
          <w:i w:val="0"/>
          <w:iCs w:val="0"/>
          <w:color w:val="000000" w:themeColor="text1"/>
          <w:sz w:val="22"/>
          <w:szCs w:val="22"/>
        </w:rPr>
        <w:t>)</w:t>
      </w:r>
      <w:r w:rsidRPr="00A67118">
        <w:rPr>
          <w:rStyle w:val="SubtleEmphasis"/>
          <w:i w:val="0"/>
          <w:iCs w:val="0"/>
          <w:color w:val="000000" w:themeColor="text1"/>
          <w:sz w:val="22"/>
          <w:szCs w:val="22"/>
        </w:rPr>
        <w:t xml:space="preserve">. </w:t>
      </w:r>
      <w:r w:rsidR="00CA4CCB">
        <w:rPr>
          <w:rStyle w:val="SubtleEmphasis"/>
          <w:i w:val="0"/>
          <w:iCs w:val="0"/>
          <w:color w:val="000000" w:themeColor="text1"/>
          <w:sz w:val="22"/>
          <w:szCs w:val="22"/>
        </w:rPr>
        <w:t>At the end of each week starting from Week-</w:t>
      </w:r>
      <w:r w:rsidR="00E51A54">
        <w:rPr>
          <w:rStyle w:val="SubtleEmphasis"/>
          <w:i w:val="0"/>
          <w:iCs w:val="0"/>
          <w:color w:val="000000" w:themeColor="text1"/>
          <w:sz w:val="22"/>
          <w:szCs w:val="22"/>
        </w:rPr>
        <w:t>5</w:t>
      </w:r>
      <w:r w:rsidR="00CA4CCB">
        <w:rPr>
          <w:rStyle w:val="SubtleEmphasis"/>
          <w:i w:val="0"/>
          <w:iCs w:val="0"/>
          <w:color w:val="000000" w:themeColor="text1"/>
          <w:sz w:val="22"/>
          <w:szCs w:val="22"/>
        </w:rPr>
        <w:t xml:space="preserve"> to Week-</w:t>
      </w:r>
      <w:r w:rsidR="00861C24">
        <w:rPr>
          <w:rStyle w:val="SubtleEmphasis"/>
          <w:i w:val="0"/>
          <w:iCs w:val="0"/>
          <w:color w:val="000000" w:themeColor="text1"/>
          <w:sz w:val="22"/>
          <w:szCs w:val="22"/>
        </w:rPr>
        <w:t>8</w:t>
      </w:r>
      <w:r w:rsidR="00CA4CCB">
        <w:rPr>
          <w:rStyle w:val="SubtleEmphasis"/>
          <w:i w:val="0"/>
          <w:iCs w:val="0"/>
          <w:color w:val="000000" w:themeColor="text1"/>
          <w:sz w:val="22"/>
          <w:szCs w:val="22"/>
        </w:rPr>
        <w:t>, you should be able to solve at least one question.</w:t>
      </w:r>
    </w:p>
    <w:p w14:paraId="0D845148" w14:textId="77777777" w:rsidR="00A67118" w:rsidRDefault="0068615C" w:rsidP="0040662A">
      <w:pPr>
        <w:pStyle w:val="Body"/>
        <w:spacing w:line="360" w:lineRule="auto"/>
        <w:rPr>
          <w:rStyle w:val="SubtleEmphasis"/>
          <w:i w:val="0"/>
          <w:iCs w:val="0"/>
          <w:color w:val="000000" w:themeColor="text1"/>
          <w:sz w:val="22"/>
          <w:szCs w:val="22"/>
        </w:rPr>
      </w:pPr>
      <w:r w:rsidRPr="00A67118">
        <w:rPr>
          <w:rStyle w:val="SubtleEmphasis"/>
          <w:i w:val="0"/>
          <w:iCs w:val="0"/>
          <w:color w:val="000000" w:themeColor="text1"/>
          <w:sz w:val="22"/>
          <w:szCs w:val="22"/>
        </w:rPr>
        <w:t xml:space="preserve">If there are questions, you </w:t>
      </w:r>
      <w:r w:rsidR="00B8001F">
        <w:rPr>
          <w:rStyle w:val="SubtleEmphasis"/>
          <w:i w:val="0"/>
          <w:iCs w:val="0"/>
          <w:color w:val="000000" w:themeColor="text1"/>
          <w:sz w:val="22"/>
          <w:szCs w:val="22"/>
        </w:rPr>
        <w:t>may</w:t>
      </w:r>
      <w:r w:rsidRPr="00A67118">
        <w:rPr>
          <w:rStyle w:val="SubtleEmphasis"/>
          <w:i w:val="0"/>
          <w:iCs w:val="0"/>
          <w:color w:val="000000" w:themeColor="text1"/>
          <w:sz w:val="22"/>
          <w:szCs w:val="22"/>
        </w:rPr>
        <w:t xml:space="preserve"> ask via the relevant Canvas discussion forums in a general manne</w:t>
      </w:r>
      <w:r w:rsidR="007426B1">
        <w:rPr>
          <w:rStyle w:val="SubtleEmphasis"/>
          <w:i w:val="0"/>
          <w:iCs w:val="0"/>
          <w:color w:val="000000" w:themeColor="text1"/>
          <w:sz w:val="22"/>
          <w:szCs w:val="22"/>
        </w:rPr>
        <w:t>r</w:t>
      </w:r>
      <w:r w:rsidRPr="00A67118">
        <w:rPr>
          <w:rStyle w:val="SubtleEmphasis"/>
          <w:i w:val="0"/>
          <w:iCs w:val="0"/>
          <w:color w:val="000000" w:themeColor="text1"/>
          <w:sz w:val="22"/>
          <w:szCs w:val="22"/>
        </w:rPr>
        <w:t>.</w:t>
      </w:r>
    </w:p>
    <w:p w14:paraId="282EF3C6" w14:textId="77777777" w:rsidR="005C3061" w:rsidRDefault="005C3061" w:rsidP="0040662A">
      <w:pPr>
        <w:pStyle w:val="Body"/>
        <w:spacing w:line="360" w:lineRule="auto"/>
        <w:rPr>
          <w:rStyle w:val="SubtleEmphasis"/>
          <w:i w:val="0"/>
          <w:iCs w:val="0"/>
          <w:color w:val="000000" w:themeColor="text1"/>
          <w:sz w:val="22"/>
          <w:szCs w:val="22"/>
        </w:rPr>
      </w:pPr>
    </w:p>
    <w:p w14:paraId="2C4ACABF" w14:textId="77777777" w:rsidR="005C3061" w:rsidRDefault="005C3061" w:rsidP="0040662A">
      <w:pPr>
        <w:pStyle w:val="Body"/>
        <w:spacing w:line="360" w:lineRule="auto"/>
        <w:rPr>
          <w:rStyle w:val="SubtleEmphasis"/>
          <w:i w:val="0"/>
          <w:iCs w:val="0"/>
          <w:color w:val="000000" w:themeColor="text1"/>
          <w:sz w:val="22"/>
          <w:szCs w:val="22"/>
        </w:rPr>
      </w:pPr>
    </w:p>
    <w:p w14:paraId="4C50D6BB" w14:textId="77777777" w:rsidR="005C3061" w:rsidRDefault="005C3061" w:rsidP="0040662A">
      <w:pPr>
        <w:pStyle w:val="Body"/>
        <w:spacing w:line="360" w:lineRule="auto"/>
        <w:rPr>
          <w:rStyle w:val="SubtleEmphasis"/>
          <w:i w:val="0"/>
          <w:iCs w:val="0"/>
          <w:color w:val="000000" w:themeColor="text1"/>
          <w:sz w:val="22"/>
          <w:szCs w:val="22"/>
        </w:rPr>
      </w:pPr>
    </w:p>
    <w:p w14:paraId="544A9980" w14:textId="77777777" w:rsidR="005C3061" w:rsidRPr="00677071" w:rsidRDefault="005C3061" w:rsidP="005C3061">
      <w:pPr>
        <w:pStyle w:val="Body"/>
        <w:numPr>
          <w:ilvl w:val="0"/>
          <w:numId w:val="4"/>
        </w:numPr>
        <w:spacing w:line="360" w:lineRule="auto"/>
        <w:ind w:left="720"/>
        <w:rPr>
          <w:rStyle w:val="SubtleEmphasis"/>
          <w:b/>
          <w:i w:val="0"/>
          <w:iCs w:val="0"/>
          <w:color w:val="E60028"/>
          <w:sz w:val="22"/>
          <w:szCs w:val="22"/>
        </w:rPr>
      </w:pPr>
      <w:r w:rsidRPr="00677071">
        <w:rPr>
          <w:rStyle w:val="SubtleEmphasis"/>
          <w:b/>
          <w:i w:val="0"/>
          <w:iCs w:val="0"/>
          <w:color w:val="E60028"/>
          <w:sz w:val="22"/>
          <w:szCs w:val="22"/>
        </w:rPr>
        <w:t>Learning Outcomes</w:t>
      </w:r>
    </w:p>
    <w:p w14:paraId="4CEFADF9" w14:textId="77777777" w:rsidR="005C3061" w:rsidRPr="00881792" w:rsidRDefault="005C3061" w:rsidP="005C3061">
      <w:pPr>
        <w:pStyle w:val="Body"/>
        <w:spacing w:line="360" w:lineRule="auto"/>
        <w:rPr>
          <w:sz w:val="22"/>
          <w:szCs w:val="22"/>
        </w:rPr>
      </w:pPr>
      <w:r w:rsidRPr="00881792">
        <w:rPr>
          <w:sz w:val="22"/>
          <w:szCs w:val="22"/>
        </w:rPr>
        <w:t>This assessment is relevant to the following Learning Outcomes:</w:t>
      </w:r>
    </w:p>
    <w:p w14:paraId="21F20792" w14:textId="77777777" w:rsidR="005C3061" w:rsidRDefault="005C3061" w:rsidP="005C3061">
      <w:pPr>
        <w:pStyle w:val="Body"/>
        <w:numPr>
          <w:ilvl w:val="0"/>
          <w:numId w:val="5"/>
        </w:numPr>
        <w:spacing w:line="360" w:lineRule="auto"/>
        <w:ind w:left="1080"/>
        <w:rPr>
          <w:sz w:val="22"/>
          <w:szCs w:val="22"/>
        </w:rPr>
      </w:pPr>
      <w:r w:rsidRPr="00976FA0">
        <w:rPr>
          <w:sz w:val="22"/>
          <w:szCs w:val="22"/>
        </w:rPr>
        <w:t>understand how AWS appl</w:t>
      </w:r>
      <w:r>
        <w:rPr>
          <w:sz w:val="22"/>
          <w:szCs w:val="22"/>
        </w:rPr>
        <w:t>ies</w:t>
      </w:r>
      <w:r w:rsidRPr="00976FA0">
        <w:rPr>
          <w:sz w:val="22"/>
          <w:szCs w:val="22"/>
        </w:rPr>
        <w:t xml:space="preserve"> hashing techniques, digital signature, key management, and security protocols to achieve cloud security</w:t>
      </w:r>
      <w:r>
        <w:rPr>
          <w:sz w:val="22"/>
          <w:szCs w:val="22"/>
        </w:rPr>
        <w:t>.</w:t>
      </w:r>
    </w:p>
    <w:p w14:paraId="5D1924E8" w14:textId="77777777" w:rsidR="005C3061" w:rsidRDefault="005C3061" w:rsidP="005C3061">
      <w:pPr>
        <w:pStyle w:val="Body"/>
        <w:numPr>
          <w:ilvl w:val="0"/>
          <w:numId w:val="5"/>
        </w:numPr>
        <w:spacing w:line="360" w:lineRule="auto"/>
        <w:ind w:left="1080"/>
        <w:rPr>
          <w:sz w:val="22"/>
          <w:szCs w:val="22"/>
        </w:rPr>
      </w:pPr>
      <w:r w:rsidRPr="00F05CC1">
        <w:rPr>
          <w:sz w:val="22"/>
          <w:szCs w:val="22"/>
          <w:lang w:val="en-AU"/>
        </w:rPr>
        <w:t>discuss various types of confidentiality</w:t>
      </w:r>
      <w:r>
        <w:rPr>
          <w:sz w:val="22"/>
          <w:szCs w:val="22"/>
          <w:lang w:val="en-AU"/>
        </w:rPr>
        <w:t>, authentication and data integrity</w:t>
      </w:r>
      <w:r w:rsidRPr="00F05CC1">
        <w:rPr>
          <w:sz w:val="22"/>
          <w:szCs w:val="22"/>
          <w:lang w:val="en-AU"/>
        </w:rPr>
        <w:t xml:space="preserve"> mechanisms</w:t>
      </w:r>
      <w:r>
        <w:rPr>
          <w:sz w:val="22"/>
          <w:szCs w:val="22"/>
          <w:lang w:val="en-AU"/>
        </w:rPr>
        <w:t xml:space="preserve"> in cloud computing.</w:t>
      </w:r>
      <w:r w:rsidRPr="00F05CC1">
        <w:rPr>
          <w:sz w:val="22"/>
          <w:szCs w:val="22"/>
          <w:lang w:val="en-AU"/>
        </w:rPr>
        <w:t xml:space="preserve"> </w:t>
      </w:r>
    </w:p>
    <w:p w14:paraId="28A9D351" w14:textId="77777777" w:rsidR="005C3061" w:rsidRDefault="005C3061" w:rsidP="005C3061">
      <w:pPr>
        <w:pStyle w:val="Body"/>
        <w:numPr>
          <w:ilvl w:val="0"/>
          <w:numId w:val="5"/>
        </w:numPr>
        <w:spacing w:line="360" w:lineRule="auto"/>
        <w:ind w:left="1080"/>
        <w:rPr>
          <w:sz w:val="22"/>
          <w:szCs w:val="22"/>
        </w:rPr>
      </w:pPr>
      <w:r w:rsidRPr="00A86F46">
        <w:rPr>
          <w:sz w:val="22"/>
          <w:szCs w:val="22"/>
        </w:rPr>
        <w:t>analyze the strength and limitations of security protocols</w:t>
      </w:r>
      <w:r>
        <w:rPr>
          <w:sz w:val="22"/>
          <w:szCs w:val="22"/>
        </w:rPr>
        <w:t xml:space="preserve"> for cloud computing</w:t>
      </w:r>
      <w:r w:rsidRPr="00A86F46">
        <w:rPr>
          <w:sz w:val="22"/>
          <w:szCs w:val="22"/>
        </w:rPr>
        <w:t>.</w:t>
      </w:r>
    </w:p>
    <w:p w14:paraId="161C87A5" w14:textId="77777777" w:rsidR="005C3061" w:rsidRDefault="005C3061" w:rsidP="005C3061">
      <w:pPr>
        <w:pStyle w:val="Body"/>
        <w:numPr>
          <w:ilvl w:val="0"/>
          <w:numId w:val="5"/>
        </w:numPr>
        <w:spacing w:line="360" w:lineRule="auto"/>
        <w:ind w:left="1080"/>
        <w:rPr>
          <w:sz w:val="22"/>
          <w:szCs w:val="22"/>
        </w:rPr>
      </w:pPr>
      <w:r w:rsidRPr="00A86F46">
        <w:rPr>
          <w:sz w:val="22"/>
          <w:szCs w:val="22"/>
        </w:rPr>
        <w:t xml:space="preserve">design </w:t>
      </w:r>
      <w:r>
        <w:rPr>
          <w:sz w:val="22"/>
          <w:szCs w:val="22"/>
        </w:rPr>
        <w:t xml:space="preserve">and implement </w:t>
      </w:r>
      <w:r w:rsidRPr="00A86F46">
        <w:rPr>
          <w:sz w:val="22"/>
          <w:szCs w:val="22"/>
        </w:rPr>
        <w:t>security mechanisms and protocols</w:t>
      </w:r>
      <w:r>
        <w:rPr>
          <w:sz w:val="22"/>
          <w:szCs w:val="22"/>
        </w:rPr>
        <w:t>.</w:t>
      </w:r>
    </w:p>
    <w:p w14:paraId="5F8C87C7" w14:textId="77777777" w:rsidR="005C3061" w:rsidRPr="00D124A6" w:rsidRDefault="005C3061" w:rsidP="005C3061">
      <w:pPr>
        <w:pStyle w:val="Body"/>
        <w:numPr>
          <w:ilvl w:val="0"/>
          <w:numId w:val="4"/>
        </w:numPr>
        <w:spacing w:line="360" w:lineRule="auto"/>
        <w:ind w:left="720"/>
        <w:rPr>
          <w:rStyle w:val="SubtleEmphasis"/>
          <w:b/>
          <w:i w:val="0"/>
          <w:iCs w:val="0"/>
          <w:color w:val="E60028"/>
          <w:sz w:val="22"/>
          <w:szCs w:val="22"/>
        </w:rPr>
      </w:pPr>
      <w:r>
        <w:rPr>
          <w:rStyle w:val="SubtleEmphasis"/>
          <w:b/>
          <w:i w:val="0"/>
          <w:iCs w:val="0"/>
          <w:color w:val="E60028"/>
          <w:sz w:val="22"/>
          <w:szCs w:val="22"/>
        </w:rPr>
        <w:t>Submission</w:t>
      </w:r>
    </w:p>
    <w:p w14:paraId="2D41B808" w14:textId="77777777" w:rsidR="005C3061" w:rsidRPr="00213DB7" w:rsidRDefault="005C3061" w:rsidP="005C3061">
      <w:pPr>
        <w:pStyle w:val="Body"/>
        <w:rPr>
          <w:rStyle w:val="SubtleEmphasis"/>
          <w:rFonts w:asciiTheme="minorHAnsi" w:hAnsiTheme="minorHAnsi" w:cstheme="minorHAnsi"/>
          <w:bCs/>
          <w:i w:val="0"/>
          <w:iCs w:val="0"/>
          <w:color w:val="000000" w:themeColor="text1"/>
          <w:sz w:val="22"/>
          <w:szCs w:val="22"/>
        </w:rPr>
      </w:pPr>
      <w:r w:rsidRPr="00213DB7">
        <w:rPr>
          <w:rStyle w:val="SubtleEmphasis"/>
          <w:rFonts w:asciiTheme="minorHAnsi" w:hAnsiTheme="minorHAnsi" w:cstheme="minorHAnsi"/>
          <w:bCs/>
          <w:i w:val="0"/>
          <w:iCs w:val="0"/>
          <w:color w:val="000000" w:themeColor="text1"/>
          <w:sz w:val="22"/>
          <w:szCs w:val="22"/>
        </w:rPr>
        <w:t>You must follow the following special instructions:</w:t>
      </w:r>
    </w:p>
    <w:p w14:paraId="4D3DE379" w14:textId="77777777" w:rsidR="005C3061" w:rsidRPr="00213DB7" w:rsidRDefault="005C3061" w:rsidP="005C3061">
      <w:pPr>
        <w:pStyle w:val="Body"/>
        <w:numPr>
          <w:ilvl w:val="0"/>
          <w:numId w:val="2"/>
        </w:numPr>
        <w:ind w:left="1080"/>
        <w:rPr>
          <w:rStyle w:val="SubtleEmphasis"/>
          <w:rFonts w:asciiTheme="minorHAnsi" w:hAnsiTheme="minorHAnsi" w:cstheme="minorHAnsi"/>
          <w:bCs/>
          <w:i w:val="0"/>
          <w:iCs w:val="0"/>
          <w:color w:val="000000" w:themeColor="text1"/>
          <w:sz w:val="22"/>
          <w:szCs w:val="22"/>
        </w:rPr>
      </w:pPr>
      <w:r w:rsidRPr="00213DB7">
        <w:rPr>
          <w:rStyle w:val="SubtleEmphasis"/>
          <w:rFonts w:asciiTheme="minorHAnsi" w:hAnsiTheme="minorHAnsi" w:cstheme="minorHAnsi"/>
          <w:bCs/>
          <w:i w:val="0"/>
          <w:iCs w:val="0"/>
          <w:color w:val="000000" w:themeColor="text1"/>
          <w:sz w:val="22"/>
          <w:szCs w:val="22"/>
        </w:rPr>
        <w:t>You must use the values provided in the questions.</w:t>
      </w:r>
    </w:p>
    <w:p w14:paraId="5A4C6741" w14:textId="77777777" w:rsidR="005C3061" w:rsidRPr="00213DB7" w:rsidRDefault="005C3061" w:rsidP="005C3061">
      <w:pPr>
        <w:pStyle w:val="Body"/>
        <w:numPr>
          <w:ilvl w:val="0"/>
          <w:numId w:val="2"/>
        </w:numPr>
        <w:ind w:left="1080"/>
        <w:rPr>
          <w:rStyle w:val="SubtleEmphasis"/>
          <w:rFonts w:asciiTheme="minorHAnsi" w:hAnsiTheme="minorHAnsi" w:cstheme="minorHAnsi"/>
          <w:bCs/>
          <w:i w:val="0"/>
          <w:iCs w:val="0"/>
          <w:color w:val="000000" w:themeColor="text1"/>
          <w:sz w:val="22"/>
          <w:szCs w:val="22"/>
        </w:rPr>
      </w:pPr>
      <w:r w:rsidRPr="00213DB7">
        <w:rPr>
          <w:rStyle w:val="SubtleEmphasis"/>
          <w:rFonts w:asciiTheme="minorHAnsi" w:hAnsiTheme="minorHAnsi" w:cstheme="minorHAnsi"/>
          <w:bCs/>
          <w:i w:val="0"/>
          <w:iCs w:val="0"/>
          <w:color w:val="000000" w:themeColor="text1"/>
          <w:sz w:val="22"/>
          <w:szCs w:val="22"/>
        </w:rPr>
        <w:t>Hand-written answers are not allowed and will not be assessed. Compose your answers using any word processing software (e.g. MS Word).</w:t>
      </w:r>
    </w:p>
    <w:p w14:paraId="402221B3" w14:textId="77777777" w:rsidR="005C3061" w:rsidRPr="00213DB7" w:rsidRDefault="005C3061" w:rsidP="005C3061">
      <w:pPr>
        <w:pStyle w:val="Body"/>
        <w:numPr>
          <w:ilvl w:val="0"/>
          <w:numId w:val="2"/>
        </w:numPr>
        <w:ind w:left="1080"/>
        <w:rPr>
          <w:rStyle w:val="SubtleEmphasis"/>
          <w:rFonts w:asciiTheme="minorHAnsi" w:hAnsiTheme="minorHAnsi" w:cstheme="minorHAnsi"/>
          <w:bCs/>
          <w:i w:val="0"/>
          <w:iCs w:val="0"/>
          <w:color w:val="000000" w:themeColor="text1"/>
          <w:sz w:val="22"/>
          <w:szCs w:val="22"/>
        </w:rPr>
      </w:pPr>
      <w:r w:rsidRPr="00213DB7">
        <w:rPr>
          <w:rStyle w:val="SubtleEmphasis"/>
          <w:rFonts w:asciiTheme="minorHAnsi" w:hAnsiTheme="minorHAnsi" w:cstheme="minorHAnsi"/>
          <w:bCs/>
          <w:i w:val="0"/>
          <w:color w:val="000000" w:themeColor="text1"/>
          <w:sz w:val="22"/>
          <w:szCs w:val="22"/>
        </w:rPr>
        <w:t xml:space="preserve">You are required to show </w:t>
      </w:r>
      <w:proofErr w:type="gramStart"/>
      <w:r w:rsidRPr="00213DB7">
        <w:rPr>
          <w:rStyle w:val="SubtleEmphasis"/>
          <w:rFonts w:asciiTheme="minorHAnsi" w:hAnsiTheme="minorHAnsi" w:cstheme="minorHAnsi"/>
          <w:bCs/>
          <w:i w:val="0"/>
          <w:color w:val="000000" w:themeColor="text1"/>
          <w:sz w:val="22"/>
          <w:szCs w:val="22"/>
        </w:rPr>
        <w:t>all of</w:t>
      </w:r>
      <w:proofErr w:type="gramEnd"/>
      <w:r w:rsidRPr="00213DB7">
        <w:rPr>
          <w:rStyle w:val="SubtleEmphasis"/>
          <w:rFonts w:asciiTheme="minorHAnsi" w:hAnsiTheme="minorHAnsi" w:cstheme="minorHAnsi"/>
          <w:bCs/>
          <w:i w:val="0"/>
          <w:color w:val="000000" w:themeColor="text1"/>
          <w:sz w:val="22"/>
          <w:szCs w:val="22"/>
        </w:rPr>
        <w:t xml:space="preserve"> the steps and intermediate results for each question. </w:t>
      </w:r>
    </w:p>
    <w:p w14:paraId="787397E1" w14:textId="77777777" w:rsidR="005C3061" w:rsidRPr="00213DB7" w:rsidRDefault="005C3061" w:rsidP="005C3061">
      <w:pPr>
        <w:pStyle w:val="Body"/>
        <w:numPr>
          <w:ilvl w:val="0"/>
          <w:numId w:val="2"/>
        </w:numPr>
        <w:ind w:left="1080"/>
        <w:rPr>
          <w:rStyle w:val="SubtleEmphasis"/>
          <w:rFonts w:asciiTheme="minorHAnsi" w:hAnsiTheme="minorHAnsi" w:cstheme="minorHAnsi"/>
          <w:bCs/>
          <w:i w:val="0"/>
          <w:color w:val="000000" w:themeColor="text1"/>
          <w:sz w:val="22"/>
          <w:szCs w:val="22"/>
        </w:rPr>
      </w:pPr>
      <w:r w:rsidRPr="00213DB7">
        <w:rPr>
          <w:rStyle w:val="SubtleEmphasis"/>
          <w:rFonts w:asciiTheme="minorHAnsi" w:hAnsiTheme="minorHAnsi" w:cstheme="minorHAnsi"/>
          <w:bCs/>
          <w:i w:val="0"/>
          <w:iCs w:val="0"/>
          <w:color w:val="000000" w:themeColor="text1"/>
          <w:sz w:val="22"/>
          <w:szCs w:val="22"/>
        </w:rPr>
        <w:t>Upload your solution</w:t>
      </w:r>
      <w:r>
        <w:rPr>
          <w:rStyle w:val="SubtleEmphasis"/>
          <w:rFonts w:asciiTheme="minorHAnsi" w:hAnsiTheme="minorHAnsi" w:cstheme="minorHAnsi"/>
          <w:bCs/>
          <w:i w:val="0"/>
          <w:iCs w:val="0"/>
          <w:color w:val="000000" w:themeColor="text1"/>
          <w:sz w:val="22"/>
          <w:szCs w:val="22"/>
        </w:rPr>
        <w:t>s</w:t>
      </w:r>
      <w:r w:rsidRPr="00213DB7">
        <w:rPr>
          <w:rStyle w:val="SubtleEmphasis"/>
          <w:rFonts w:asciiTheme="minorHAnsi" w:hAnsiTheme="minorHAnsi" w:cstheme="minorHAnsi"/>
          <w:bCs/>
          <w:i w:val="0"/>
          <w:iCs w:val="0"/>
          <w:color w:val="000000" w:themeColor="text1"/>
          <w:sz w:val="22"/>
          <w:szCs w:val="22"/>
        </w:rPr>
        <w:t xml:space="preserve"> as a single PDF or Word document</w:t>
      </w:r>
      <w:r>
        <w:rPr>
          <w:rStyle w:val="SubtleEmphasis"/>
          <w:rFonts w:asciiTheme="minorHAnsi" w:hAnsiTheme="minorHAnsi" w:cstheme="minorHAnsi"/>
          <w:bCs/>
          <w:i w:val="0"/>
          <w:iCs w:val="0"/>
          <w:color w:val="000000" w:themeColor="text1"/>
          <w:sz w:val="22"/>
          <w:szCs w:val="22"/>
        </w:rPr>
        <w:t xml:space="preserve"> together with programming codes</w:t>
      </w:r>
      <w:r w:rsidRPr="00213DB7">
        <w:rPr>
          <w:rStyle w:val="SubtleEmphasis"/>
          <w:rFonts w:asciiTheme="minorHAnsi" w:hAnsiTheme="minorHAnsi" w:cstheme="minorHAnsi"/>
          <w:bCs/>
          <w:i w:val="0"/>
          <w:iCs w:val="0"/>
          <w:color w:val="000000" w:themeColor="text1"/>
          <w:sz w:val="22"/>
          <w:szCs w:val="22"/>
        </w:rPr>
        <w:t xml:space="preserve"> in CANVAS.</w:t>
      </w:r>
    </w:p>
    <w:p w14:paraId="05969A5D" w14:textId="77777777" w:rsidR="005C3061" w:rsidRDefault="005C3061" w:rsidP="005C3061">
      <w:pPr>
        <w:pStyle w:val="Body"/>
        <w:rPr>
          <w:rFonts w:asciiTheme="minorHAnsi" w:hAnsiTheme="minorHAnsi" w:cstheme="minorHAnsi"/>
          <w:sz w:val="22"/>
          <w:szCs w:val="22"/>
        </w:rPr>
      </w:pPr>
    </w:p>
    <w:p w14:paraId="7DAC8C91" w14:textId="77777777" w:rsidR="005C3061" w:rsidRPr="006A6F15" w:rsidRDefault="005C3061" w:rsidP="005C3061">
      <w:pPr>
        <w:pStyle w:val="Body"/>
        <w:rPr>
          <w:rFonts w:asciiTheme="minorHAnsi" w:hAnsiTheme="minorHAnsi" w:cstheme="minorHAnsi"/>
          <w:sz w:val="22"/>
          <w:szCs w:val="22"/>
        </w:rPr>
      </w:pPr>
      <w:r w:rsidRPr="006A6F15">
        <w:rPr>
          <w:rFonts w:asciiTheme="minorHAnsi" w:hAnsiTheme="minorHAnsi" w:cstheme="minorHAnsi"/>
          <w:sz w:val="22"/>
          <w:szCs w:val="22"/>
        </w:rPr>
        <w:t>This assessment will determine your ability to:</w:t>
      </w:r>
    </w:p>
    <w:p w14:paraId="5F998C03" w14:textId="77777777" w:rsidR="005C3061" w:rsidRPr="006A6F15" w:rsidRDefault="005C3061" w:rsidP="005C3061">
      <w:pPr>
        <w:pStyle w:val="Body"/>
        <w:numPr>
          <w:ilvl w:val="0"/>
          <w:numId w:val="3"/>
        </w:numPr>
        <w:rPr>
          <w:rFonts w:asciiTheme="minorHAnsi" w:hAnsiTheme="minorHAnsi" w:cstheme="minorHAnsi"/>
          <w:sz w:val="22"/>
          <w:szCs w:val="22"/>
        </w:rPr>
      </w:pPr>
      <w:r w:rsidRPr="006A6F15">
        <w:rPr>
          <w:rFonts w:asciiTheme="minorHAnsi" w:hAnsiTheme="minorHAnsi" w:cstheme="minorHAnsi"/>
          <w:sz w:val="22"/>
          <w:szCs w:val="22"/>
        </w:rPr>
        <w:t>Follow requirements provided in this document and in the lessons.</w:t>
      </w:r>
    </w:p>
    <w:p w14:paraId="209D3A51" w14:textId="77777777" w:rsidR="005C3061" w:rsidRPr="006A6F15" w:rsidRDefault="005C3061" w:rsidP="005C3061">
      <w:pPr>
        <w:pStyle w:val="Body"/>
        <w:numPr>
          <w:ilvl w:val="0"/>
          <w:numId w:val="3"/>
        </w:numPr>
        <w:rPr>
          <w:rFonts w:asciiTheme="minorHAnsi" w:hAnsiTheme="minorHAnsi" w:cstheme="minorHAnsi"/>
          <w:sz w:val="22"/>
          <w:szCs w:val="22"/>
        </w:rPr>
      </w:pPr>
      <w:r w:rsidRPr="006A6F15">
        <w:rPr>
          <w:rFonts w:asciiTheme="minorHAnsi" w:hAnsiTheme="minorHAnsi" w:cstheme="minorHAnsi"/>
          <w:sz w:val="22"/>
          <w:szCs w:val="22"/>
        </w:rPr>
        <w:t>Independently solve a problem by using security concepts taught over the first four weeks of the course.</w:t>
      </w:r>
    </w:p>
    <w:p w14:paraId="4AD2E621" w14:textId="77777777" w:rsidR="005C3061" w:rsidRPr="006A6F15" w:rsidRDefault="005C3061" w:rsidP="005C3061">
      <w:pPr>
        <w:pStyle w:val="Body"/>
        <w:numPr>
          <w:ilvl w:val="0"/>
          <w:numId w:val="3"/>
        </w:numPr>
        <w:rPr>
          <w:rFonts w:asciiTheme="minorHAnsi" w:hAnsiTheme="minorHAnsi" w:cstheme="minorHAnsi"/>
          <w:sz w:val="22"/>
          <w:szCs w:val="22"/>
        </w:rPr>
      </w:pPr>
      <w:r w:rsidRPr="006A6F15">
        <w:rPr>
          <w:rFonts w:asciiTheme="minorHAnsi" w:hAnsiTheme="minorHAnsi" w:cstheme="minorHAnsi"/>
          <w:sz w:val="22"/>
          <w:szCs w:val="22"/>
        </w:rPr>
        <w:t>Meeting deadlines.</w:t>
      </w:r>
    </w:p>
    <w:p w14:paraId="17D35C61" w14:textId="77777777" w:rsidR="005C3061" w:rsidRDefault="005C3061" w:rsidP="005C3061">
      <w:pPr>
        <w:jc w:val="both"/>
        <w:rPr>
          <w:rStyle w:val="SubtleEmphasis"/>
          <w:rFonts w:asciiTheme="minorHAnsi" w:hAnsiTheme="minorHAnsi" w:cstheme="minorHAnsi"/>
          <w:i w:val="0"/>
          <w:iCs w:val="0"/>
          <w:color w:val="00000A"/>
          <w:sz w:val="22"/>
          <w:szCs w:val="22"/>
        </w:rPr>
      </w:pPr>
    </w:p>
    <w:p w14:paraId="228BA74B" w14:textId="77777777" w:rsidR="005C3061" w:rsidRDefault="005C3061" w:rsidP="005C3061">
      <w:pPr>
        <w:pStyle w:val="Heading11"/>
        <w:spacing w:before="192" w:after="192"/>
        <w:rPr>
          <w:color w:val="000000" w:themeColor="text1"/>
          <w:sz w:val="22"/>
          <w:szCs w:val="22"/>
        </w:rPr>
      </w:pPr>
      <w:r w:rsidRPr="00213DB7">
        <w:rPr>
          <w:color w:val="000000" w:themeColor="text1"/>
          <w:sz w:val="22"/>
          <w:szCs w:val="22"/>
        </w:rPr>
        <w:t xml:space="preserve">After the due date, you will have 5 business days to submit your assignment as a late submission. Late submissions will incur a penalty of 10% per day. After these five days, Canvas will be </w:t>
      </w:r>
      <w:proofErr w:type="gramStart"/>
      <w:r w:rsidRPr="00213DB7">
        <w:rPr>
          <w:color w:val="000000" w:themeColor="text1"/>
          <w:sz w:val="22"/>
          <w:szCs w:val="22"/>
        </w:rPr>
        <w:t>closed</w:t>
      </w:r>
      <w:proofErr w:type="gramEnd"/>
      <w:r w:rsidRPr="00213DB7">
        <w:rPr>
          <w:color w:val="000000" w:themeColor="text1"/>
          <w:sz w:val="22"/>
          <w:szCs w:val="22"/>
        </w:rPr>
        <w:t xml:space="preserve"> and you will lose ALL the assignment marks.</w:t>
      </w:r>
    </w:p>
    <w:p w14:paraId="629DA89C" w14:textId="77777777" w:rsidR="00357D41" w:rsidRPr="00677071" w:rsidRDefault="0068615C" w:rsidP="003C4CC5">
      <w:pPr>
        <w:pStyle w:val="Body"/>
        <w:numPr>
          <w:ilvl w:val="0"/>
          <w:numId w:val="4"/>
        </w:numPr>
        <w:spacing w:line="360" w:lineRule="auto"/>
        <w:ind w:left="720"/>
        <w:rPr>
          <w:rStyle w:val="SubtleEmphasis"/>
          <w:b/>
          <w:i w:val="0"/>
          <w:iCs w:val="0"/>
          <w:color w:val="E60028"/>
          <w:sz w:val="22"/>
          <w:szCs w:val="22"/>
        </w:rPr>
      </w:pPr>
      <w:r w:rsidRPr="00677071">
        <w:rPr>
          <w:rStyle w:val="SubtleEmphasis"/>
          <w:b/>
          <w:i w:val="0"/>
          <w:iCs w:val="0"/>
          <w:color w:val="E60028"/>
          <w:sz w:val="22"/>
          <w:szCs w:val="22"/>
        </w:rPr>
        <w:t>Assessment details</w:t>
      </w:r>
    </w:p>
    <w:p w14:paraId="555A43A2" w14:textId="77777777" w:rsidR="00357D41" w:rsidRPr="00C24EB9" w:rsidRDefault="0068615C" w:rsidP="0040662A">
      <w:pPr>
        <w:pStyle w:val="Body"/>
        <w:spacing w:line="360" w:lineRule="auto"/>
      </w:pPr>
      <w:r w:rsidRPr="00C24EB9">
        <w:rPr>
          <w:rStyle w:val="SubtleEmphasis"/>
          <w:i w:val="0"/>
          <w:iCs w:val="0"/>
          <w:color w:val="00000A"/>
          <w:sz w:val="22"/>
          <w:szCs w:val="22"/>
        </w:rPr>
        <w:t xml:space="preserve">Please ensure that you have read </w:t>
      </w:r>
      <w:r w:rsidR="00D35DD7" w:rsidRPr="00D35DD7">
        <w:rPr>
          <w:rStyle w:val="SubtleEmphasis"/>
          <w:b/>
          <w:i w:val="0"/>
          <w:iCs w:val="0"/>
          <w:color w:val="00000A"/>
          <w:sz w:val="22"/>
          <w:szCs w:val="22"/>
        </w:rPr>
        <w:t>S</w:t>
      </w:r>
      <w:r w:rsidRPr="00D35DD7">
        <w:rPr>
          <w:rStyle w:val="SubtleEmphasis"/>
          <w:b/>
          <w:i w:val="0"/>
          <w:iCs w:val="0"/>
          <w:color w:val="00000A"/>
          <w:sz w:val="22"/>
          <w:szCs w:val="22"/>
        </w:rPr>
        <w:t>ection 1</w:t>
      </w:r>
      <w:r w:rsidR="00D35DD7">
        <w:rPr>
          <w:rStyle w:val="SubtleEmphasis"/>
          <w:i w:val="0"/>
          <w:iCs w:val="0"/>
          <w:color w:val="00000A"/>
          <w:sz w:val="22"/>
          <w:szCs w:val="22"/>
        </w:rPr>
        <w:t xml:space="preserve"> to </w:t>
      </w:r>
      <w:r w:rsidRPr="00D35DD7">
        <w:rPr>
          <w:rStyle w:val="SubtleEmphasis"/>
          <w:b/>
          <w:i w:val="0"/>
          <w:iCs w:val="0"/>
          <w:color w:val="00000A"/>
          <w:sz w:val="22"/>
          <w:szCs w:val="22"/>
        </w:rPr>
        <w:t>3</w:t>
      </w:r>
      <w:r w:rsidRPr="00C24EB9">
        <w:rPr>
          <w:rStyle w:val="SubtleEmphasis"/>
          <w:i w:val="0"/>
          <w:iCs w:val="0"/>
          <w:color w:val="00000A"/>
          <w:sz w:val="22"/>
          <w:szCs w:val="22"/>
        </w:rPr>
        <w:t xml:space="preserve"> of this document before going further.</w:t>
      </w:r>
      <w:r w:rsidR="00D35DD7">
        <w:rPr>
          <w:rStyle w:val="SubtleEmphasis"/>
          <w:i w:val="0"/>
          <w:iCs w:val="0"/>
          <w:color w:val="00000A"/>
          <w:sz w:val="22"/>
          <w:szCs w:val="22"/>
        </w:rPr>
        <w:t xml:space="preserve"> Assessment details (i.e. question Q1 to Q</w:t>
      </w:r>
      <w:r w:rsidR="00B2134B">
        <w:rPr>
          <w:rStyle w:val="SubtleEmphasis"/>
          <w:i w:val="0"/>
          <w:iCs w:val="0"/>
          <w:color w:val="00000A"/>
          <w:sz w:val="22"/>
          <w:szCs w:val="22"/>
        </w:rPr>
        <w:t>5</w:t>
      </w:r>
      <w:r w:rsidR="00D35DD7">
        <w:rPr>
          <w:rStyle w:val="SubtleEmphasis"/>
          <w:i w:val="0"/>
          <w:iCs w:val="0"/>
          <w:color w:val="00000A"/>
          <w:sz w:val="22"/>
          <w:szCs w:val="22"/>
        </w:rPr>
        <w:t xml:space="preserve">) are provided in the </w:t>
      </w:r>
      <w:r w:rsidR="00D35DD7" w:rsidRPr="00D35DD7">
        <w:rPr>
          <w:rStyle w:val="SubtleEmphasis"/>
          <w:b/>
          <w:i w:val="0"/>
          <w:iCs w:val="0"/>
          <w:color w:val="00000A"/>
          <w:sz w:val="22"/>
          <w:szCs w:val="22"/>
          <w:u w:val="single"/>
        </w:rPr>
        <w:t>next page</w:t>
      </w:r>
      <w:r w:rsidR="00D35DD7">
        <w:rPr>
          <w:rStyle w:val="SubtleEmphasis"/>
          <w:i w:val="0"/>
          <w:iCs w:val="0"/>
          <w:color w:val="00000A"/>
          <w:sz w:val="22"/>
          <w:szCs w:val="22"/>
        </w:rPr>
        <w:t>.</w:t>
      </w:r>
    </w:p>
    <w:p w14:paraId="02E18B53" w14:textId="77777777" w:rsidR="00E02266" w:rsidRDefault="00E02266" w:rsidP="00E02266">
      <w:pPr>
        <w:rPr>
          <w:rStyle w:val="SubtleEmphasis"/>
          <w:rFonts w:ascii="Calibri" w:hAnsi="Calibri" w:cs="Arial"/>
          <w:i w:val="0"/>
          <w:color w:val="00000A"/>
          <w:sz w:val="22"/>
          <w:szCs w:val="22"/>
        </w:rPr>
      </w:pPr>
      <w:r>
        <w:rPr>
          <w:rStyle w:val="SubtleEmphasis"/>
          <w:i w:val="0"/>
          <w:color w:val="00000A"/>
          <w:sz w:val="22"/>
          <w:szCs w:val="22"/>
        </w:rPr>
        <w:br w:type="page"/>
      </w:r>
    </w:p>
    <w:p w14:paraId="21AAB117" w14:textId="12389146" w:rsidR="00E02266" w:rsidRPr="00710C7E" w:rsidRDefault="00E02266" w:rsidP="00E02266">
      <w:pPr>
        <w:spacing w:line="480" w:lineRule="auto"/>
        <w:jc w:val="both"/>
        <w:rPr>
          <w:rFonts w:asciiTheme="minorHAnsi" w:hAnsiTheme="minorHAnsi" w:cstheme="minorHAnsi"/>
          <w:b/>
          <w:bCs/>
        </w:rPr>
      </w:pPr>
      <w:r w:rsidRPr="00710C7E">
        <w:rPr>
          <w:rFonts w:asciiTheme="minorHAnsi" w:hAnsiTheme="minorHAnsi" w:cstheme="minorHAnsi"/>
          <w:b/>
          <w:bCs/>
          <w:bdr w:val="single" w:sz="4" w:space="0" w:color="auto"/>
          <w:shd w:val="clear" w:color="auto" w:fill="BFBFBF" w:themeFill="background1" w:themeFillShade="BF"/>
        </w:rPr>
        <w:lastRenderedPageBreak/>
        <w:t xml:space="preserve">Q1. </w:t>
      </w:r>
      <w:r w:rsidR="00D43060">
        <w:rPr>
          <w:rFonts w:asciiTheme="minorHAnsi" w:hAnsiTheme="minorHAnsi" w:cstheme="minorHAnsi"/>
          <w:b/>
          <w:bCs/>
          <w:bdr w:val="single" w:sz="4" w:space="0" w:color="auto"/>
          <w:shd w:val="clear" w:color="auto" w:fill="BFBFBF" w:themeFill="background1" w:themeFillShade="BF"/>
        </w:rPr>
        <w:t xml:space="preserve">Cloud </w:t>
      </w:r>
      <w:r w:rsidR="00FD4717">
        <w:rPr>
          <w:rFonts w:asciiTheme="minorHAnsi" w:hAnsiTheme="minorHAnsi" w:cstheme="minorHAnsi"/>
          <w:b/>
          <w:bCs/>
          <w:bdr w:val="single" w:sz="4" w:space="0" w:color="auto"/>
          <w:shd w:val="clear" w:color="auto" w:fill="BFBFBF" w:themeFill="background1" w:themeFillShade="BF"/>
        </w:rPr>
        <w:t xml:space="preserve">Data Checksum with SHA-3                                                                                     </w:t>
      </w:r>
      <w:proofErr w:type="gramStart"/>
      <w:r w:rsidR="00FD4717">
        <w:rPr>
          <w:rFonts w:asciiTheme="minorHAnsi" w:hAnsiTheme="minorHAnsi" w:cstheme="minorHAnsi"/>
          <w:b/>
          <w:bCs/>
          <w:bdr w:val="single" w:sz="4" w:space="0" w:color="auto"/>
          <w:shd w:val="clear" w:color="auto" w:fill="BFBFBF" w:themeFill="background1" w:themeFillShade="BF"/>
        </w:rPr>
        <w:t xml:space="preserve">   </w:t>
      </w:r>
      <w:r w:rsidRPr="00710C7E">
        <w:rPr>
          <w:rFonts w:asciiTheme="minorHAnsi" w:hAnsiTheme="minorHAnsi" w:cstheme="minorHAnsi"/>
          <w:b/>
          <w:bCs/>
          <w:bdr w:val="single" w:sz="4" w:space="0" w:color="auto"/>
          <w:shd w:val="clear" w:color="auto" w:fill="BFBFBF" w:themeFill="background1" w:themeFillShade="BF"/>
        </w:rPr>
        <w:t>(</w:t>
      </w:r>
      <w:proofErr w:type="gramEnd"/>
      <w:r w:rsidRPr="00710C7E">
        <w:rPr>
          <w:rFonts w:asciiTheme="minorHAnsi" w:hAnsiTheme="minorHAnsi" w:cstheme="minorHAnsi"/>
          <w:b/>
          <w:bCs/>
          <w:bdr w:val="single" w:sz="4" w:space="0" w:color="auto"/>
          <w:shd w:val="clear" w:color="auto" w:fill="BFBFBF" w:themeFill="background1" w:themeFillShade="BF"/>
        </w:rPr>
        <w:t xml:space="preserve">Marks: </w:t>
      </w:r>
      <w:r w:rsidR="00D11700">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D11700">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D11700">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D11700">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D11700">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D11700">
        <w:rPr>
          <w:rFonts w:asciiTheme="minorHAnsi" w:hAnsiTheme="minorHAnsi" w:cstheme="minorHAnsi"/>
          <w:b/>
          <w:bCs/>
          <w:bdr w:val="single" w:sz="4" w:space="0" w:color="auto"/>
          <w:shd w:val="clear" w:color="auto" w:fill="BFBFBF" w:themeFill="background1" w:themeFillShade="BF"/>
        </w:rPr>
        <w:t>5</w:t>
      </w:r>
      <w:r w:rsidRPr="00710C7E">
        <w:rPr>
          <w:rFonts w:asciiTheme="minorHAnsi" w:hAnsiTheme="minorHAnsi" w:cstheme="minorHAnsi"/>
          <w:b/>
          <w:bCs/>
          <w:bdr w:val="single" w:sz="4" w:space="0" w:color="auto"/>
          <w:shd w:val="clear" w:color="auto" w:fill="BFBFBF" w:themeFill="background1" w:themeFillShade="BF"/>
        </w:rPr>
        <w:t>)</w:t>
      </w:r>
    </w:p>
    <w:tbl>
      <w:tblPr>
        <w:tblW w:w="10747" w:type="dxa"/>
        <w:tblInd w:w="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6" w:type="dxa"/>
          <w:bottom w:w="55" w:type="dxa"/>
          <w:right w:w="55" w:type="dxa"/>
        </w:tblCellMar>
        <w:tblLook w:val="04A0" w:firstRow="1" w:lastRow="0" w:firstColumn="1" w:lastColumn="0" w:noHBand="0" w:noVBand="1"/>
      </w:tblPr>
      <w:tblGrid>
        <w:gridCol w:w="10747"/>
      </w:tblGrid>
      <w:tr w:rsidR="00E02266" w:rsidRPr="000D5A4C" w14:paraId="6E000F63" w14:textId="77777777" w:rsidTr="00503A61">
        <w:tc>
          <w:tcPr>
            <w:tcW w:w="10747"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14:paraId="5D14062F" w14:textId="762B0B12" w:rsidR="004128DB" w:rsidRDefault="00455D7D" w:rsidP="008D78EB">
            <w:pPr>
              <w:spacing w:line="360" w:lineRule="auto"/>
              <w:jc w:val="both"/>
              <w:rPr>
                <w:rFonts w:asciiTheme="minorHAnsi" w:hAnsiTheme="minorHAnsi" w:cstheme="minorHAnsi"/>
              </w:rPr>
            </w:pPr>
            <w:r w:rsidRPr="00455D7D">
              <w:rPr>
                <w:rFonts w:asciiTheme="minorHAnsi" w:hAnsiTheme="minorHAnsi" w:cstheme="minorHAnsi"/>
              </w:rPr>
              <w:t xml:space="preserve">Amazon Simple Storage Service (Amazon S3) is an object storage service that offers industry-leading scalability, data availability, security, and performance. Amazon S3 uses checksum values to verify the integrity of data that you upload or download. You can choose a hash function as the checksum algorithm to use when uploading, copying, or batch copying your data. SHA-3 (Secure Hash Algorithm 3) is the latest member of the Secure Hash Algorithm family of standards, released by NIST on August 5, 2015. </w:t>
            </w:r>
            <w:r w:rsidR="00A31AA3">
              <w:rPr>
                <w:rFonts w:asciiTheme="minorHAnsi" w:hAnsiTheme="minorHAnsi" w:cstheme="minorHAnsi"/>
              </w:rPr>
              <w:t xml:space="preserve">SHA-3 </w:t>
            </w:r>
            <w:r w:rsidR="00A31AA3" w:rsidRPr="00A31AA3">
              <w:rPr>
                <w:rFonts w:asciiTheme="minorHAnsi" w:hAnsiTheme="minorHAnsi" w:cstheme="minorHAnsi"/>
              </w:rPr>
              <w:t>is based on a novel approach called sponge construction.</w:t>
            </w:r>
            <w:r w:rsidR="00A31AA3">
              <w:rPr>
                <w:rFonts w:asciiTheme="minorHAnsi" w:hAnsiTheme="minorHAnsi" w:cstheme="minorHAnsi"/>
              </w:rPr>
              <w:t xml:space="preserve"> </w:t>
            </w:r>
            <w:r w:rsidR="00A31AA3" w:rsidRPr="00A31AA3">
              <w:rPr>
                <w:rFonts w:asciiTheme="minorHAnsi" w:hAnsiTheme="minorHAnsi" w:cstheme="minorHAnsi"/>
              </w:rPr>
              <w:t xml:space="preserve">Sponge construction is based on a wide random </w:t>
            </w:r>
            <w:proofErr w:type="gramStart"/>
            <w:r w:rsidR="00A31AA3" w:rsidRPr="00A31AA3">
              <w:rPr>
                <w:rFonts w:asciiTheme="minorHAnsi" w:hAnsiTheme="minorHAnsi" w:cstheme="minorHAnsi"/>
              </w:rPr>
              <w:t xml:space="preserve">permutation, </w:t>
            </w:r>
            <w:r w:rsidR="00A31AA3">
              <w:rPr>
                <w:rFonts w:asciiTheme="minorHAnsi" w:hAnsiTheme="minorHAnsi" w:cstheme="minorHAnsi"/>
              </w:rPr>
              <w:t xml:space="preserve"> </w:t>
            </w:r>
            <w:r w:rsidR="00A31AA3" w:rsidRPr="00A31AA3">
              <w:rPr>
                <w:rFonts w:asciiTheme="minorHAnsi" w:hAnsiTheme="minorHAnsi" w:cstheme="minorHAnsi"/>
              </w:rPr>
              <w:t>and</w:t>
            </w:r>
            <w:proofErr w:type="gramEnd"/>
            <w:r w:rsidR="00A31AA3" w:rsidRPr="00A31AA3">
              <w:rPr>
                <w:rFonts w:asciiTheme="minorHAnsi" w:hAnsiTheme="minorHAnsi" w:cstheme="minorHAnsi"/>
              </w:rPr>
              <w:t xml:space="preserve"> allows inputting ("absorbing" in sponge terminology) any amount of data, and outputting ("squeezing") any amount of data, while acting as a pseudorandom function with regard to all previous inputs. This leads to great flexibility.</w:t>
            </w:r>
            <w:r w:rsidR="00A31AA3">
              <w:rPr>
                <w:rFonts w:asciiTheme="minorHAnsi" w:hAnsiTheme="minorHAnsi" w:cstheme="minorHAnsi"/>
              </w:rPr>
              <w:t xml:space="preserve"> </w:t>
            </w:r>
            <w:r w:rsidR="002460AE" w:rsidRPr="00313651">
              <w:rPr>
                <w:rFonts w:asciiTheme="minorHAnsi" w:hAnsiTheme="minorHAnsi" w:cstheme="minorHAnsi"/>
              </w:rPr>
              <w:t xml:space="preserve">In this question, </w:t>
            </w:r>
            <w:r>
              <w:rPr>
                <w:rStyle w:val="SubtleEmphasis"/>
                <w:rFonts w:asciiTheme="minorHAnsi" w:hAnsiTheme="minorHAnsi" w:cstheme="minorHAnsi"/>
                <w:i w:val="0"/>
                <w:iCs w:val="0"/>
                <w:color w:val="000000" w:themeColor="text1"/>
                <w:sz w:val="22"/>
                <w:szCs w:val="22"/>
              </w:rPr>
              <w:t>y</w:t>
            </w:r>
            <w:r w:rsidRPr="00AE14C7">
              <w:rPr>
                <w:rStyle w:val="SubtleEmphasis"/>
                <w:rFonts w:asciiTheme="minorHAnsi" w:hAnsiTheme="minorHAnsi" w:cstheme="minorHAnsi"/>
                <w:i w:val="0"/>
                <w:iCs w:val="0"/>
                <w:color w:val="000000" w:themeColor="text1"/>
                <w:sz w:val="22"/>
                <w:szCs w:val="22"/>
              </w:rPr>
              <w:t xml:space="preserve">ou are expected to </w:t>
            </w:r>
            <w:r>
              <w:rPr>
                <w:rStyle w:val="SubtleEmphasis"/>
                <w:rFonts w:asciiTheme="minorHAnsi" w:hAnsiTheme="minorHAnsi" w:cstheme="minorHAnsi"/>
                <w:i w:val="0"/>
                <w:iCs w:val="0"/>
                <w:color w:val="000000" w:themeColor="text1"/>
                <w:sz w:val="22"/>
                <w:szCs w:val="22"/>
              </w:rPr>
              <w:t xml:space="preserve">hash your personal information in </w:t>
            </w:r>
            <w:r w:rsidR="00FD03E2" w:rsidRPr="00FD03E2">
              <w:rPr>
                <w:rStyle w:val="SubtleEmphasis"/>
                <w:rFonts w:asciiTheme="minorHAnsi" w:hAnsiTheme="minorHAnsi" w:cstheme="minorHAnsi"/>
                <w:i w:val="0"/>
                <w:iCs w:val="0"/>
                <w:color w:val="000000" w:themeColor="text1"/>
                <w:sz w:val="22"/>
                <w:szCs w:val="22"/>
              </w:rPr>
              <w:t>the first</w:t>
            </w:r>
            <w:r>
              <w:rPr>
                <w:rStyle w:val="SubtleEmphasis"/>
                <w:rFonts w:asciiTheme="minorHAnsi" w:hAnsiTheme="minorHAnsi" w:cstheme="minorHAnsi"/>
                <w:i w:val="0"/>
                <w:iCs w:val="0"/>
                <w:color w:val="000000" w:themeColor="text1"/>
                <w:sz w:val="22"/>
                <w:szCs w:val="22"/>
              </w:rPr>
              <w:t xml:space="preserve"> round of SHA-3</w:t>
            </w:r>
            <w:r w:rsidRPr="00AE14C7">
              <w:rPr>
                <w:rStyle w:val="SubtleEmphasis"/>
                <w:rFonts w:asciiTheme="minorHAnsi" w:hAnsiTheme="minorHAnsi" w:cstheme="minorHAnsi"/>
                <w:i w:val="0"/>
                <w:iCs w:val="0"/>
                <w:color w:val="000000" w:themeColor="text1"/>
                <w:sz w:val="22"/>
                <w:szCs w:val="22"/>
              </w:rPr>
              <w:t xml:space="preserve"> </w:t>
            </w:r>
            <w:r w:rsidR="002460AE" w:rsidRPr="00313651">
              <w:rPr>
                <w:rFonts w:asciiTheme="minorHAnsi" w:hAnsiTheme="minorHAnsi" w:cstheme="minorHAnsi"/>
              </w:rPr>
              <w:t xml:space="preserve">as shown </w:t>
            </w:r>
            <w:r w:rsidR="002B0F4E">
              <w:rPr>
                <w:rFonts w:asciiTheme="minorHAnsi" w:hAnsiTheme="minorHAnsi" w:cstheme="minorHAnsi"/>
              </w:rPr>
              <w:t>in Figure 1</w:t>
            </w:r>
            <w:r w:rsidR="002460AE" w:rsidRPr="00313651">
              <w:rPr>
                <w:rFonts w:asciiTheme="minorHAnsi" w:hAnsiTheme="minorHAnsi" w:cstheme="minorHAnsi"/>
              </w:rPr>
              <w:t xml:space="preserve">.  </w:t>
            </w:r>
          </w:p>
          <w:p w14:paraId="643E202C" w14:textId="0E6767D6" w:rsidR="004128DB" w:rsidRDefault="004128DB" w:rsidP="002460AE">
            <w:pPr>
              <w:jc w:val="center"/>
              <w:rPr>
                <w:rFonts w:asciiTheme="minorHAnsi" w:hAnsiTheme="minorHAnsi" w:cstheme="minorHAnsi"/>
              </w:rPr>
            </w:pPr>
          </w:p>
          <w:p w14:paraId="3E6535CA" w14:textId="685433B4" w:rsidR="00E02266" w:rsidRDefault="00A31AA3" w:rsidP="00455D7D">
            <w:pPr>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773952" behindDoc="0" locked="0" layoutInCell="1" allowOverlap="1" wp14:anchorId="53BF946C" wp14:editId="0631921D">
                      <wp:simplePos x="0" y="0"/>
                      <wp:positionH relativeFrom="column">
                        <wp:posOffset>2094865</wp:posOffset>
                      </wp:positionH>
                      <wp:positionV relativeFrom="paragraph">
                        <wp:posOffset>2310130</wp:posOffset>
                      </wp:positionV>
                      <wp:extent cx="2918460" cy="296545"/>
                      <wp:effectExtent l="0" t="0" r="2540" b="0"/>
                      <wp:wrapNone/>
                      <wp:docPr id="1236980148" name="Text Box 1236980148"/>
                      <wp:cNvGraphicFramePr/>
                      <a:graphic xmlns:a="http://schemas.openxmlformats.org/drawingml/2006/main">
                        <a:graphicData uri="http://schemas.microsoft.com/office/word/2010/wordprocessingShape">
                          <wps:wsp>
                            <wps:cNvSpPr txBox="1"/>
                            <wps:spPr>
                              <a:xfrm>
                                <a:off x="0" y="0"/>
                                <a:ext cx="2918460" cy="296545"/>
                              </a:xfrm>
                              <a:prstGeom prst="rect">
                                <a:avLst/>
                              </a:prstGeom>
                              <a:solidFill>
                                <a:schemeClr val="lt1"/>
                              </a:solidFill>
                              <a:ln w="6350">
                                <a:noFill/>
                              </a:ln>
                            </wps:spPr>
                            <wps:txbx>
                              <w:txbxContent>
                                <w:p w14:paraId="551A301B" w14:textId="199F3686" w:rsidR="00A31AA3" w:rsidRPr="001F729F" w:rsidRDefault="00A31AA3" w:rsidP="00A31AA3">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1.</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SHA-3 Round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BF946C" id="_x0000_t202" coordsize="21600,21600" o:spt="202" path="m,l,21600r21600,l21600,xe">
                      <v:stroke joinstyle="miter"/>
                      <v:path gradientshapeok="t" o:connecttype="rect"/>
                    </v:shapetype>
                    <v:shape id="Text Box 1236980148" o:spid="_x0000_s1026" type="#_x0000_t202" style="position:absolute;left:0;text-align:left;margin-left:164.95pt;margin-top:181.9pt;width:229.8pt;height:23.3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" fillcolor="white [3201]" stroked="f" strokeweight=".5pt">
                      <v:textbox>
                        <w:txbxContent>
                          <w:p w14:paraId="551A301B" w14:textId="199F3686" w:rsidR="00A31AA3" w:rsidRPr="001F729F" w:rsidRDefault="00A31AA3" w:rsidP="00A31AA3">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1.</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SHA-3 Round Function</w:t>
                            </w:r>
                          </w:p>
                        </w:txbxContent>
                      </v:textbox>
                    </v:shape>
                  </w:pict>
                </mc:Fallback>
              </mc:AlternateContent>
            </w:r>
            <w:r w:rsidR="00455D7D" w:rsidRPr="00455D7D">
              <w:rPr>
                <w:rFonts w:asciiTheme="minorHAnsi" w:hAnsiTheme="minorHAnsi" w:cstheme="minorHAnsi"/>
                <w:noProof/>
              </w:rPr>
              <w:drawing>
                <wp:inline distT="0" distB="0" distL="0" distR="0" wp14:anchorId="4F2445E1" wp14:editId="3F2C1DFE">
                  <wp:extent cx="4856781" cy="2310713"/>
                  <wp:effectExtent l="0" t="0" r="0" b="1270"/>
                  <wp:docPr id="72339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4934273" cy="2347581"/>
                          </a:xfrm>
                          <a:prstGeom prst="rect">
                            <a:avLst/>
                          </a:prstGeom>
                        </pic:spPr>
                      </pic:pic>
                    </a:graphicData>
                  </a:graphic>
                </wp:inline>
              </w:drawing>
            </w:r>
          </w:p>
          <w:p w14:paraId="431A7240" w14:textId="33E4B72E" w:rsidR="00635B34" w:rsidRDefault="00635B34" w:rsidP="00503A61">
            <w:pPr>
              <w:jc w:val="both"/>
              <w:rPr>
                <w:rFonts w:asciiTheme="minorHAnsi" w:hAnsiTheme="minorHAnsi" w:cstheme="minorHAnsi"/>
              </w:rPr>
            </w:pPr>
          </w:p>
          <w:p w14:paraId="4A2BDC70" w14:textId="77777777" w:rsidR="00E02266" w:rsidRDefault="00E02266" w:rsidP="00503A61">
            <w:pPr>
              <w:jc w:val="both"/>
              <w:rPr>
                <w:rFonts w:asciiTheme="minorHAnsi" w:hAnsiTheme="minorHAnsi" w:cstheme="minorHAnsi"/>
              </w:rPr>
            </w:pPr>
          </w:p>
          <w:p w14:paraId="0FB47FFE" w14:textId="7DD926C5" w:rsidR="00744BAA" w:rsidRPr="00313651" w:rsidRDefault="00455D7D" w:rsidP="00744BAA">
            <w:pPr>
              <w:spacing w:line="360" w:lineRule="auto"/>
              <w:jc w:val="both"/>
              <w:rPr>
                <w:rFonts w:asciiTheme="minorHAnsi" w:hAnsiTheme="minorHAnsi" w:cstheme="minorHAnsi"/>
              </w:rPr>
            </w:pPr>
            <w:r>
              <w:rPr>
                <w:rFonts w:asciiTheme="minorHAnsi" w:hAnsiTheme="minorHAnsi" w:cstheme="minorHAnsi"/>
              </w:rPr>
              <w:t xml:space="preserve">Assume that you </w:t>
            </w:r>
            <w:r w:rsidR="00D11700">
              <w:rPr>
                <w:rFonts w:asciiTheme="minorHAnsi" w:hAnsiTheme="minorHAnsi" w:cstheme="minorHAnsi"/>
              </w:rPr>
              <w:t xml:space="preserve">are </w:t>
            </w:r>
            <w:r>
              <w:rPr>
                <w:rFonts w:asciiTheme="minorHAnsi" w:hAnsiTheme="minorHAnsi" w:cstheme="minorHAnsi"/>
              </w:rPr>
              <w:t>us</w:t>
            </w:r>
            <w:r w:rsidR="00D11700">
              <w:rPr>
                <w:rFonts w:asciiTheme="minorHAnsi" w:hAnsiTheme="minorHAnsi" w:cstheme="minorHAnsi"/>
              </w:rPr>
              <w:t>ing</w:t>
            </w:r>
            <w:r>
              <w:rPr>
                <w:rFonts w:asciiTheme="minorHAnsi" w:hAnsiTheme="minorHAnsi" w:cstheme="minorHAnsi"/>
              </w:rPr>
              <w:t xml:space="preserve"> SHA-3 to calculate the checksum of the first 200 bits of </w:t>
            </w:r>
            <w:r w:rsidR="00A31AA3">
              <w:rPr>
                <w:rFonts w:asciiTheme="minorHAnsi" w:hAnsiTheme="minorHAnsi" w:cstheme="minorHAnsi"/>
              </w:rPr>
              <w:t xml:space="preserve">the ASCII codes of </w:t>
            </w:r>
            <w:r>
              <w:rPr>
                <w:rFonts w:asciiTheme="minorHAnsi" w:hAnsiTheme="minorHAnsi" w:cstheme="minorHAnsi"/>
              </w:rPr>
              <w:t>your personal information, including your real name, student ID, email address, your program,</w:t>
            </w:r>
            <w:r w:rsidR="00D11700">
              <w:rPr>
                <w:rFonts w:asciiTheme="minorHAnsi" w:hAnsiTheme="minorHAnsi" w:cstheme="minorHAnsi"/>
              </w:rPr>
              <w:t xml:space="preserve"> your courses …. </w:t>
            </w:r>
            <w:r>
              <w:rPr>
                <w:rFonts w:asciiTheme="minorHAnsi" w:hAnsiTheme="minorHAnsi" w:cstheme="minorHAnsi"/>
              </w:rPr>
              <w:t xml:space="preserve">  </w:t>
            </w:r>
            <w:r w:rsidR="00A31AA3">
              <w:rPr>
                <w:rFonts w:asciiTheme="minorHAnsi" w:hAnsiTheme="minorHAnsi" w:cstheme="minorHAnsi"/>
              </w:rPr>
              <w:t xml:space="preserve">(Note that </w:t>
            </w:r>
            <w:r w:rsidR="00FD03E2">
              <w:rPr>
                <w:rFonts w:asciiTheme="minorHAnsi" w:hAnsiTheme="minorHAnsi" w:cstheme="minorHAnsi"/>
              </w:rPr>
              <w:t xml:space="preserve">the </w:t>
            </w:r>
            <w:r w:rsidR="00A31AA3">
              <w:rPr>
                <w:rFonts w:asciiTheme="minorHAnsi" w:hAnsiTheme="minorHAnsi" w:cstheme="minorHAnsi"/>
              </w:rPr>
              <w:t xml:space="preserve">format does not matter </w:t>
            </w:r>
            <w:proofErr w:type="gramStart"/>
            <w:r w:rsidR="00A31AA3">
              <w:rPr>
                <w:rFonts w:asciiTheme="minorHAnsi" w:hAnsiTheme="minorHAnsi" w:cstheme="minorHAnsi"/>
              </w:rPr>
              <w:t>as long as</w:t>
            </w:r>
            <w:proofErr w:type="gramEnd"/>
            <w:r w:rsidR="00A31AA3">
              <w:rPr>
                <w:rFonts w:asciiTheme="minorHAnsi" w:hAnsiTheme="minorHAnsi" w:cstheme="minorHAnsi"/>
              </w:rPr>
              <w:t xml:space="preserve"> we can identify you).</w:t>
            </w:r>
            <w:r>
              <w:rPr>
                <w:rFonts w:asciiTheme="minorHAnsi" w:hAnsiTheme="minorHAnsi" w:cstheme="minorHAnsi"/>
              </w:rPr>
              <w:t xml:space="preserve"> </w:t>
            </w:r>
          </w:p>
          <w:p w14:paraId="1A9EFBCE" w14:textId="77777777" w:rsidR="00744BAA" w:rsidRDefault="00744BAA" w:rsidP="00503A61">
            <w:pPr>
              <w:jc w:val="both"/>
              <w:rPr>
                <w:rFonts w:asciiTheme="minorHAnsi" w:hAnsiTheme="minorHAnsi" w:cstheme="minorHAnsi"/>
              </w:rPr>
            </w:pPr>
          </w:p>
          <w:p w14:paraId="602EE114" w14:textId="437EB6A4" w:rsidR="000B61E7" w:rsidRDefault="00D11700" w:rsidP="000B61E7">
            <w:pPr>
              <w:pStyle w:val="ListParagraph"/>
              <w:numPr>
                <w:ilvl w:val="0"/>
                <w:numId w:val="20"/>
              </w:numPr>
              <w:spacing w:line="360" w:lineRule="auto"/>
              <w:ind w:left="714" w:hanging="357"/>
              <w:jc w:val="both"/>
              <w:rPr>
                <w:rFonts w:asciiTheme="minorHAnsi" w:hAnsiTheme="minorHAnsi" w:cstheme="minorHAnsi"/>
              </w:rPr>
            </w:pPr>
            <w:r>
              <w:rPr>
                <w:rFonts w:asciiTheme="minorHAnsi" w:hAnsiTheme="minorHAnsi" w:cstheme="minorHAnsi"/>
              </w:rPr>
              <w:t xml:space="preserve">What is the output of </w:t>
            </w:r>
            <m:oMath>
              <m:r>
                <w:rPr>
                  <w:rFonts w:ascii="Cambria Math" w:hAnsi="Cambria Math" w:cstheme="minorHAnsi"/>
                </w:rPr>
                <m:t>θ</m:t>
              </m:r>
            </m:oMath>
            <w:r w:rsidR="00A31AA3">
              <w:rPr>
                <w:rFonts w:asciiTheme="minorHAnsi" w:hAnsiTheme="minorHAnsi" w:cstheme="minorHAnsi"/>
              </w:rPr>
              <w:t xml:space="preserve"> </w:t>
            </w:r>
            <w:r>
              <w:rPr>
                <w:rFonts w:asciiTheme="minorHAnsi" w:hAnsiTheme="minorHAnsi" w:cstheme="minorHAnsi"/>
              </w:rPr>
              <w:t xml:space="preserve">mapping </w:t>
            </w:r>
            <w:r w:rsidR="00FD4717">
              <w:rPr>
                <w:rFonts w:asciiTheme="minorHAnsi" w:hAnsiTheme="minorHAnsi" w:cstheme="minorHAnsi"/>
              </w:rPr>
              <w:t>in the first round</w:t>
            </w:r>
            <w:r>
              <w:rPr>
                <w:rFonts w:asciiTheme="minorHAnsi" w:hAnsiTheme="minorHAnsi" w:cstheme="minorHAnsi"/>
              </w:rPr>
              <w:t xml:space="preserve">? </w:t>
            </w:r>
          </w:p>
          <w:p w14:paraId="017DB4E8" w14:textId="58491CB6" w:rsidR="000B61E7" w:rsidRDefault="00D11700" w:rsidP="000B61E7">
            <w:pPr>
              <w:pStyle w:val="ListParagraph"/>
              <w:numPr>
                <w:ilvl w:val="0"/>
                <w:numId w:val="20"/>
              </w:numPr>
              <w:spacing w:line="360" w:lineRule="auto"/>
              <w:ind w:left="714" w:hanging="357"/>
              <w:jc w:val="both"/>
              <w:rPr>
                <w:rFonts w:asciiTheme="minorHAnsi" w:hAnsiTheme="minorHAnsi" w:cstheme="minorHAnsi"/>
              </w:rPr>
            </w:pPr>
            <w:r>
              <w:rPr>
                <w:rFonts w:asciiTheme="minorHAnsi" w:hAnsiTheme="minorHAnsi" w:cstheme="minorHAnsi"/>
              </w:rPr>
              <w:t xml:space="preserve">What is the output of </w:t>
            </w:r>
            <m:oMath>
              <m:r>
                <w:rPr>
                  <w:rFonts w:ascii="Cambria Math" w:hAnsi="Cambria Math" w:cstheme="minorHAnsi"/>
                </w:rPr>
                <m:t>ρ</m:t>
              </m:r>
            </m:oMath>
            <w:r w:rsidR="00A31AA3">
              <w:rPr>
                <w:rFonts w:asciiTheme="minorHAnsi" w:hAnsiTheme="minorHAnsi" w:cstheme="minorHAnsi"/>
              </w:rPr>
              <w:t xml:space="preserve"> mapping</w:t>
            </w:r>
            <w:r w:rsidR="00FD4717">
              <w:rPr>
                <w:rFonts w:asciiTheme="minorHAnsi" w:hAnsiTheme="minorHAnsi" w:cstheme="minorHAnsi"/>
              </w:rPr>
              <w:t xml:space="preserve"> in the first round</w:t>
            </w:r>
            <w:r w:rsidR="00A31AA3">
              <w:rPr>
                <w:rFonts w:asciiTheme="minorHAnsi" w:hAnsiTheme="minorHAnsi" w:cstheme="minorHAnsi"/>
              </w:rPr>
              <w:t xml:space="preserve">? </w:t>
            </w:r>
          </w:p>
          <w:p w14:paraId="182EEBC5" w14:textId="401719E5" w:rsidR="00D11700" w:rsidRDefault="00D11700" w:rsidP="000B61E7">
            <w:pPr>
              <w:pStyle w:val="ListParagraph"/>
              <w:numPr>
                <w:ilvl w:val="0"/>
                <w:numId w:val="20"/>
              </w:numPr>
              <w:spacing w:line="360" w:lineRule="auto"/>
              <w:ind w:left="714" w:hanging="357"/>
              <w:jc w:val="both"/>
              <w:rPr>
                <w:rFonts w:asciiTheme="minorHAnsi" w:hAnsiTheme="minorHAnsi" w:cstheme="minorHAnsi"/>
              </w:rPr>
            </w:pPr>
            <w:r>
              <w:rPr>
                <w:rFonts w:asciiTheme="minorHAnsi" w:hAnsiTheme="minorHAnsi" w:cstheme="minorHAnsi"/>
              </w:rPr>
              <w:t xml:space="preserve">What is the output of </w:t>
            </w:r>
            <m:oMath>
              <m:r>
                <w:rPr>
                  <w:rFonts w:ascii="Cambria Math" w:hAnsi="Cambria Math" w:cstheme="minorHAnsi"/>
                </w:rPr>
                <m:t>π</m:t>
              </m:r>
            </m:oMath>
            <w:r w:rsidR="00FD4717">
              <w:rPr>
                <w:rFonts w:asciiTheme="minorHAnsi" w:hAnsiTheme="minorHAnsi" w:cstheme="minorHAnsi"/>
              </w:rPr>
              <w:t xml:space="preserve"> mapping in the first round?</w:t>
            </w:r>
          </w:p>
          <w:p w14:paraId="5D22B685" w14:textId="0458EB52" w:rsidR="00D11700" w:rsidRDefault="00D11700" w:rsidP="000B61E7">
            <w:pPr>
              <w:pStyle w:val="ListParagraph"/>
              <w:numPr>
                <w:ilvl w:val="0"/>
                <w:numId w:val="20"/>
              </w:numPr>
              <w:spacing w:line="360" w:lineRule="auto"/>
              <w:ind w:left="714" w:hanging="357"/>
              <w:jc w:val="both"/>
              <w:rPr>
                <w:rFonts w:asciiTheme="minorHAnsi" w:hAnsiTheme="minorHAnsi" w:cstheme="minorHAnsi"/>
              </w:rPr>
            </w:pPr>
            <w:r>
              <w:rPr>
                <w:rFonts w:asciiTheme="minorHAnsi" w:hAnsiTheme="minorHAnsi" w:cstheme="minorHAnsi"/>
              </w:rPr>
              <w:t xml:space="preserve">What is the output of </w:t>
            </w:r>
            <m:oMath>
              <m:r>
                <w:rPr>
                  <w:rFonts w:ascii="Cambria Math" w:hAnsi="Cambria Math" w:cstheme="minorHAnsi"/>
                </w:rPr>
                <m:t>χ</m:t>
              </m:r>
            </m:oMath>
            <w:r w:rsidR="00FD4717">
              <w:rPr>
                <w:rFonts w:asciiTheme="minorHAnsi" w:hAnsiTheme="minorHAnsi" w:cstheme="minorHAnsi"/>
              </w:rPr>
              <w:t xml:space="preserve"> mapping in the first round? </w:t>
            </w:r>
          </w:p>
          <w:p w14:paraId="00FB41B6" w14:textId="0A792394" w:rsidR="00D11700" w:rsidRDefault="00D11700" w:rsidP="000B61E7">
            <w:pPr>
              <w:pStyle w:val="ListParagraph"/>
              <w:numPr>
                <w:ilvl w:val="0"/>
                <w:numId w:val="20"/>
              </w:numPr>
              <w:spacing w:line="360" w:lineRule="auto"/>
              <w:ind w:left="714" w:hanging="357"/>
              <w:jc w:val="both"/>
              <w:rPr>
                <w:rFonts w:asciiTheme="minorHAnsi" w:hAnsiTheme="minorHAnsi" w:cstheme="minorHAnsi"/>
              </w:rPr>
            </w:pPr>
            <w:r>
              <w:rPr>
                <w:rFonts w:asciiTheme="minorHAnsi" w:hAnsiTheme="minorHAnsi" w:cstheme="minorHAnsi"/>
              </w:rPr>
              <w:t xml:space="preserve">What is the output of </w:t>
            </w:r>
            <m:oMath>
              <m:r>
                <w:rPr>
                  <w:rFonts w:ascii="Cambria Math" w:hAnsi="Cambria Math" w:cstheme="minorHAnsi"/>
                </w:rPr>
                <m:t>ι</m:t>
              </m:r>
            </m:oMath>
            <w:r w:rsidR="00FD4717">
              <w:rPr>
                <w:rFonts w:asciiTheme="minorHAnsi" w:hAnsiTheme="minorHAnsi" w:cstheme="minorHAnsi"/>
              </w:rPr>
              <w:t xml:space="preserve"> mapping in the first round?</w:t>
            </w:r>
          </w:p>
          <w:p w14:paraId="076CCB5B" w14:textId="77777777" w:rsidR="00D11700" w:rsidRDefault="00D11700" w:rsidP="00D11700">
            <w:pPr>
              <w:spacing w:line="360" w:lineRule="auto"/>
              <w:jc w:val="both"/>
              <w:rPr>
                <w:rFonts w:asciiTheme="minorHAnsi" w:hAnsiTheme="minorHAnsi" w:cstheme="minorHAnsi"/>
              </w:rPr>
            </w:pPr>
          </w:p>
          <w:p w14:paraId="7E7873D1" w14:textId="1F29F895" w:rsidR="00635B34" w:rsidRPr="005A04B8" w:rsidRDefault="00FD4717" w:rsidP="00FD4717">
            <w:pPr>
              <w:spacing w:line="360" w:lineRule="auto"/>
              <w:jc w:val="both"/>
              <w:rPr>
                <w:rFonts w:asciiTheme="minorHAnsi" w:hAnsiTheme="minorHAnsi" w:cstheme="minorHAnsi"/>
              </w:rPr>
            </w:pPr>
            <w:r w:rsidRPr="00FD4717">
              <w:rPr>
                <w:rFonts w:asciiTheme="minorHAnsi" w:hAnsiTheme="minorHAnsi" w:cstheme="minorHAnsi"/>
                <w:b/>
                <w:bCs/>
              </w:rPr>
              <w:t>Note:</w:t>
            </w:r>
            <w:r>
              <w:rPr>
                <w:rFonts w:asciiTheme="minorHAnsi" w:hAnsiTheme="minorHAnsi" w:cstheme="minorHAnsi"/>
              </w:rPr>
              <w:t xml:space="preserve"> Please provide your answers in 5x5 matrixes with entries in Hex. </w:t>
            </w:r>
          </w:p>
        </w:tc>
      </w:tr>
    </w:tbl>
    <w:p w14:paraId="135B298D" w14:textId="77777777" w:rsidR="004810ED" w:rsidRPr="00710C7E" w:rsidRDefault="004810ED" w:rsidP="004810ED">
      <w:pPr>
        <w:spacing w:line="480" w:lineRule="auto"/>
        <w:jc w:val="both"/>
        <w:rPr>
          <w:rFonts w:asciiTheme="minorHAnsi" w:hAnsiTheme="minorHAnsi" w:cstheme="minorHAnsi"/>
          <w:b/>
          <w:bCs/>
        </w:rPr>
      </w:pPr>
      <w:r w:rsidRPr="00710C7E">
        <w:rPr>
          <w:rFonts w:asciiTheme="minorHAnsi" w:hAnsiTheme="minorHAnsi" w:cstheme="minorHAnsi"/>
          <w:b/>
          <w:bCs/>
          <w:bdr w:val="single" w:sz="4" w:space="0" w:color="auto"/>
          <w:shd w:val="clear" w:color="auto" w:fill="BFBFBF" w:themeFill="background1" w:themeFillShade="BF"/>
        </w:rPr>
        <w:lastRenderedPageBreak/>
        <w:t>Q</w:t>
      </w:r>
      <w:r w:rsidR="009E7A54">
        <w:rPr>
          <w:rFonts w:asciiTheme="minorHAnsi" w:hAnsiTheme="minorHAnsi" w:cstheme="minorHAnsi"/>
          <w:b/>
          <w:bCs/>
          <w:bdr w:val="single" w:sz="4" w:space="0" w:color="auto"/>
          <w:shd w:val="clear" w:color="auto" w:fill="BFBFBF" w:themeFill="background1" w:themeFillShade="BF"/>
        </w:rPr>
        <w:t>2</w:t>
      </w:r>
      <w:r w:rsidRPr="00710C7E">
        <w:rPr>
          <w:rFonts w:asciiTheme="minorHAnsi" w:hAnsiTheme="minorHAnsi" w:cstheme="minorHAnsi"/>
          <w:b/>
          <w:bCs/>
          <w:bdr w:val="single" w:sz="4" w:space="0" w:color="auto"/>
          <w:shd w:val="clear" w:color="auto" w:fill="BFBFBF" w:themeFill="background1" w:themeFillShade="BF"/>
        </w:rPr>
        <w:t xml:space="preserve">. </w:t>
      </w:r>
      <w:r w:rsidR="00FF7E73" w:rsidRPr="00FF7E73">
        <w:rPr>
          <w:rFonts w:asciiTheme="minorHAnsi" w:hAnsiTheme="minorHAnsi" w:cstheme="minorHAnsi"/>
          <w:b/>
          <w:bCs/>
          <w:bdr w:val="single" w:sz="4" w:space="0" w:color="auto"/>
          <w:shd w:val="clear" w:color="auto" w:fill="BFBFBF" w:themeFill="background1" w:themeFillShade="BF"/>
        </w:rPr>
        <w:t xml:space="preserve">Signing AWS </w:t>
      </w:r>
      <w:r w:rsidR="00846FE6">
        <w:rPr>
          <w:rFonts w:asciiTheme="minorHAnsi" w:hAnsiTheme="minorHAnsi" w:cstheme="minorHAnsi"/>
          <w:b/>
          <w:bCs/>
          <w:bdr w:val="single" w:sz="4" w:space="0" w:color="auto"/>
          <w:shd w:val="clear" w:color="auto" w:fill="BFBFBF" w:themeFill="background1" w:themeFillShade="BF"/>
        </w:rPr>
        <w:t>R</w:t>
      </w:r>
      <w:r w:rsidR="00FF7E73" w:rsidRPr="00FF7E73">
        <w:rPr>
          <w:rFonts w:asciiTheme="minorHAnsi" w:hAnsiTheme="minorHAnsi" w:cstheme="minorHAnsi"/>
          <w:b/>
          <w:bCs/>
          <w:bdr w:val="single" w:sz="4" w:space="0" w:color="auto"/>
          <w:shd w:val="clear" w:color="auto" w:fill="BFBFBF" w:themeFill="background1" w:themeFillShade="BF"/>
        </w:rPr>
        <w:t>equests with Signature Version 4</w:t>
      </w:r>
      <w:r w:rsidR="00FF7E73">
        <w:rPr>
          <w:rFonts w:asciiTheme="minorHAnsi" w:hAnsiTheme="minorHAnsi" w:cstheme="minorHAnsi"/>
          <w:b/>
          <w:bCs/>
          <w:bdr w:val="single" w:sz="4" w:space="0" w:color="auto"/>
          <w:shd w:val="clear" w:color="auto" w:fill="BFBFBF" w:themeFill="background1" w:themeFillShade="BF"/>
        </w:rPr>
        <w:t xml:space="preserve">                                                           </w:t>
      </w:r>
      <w:proofErr w:type="gramStart"/>
      <w:r w:rsidR="00FF7E73">
        <w:rPr>
          <w:rFonts w:asciiTheme="minorHAnsi" w:hAnsiTheme="minorHAnsi" w:cstheme="minorHAnsi"/>
          <w:b/>
          <w:bCs/>
          <w:bdr w:val="single" w:sz="4" w:space="0" w:color="auto"/>
          <w:shd w:val="clear" w:color="auto" w:fill="BFBFBF" w:themeFill="background1" w:themeFillShade="BF"/>
        </w:rPr>
        <w:t xml:space="preserve">  </w:t>
      </w:r>
      <w:r>
        <w:rPr>
          <w:rFonts w:asciiTheme="minorHAnsi" w:hAnsiTheme="minorHAnsi" w:cstheme="minorHAnsi"/>
          <w:b/>
          <w:bCs/>
          <w:bdr w:val="single" w:sz="4" w:space="0" w:color="auto"/>
          <w:shd w:val="clear" w:color="auto" w:fill="BFBFBF" w:themeFill="background1" w:themeFillShade="BF"/>
        </w:rPr>
        <w:t xml:space="preserve"> </w:t>
      </w:r>
      <w:r w:rsidRPr="00710C7E">
        <w:rPr>
          <w:rFonts w:asciiTheme="minorHAnsi" w:hAnsiTheme="minorHAnsi" w:cstheme="minorHAnsi"/>
          <w:b/>
          <w:bCs/>
          <w:bdr w:val="single" w:sz="4" w:space="0" w:color="auto"/>
          <w:shd w:val="clear" w:color="auto" w:fill="BFBFBF" w:themeFill="background1" w:themeFillShade="BF"/>
        </w:rPr>
        <w:t>(</w:t>
      </w:r>
      <w:proofErr w:type="gramEnd"/>
      <w:r w:rsidRPr="00710C7E">
        <w:rPr>
          <w:rFonts w:asciiTheme="minorHAnsi" w:hAnsiTheme="minorHAnsi" w:cstheme="minorHAnsi"/>
          <w:b/>
          <w:bCs/>
          <w:bdr w:val="single" w:sz="4" w:space="0" w:color="auto"/>
          <w:shd w:val="clear" w:color="auto" w:fill="BFBFBF" w:themeFill="background1" w:themeFillShade="BF"/>
        </w:rPr>
        <w:t xml:space="preserve">Marks: </w:t>
      </w:r>
      <w:r>
        <w:rPr>
          <w:rFonts w:asciiTheme="minorHAnsi" w:hAnsiTheme="minorHAnsi" w:cstheme="minorHAnsi"/>
          <w:b/>
          <w:bCs/>
          <w:bdr w:val="single" w:sz="4" w:space="0" w:color="auto"/>
          <w:shd w:val="clear" w:color="auto" w:fill="BFBFBF" w:themeFill="background1" w:themeFillShade="BF"/>
        </w:rPr>
        <w:t>1+1+</w:t>
      </w:r>
      <w:r w:rsidR="00791402">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791402">
        <w:rPr>
          <w:rFonts w:asciiTheme="minorHAnsi" w:hAnsiTheme="minorHAnsi" w:cstheme="minorHAnsi"/>
          <w:b/>
          <w:bCs/>
          <w:bdr w:val="single" w:sz="4" w:space="0" w:color="auto"/>
          <w:shd w:val="clear" w:color="auto" w:fill="BFBFBF" w:themeFill="background1" w:themeFillShade="BF"/>
        </w:rPr>
        <w:t>1+1</w:t>
      </w:r>
      <w:r>
        <w:rPr>
          <w:rFonts w:asciiTheme="minorHAnsi" w:hAnsiTheme="minorHAnsi" w:cstheme="minorHAnsi"/>
          <w:b/>
          <w:bCs/>
          <w:bdr w:val="single" w:sz="4" w:space="0" w:color="auto"/>
          <w:shd w:val="clear" w:color="auto" w:fill="BFBFBF" w:themeFill="background1" w:themeFillShade="BF"/>
        </w:rPr>
        <w:t>=</w:t>
      </w:r>
      <w:r w:rsidR="00791402">
        <w:rPr>
          <w:rFonts w:asciiTheme="minorHAnsi" w:hAnsiTheme="minorHAnsi" w:cstheme="minorHAnsi"/>
          <w:b/>
          <w:bCs/>
          <w:bdr w:val="single" w:sz="4" w:space="0" w:color="auto"/>
          <w:shd w:val="clear" w:color="auto" w:fill="BFBFBF" w:themeFill="background1" w:themeFillShade="BF"/>
        </w:rPr>
        <w:t>5</w:t>
      </w:r>
      <w:r w:rsidRPr="00710C7E">
        <w:rPr>
          <w:rFonts w:asciiTheme="minorHAnsi" w:hAnsiTheme="minorHAnsi" w:cstheme="minorHAnsi"/>
          <w:b/>
          <w:bCs/>
          <w:bdr w:val="single" w:sz="4" w:space="0" w:color="auto"/>
          <w:shd w:val="clear" w:color="auto" w:fill="BFBFBF" w:themeFill="background1" w:themeFillShade="BF"/>
        </w:rPr>
        <w:t>)</w:t>
      </w:r>
    </w:p>
    <w:tbl>
      <w:tblPr>
        <w:tblW w:w="10747" w:type="dxa"/>
        <w:tblInd w:w="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6" w:type="dxa"/>
          <w:bottom w:w="55" w:type="dxa"/>
          <w:right w:w="55" w:type="dxa"/>
        </w:tblCellMar>
        <w:tblLook w:val="04A0" w:firstRow="1" w:lastRow="0" w:firstColumn="1" w:lastColumn="0" w:noHBand="0" w:noVBand="1"/>
      </w:tblPr>
      <w:tblGrid>
        <w:gridCol w:w="10747"/>
      </w:tblGrid>
      <w:tr w:rsidR="004810ED" w:rsidRPr="000D5A4C" w14:paraId="7100F0BD" w14:textId="77777777" w:rsidTr="00774387">
        <w:tc>
          <w:tcPr>
            <w:tcW w:w="10747"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14:paraId="2B55BEF2" w14:textId="77777777" w:rsidR="00D71191" w:rsidRPr="00846FE6" w:rsidRDefault="002A179B" w:rsidP="002A179B">
            <w:pPr>
              <w:spacing w:line="360" w:lineRule="auto"/>
              <w:jc w:val="both"/>
              <w:rPr>
                <w:rFonts w:asciiTheme="minorHAnsi" w:hAnsiTheme="minorHAnsi" w:cstheme="minorHAnsi"/>
              </w:rPr>
            </w:pPr>
            <w:r w:rsidRPr="00846FE6">
              <w:rPr>
                <w:rFonts w:asciiTheme="minorHAnsi" w:hAnsiTheme="minorHAnsi" w:cstheme="minorHAnsi"/>
              </w:rPr>
              <w:t xml:space="preserve">When you send HTTP requests to AWS, you </w:t>
            </w:r>
            <w:r w:rsidR="00846FE6">
              <w:rPr>
                <w:rFonts w:asciiTheme="minorHAnsi" w:hAnsiTheme="minorHAnsi" w:cstheme="minorHAnsi"/>
              </w:rPr>
              <w:t xml:space="preserve">need to </w:t>
            </w:r>
            <w:r w:rsidRPr="00846FE6">
              <w:rPr>
                <w:rFonts w:asciiTheme="minorHAnsi" w:hAnsiTheme="minorHAnsi" w:cstheme="minorHAnsi"/>
              </w:rPr>
              <w:t xml:space="preserve">sign the requests so that AWS can identify who sent them. You sign requests with your AWS access key, which consists of an access key ID and secret access key. The signing process helps secure requests in the following ways: verify the identity of the requester, protect data in transit, and </w:t>
            </w:r>
            <w:r w:rsidR="00C35C81" w:rsidRPr="00846FE6">
              <w:rPr>
                <w:rFonts w:asciiTheme="minorHAnsi" w:hAnsiTheme="minorHAnsi" w:cstheme="minorHAnsi"/>
              </w:rPr>
              <w:t>p</w:t>
            </w:r>
            <w:r w:rsidRPr="00846FE6">
              <w:rPr>
                <w:rFonts w:asciiTheme="minorHAnsi" w:hAnsiTheme="minorHAnsi" w:cstheme="minorHAnsi"/>
              </w:rPr>
              <w:t xml:space="preserve">rotect against potential replay attacks. </w:t>
            </w:r>
            <w:r w:rsidR="005A04B8">
              <w:rPr>
                <w:rFonts w:asciiTheme="minorHAnsi" w:hAnsiTheme="minorHAnsi" w:cstheme="minorHAnsi"/>
              </w:rPr>
              <w:t>C</w:t>
            </w:r>
            <w:r w:rsidR="00FA1E9A" w:rsidRPr="00846FE6">
              <w:rPr>
                <w:rFonts w:asciiTheme="minorHAnsi" w:hAnsiTheme="minorHAnsi" w:cstheme="minorHAnsi"/>
              </w:rPr>
              <w:t>reat</w:t>
            </w:r>
            <w:r w:rsidR="005A04B8">
              <w:rPr>
                <w:rFonts w:asciiTheme="minorHAnsi" w:hAnsiTheme="minorHAnsi" w:cstheme="minorHAnsi"/>
              </w:rPr>
              <w:t xml:space="preserve">ing </w:t>
            </w:r>
            <w:r w:rsidR="00FA1E9A" w:rsidRPr="00846FE6">
              <w:rPr>
                <w:rFonts w:asciiTheme="minorHAnsi" w:hAnsiTheme="minorHAnsi" w:cstheme="minorHAnsi"/>
              </w:rPr>
              <w:t>a signed request</w:t>
            </w:r>
            <w:r w:rsidR="005A04B8">
              <w:rPr>
                <w:rFonts w:asciiTheme="minorHAnsi" w:hAnsiTheme="minorHAnsi" w:cstheme="minorHAnsi"/>
              </w:rPr>
              <w:t xml:space="preserve"> includes 3 steps:</w:t>
            </w:r>
            <w:r w:rsidR="00FA1E9A" w:rsidRPr="00846FE6">
              <w:rPr>
                <w:rFonts w:asciiTheme="minorHAnsi" w:hAnsiTheme="minorHAnsi" w:cstheme="minorHAnsi"/>
              </w:rPr>
              <w:t xml:space="preserve"> </w:t>
            </w:r>
            <w:r w:rsidR="007C4DAE">
              <w:rPr>
                <w:rFonts w:asciiTheme="minorHAnsi" w:hAnsiTheme="minorHAnsi" w:cstheme="minorHAnsi"/>
              </w:rPr>
              <w:t xml:space="preserve">(1) </w:t>
            </w:r>
            <w:r w:rsidR="005836B7">
              <w:rPr>
                <w:rFonts w:asciiTheme="minorHAnsi" w:hAnsiTheme="minorHAnsi" w:cstheme="minorHAnsi"/>
              </w:rPr>
              <w:t>c</w:t>
            </w:r>
            <w:r w:rsidR="00FA1E9A" w:rsidRPr="00846FE6">
              <w:rPr>
                <w:rFonts w:asciiTheme="minorHAnsi" w:hAnsiTheme="minorHAnsi" w:cstheme="minorHAnsi"/>
              </w:rPr>
              <w:t xml:space="preserve">reate a string to sign for Signature Version 4; </w:t>
            </w:r>
            <w:r w:rsidR="007C4DAE">
              <w:rPr>
                <w:rFonts w:asciiTheme="minorHAnsi" w:hAnsiTheme="minorHAnsi" w:cstheme="minorHAnsi"/>
              </w:rPr>
              <w:t xml:space="preserve">(2) </w:t>
            </w:r>
            <w:r w:rsidR="005836B7">
              <w:rPr>
                <w:rFonts w:asciiTheme="minorHAnsi" w:hAnsiTheme="minorHAnsi" w:cstheme="minorHAnsi"/>
              </w:rPr>
              <w:t>c</w:t>
            </w:r>
            <w:r w:rsidR="00FA1E9A" w:rsidRPr="00846FE6">
              <w:rPr>
                <w:rFonts w:asciiTheme="minorHAnsi" w:hAnsiTheme="minorHAnsi" w:cstheme="minorHAnsi"/>
              </w:rPr>
              <w:t xml:space="preserve">alculate the signature for AWS Signature Version 4; </w:t>
            </w:r>
            <w:r w:rsidR="007C4DAE">
              <w:rPr>
                <w:rFonts w:asciiTheme="minorHAnsi" w:hAnsiTheme="minorHAnsi" w:cstheme="minorHAnsi"/>
              </w:rPr>
              <w:t xml:space="preserve">(3) </w:t>
            </w:r>
            <w:r w:rsidR="005836B7">
              <w:rPr>
                <w:rFonts w:asciiTheme="minorHAnsi" w:hAnsiTheme="minorHAnsi" w:cstheme="minorHAnsi"/>
              </w:rPr>
              <w:t>a</w:t>
            </w:r>
            <w:r w:rsidR="00FA1E9A" w:rsidRPr="00846FE6">
              <w:rPr>
                <w:rFonts w:asciiTheme="minorHAnsi" w:hAnsiTheme="minorHAnsi" w:cstheme="minorHAnsi"/>
              </w:rPr>
              <w:t xml:space="preserve">dd the signature to the HTTP request. </w:t>
            </w:r>
            <w:r w:rsidR="00FA1E9A" w:rsidRPr="00846FE6">
              <w:rPr>
                <w:rFonts w:asciiTheme="minorHAnsi" w:hAnsiTheme="minorHAnsi" w:cstheme="minorHAnsi"/>
                <w:b/>
                <w:bCs/>
              </w:rPr>
              <w:t>AWS Signature Version 4</w:t>
            </w:r>
            <w:r w:rsidR="00FA1E9A" w:rsidRPr="00846FE6">
              <w:rPr>
                <w:rFonts w:asciiTheme="minorHAnsi" w:hAnsiTheme="minorHAnsi" w:cstheme="minorHAnsi"/>
              </w:rPr>
              <w:t xml:space="preserve"> is built on HMAC</w:t>
            </w:r>
            <w:r w:rsidR="00BE7CA1" w:rsidRPr="00846FE6">
              <w:rPr>
                <w:rFonts w:asciiTheme="minorHAnsi" w:hAnsiTheme="minorHAnsi" w:cstheme="minorHAnsi"/>
              </w:rPr>
              <w:t>-SHA256</w:t>
            </w:r>
            <w:r w:rsidR="00FA1E9A" w:rsidRPr="00846FE6">
              <w:rPr>
                <w:rFonts w:asciiTheme="minorHAnsi" w:hAnsiTheme="minorHAnsi" w:cstheme="minorHAnsi"/>
              </w:rPr>
              <w:t xml:space="preserve"> as shown in Figure 2.  </w:t>
            </w:r>
          </w:p>
          <w:p w14:paraId="138B10A6" w14:textId="77777777" w:rsidR="003F6C78" w:rsidRDefault="002A179B" w:rsidP="003F6C78">
            <w:pPr>
              <w:jc w:val="center"/>
              <w:rPr>
                <w:rFonts w:asciiTheme="minorHAnsi" w:hAnsiTheme="minorHAnsi" w:cstheme="minorHAnsi"/>
              </w:rPr>
            </w:pPr>
            <w:r>
              <w:rPr>
                <w:rFonts w:asciiTheme="minorHAnsi" w:hAnsiTheme="minorHAnsi" w:cstheme="minorHAnsi"/>
                <w:noProof/>
              </w:rPr>
              <w:drawing>
                <wp:inline distT="0" distB="0" distL="0" distR="0" wp14:anchorId="22D1601B" wp14:editId="5560A2E1">
                  <wp:extent cx="3023594" cy="2406076"/>
                  <wp:effectExtent l="0" t="0" r="0" b="0"/>
                  <wp:docPr id="16" name="Picture 1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7-06 at 10.08.1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7529" cy="2433080"/>
                          </a:xfrm>
                          <a:prstGeom prst="rect">
                            <a:avLst/>
                          </a:prstGeom>
                        </pic:spPr>
                      </pic:pic>
                    </a:graphicData>
                  </a:graphic>
                </wp:inline>
              </w:drawing>
            </w:r>
          </w:p>
          <w:p w14:paraId="590A75C3" w14:textId="77777777" w:rsidR="003F6C78" w:rsidRDefault="003F6C78" w:rsidP="00774387">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3C6FCCC9" wp14:editId="00BC811D">
                      <wp:simplePos x="0" y="0"/>
                      <wp:positionH relativeFrom="column">
                        <wp:posOffset>2045249</wp:posOffset>
                      </wp:positionH>
                      <wp:positionV relativeFrom="paragraph">
                        <wp:posOffset>82550</wp:posOffset>
                      </wp:positionV>
                      <wp:extent cx="2918460" cy="296726"/>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2918460" cy="296726"/>
                              </a:xfrm>
                              <a:prstGeom prst="rect">
                                <a:avLst/>
                              </a:prstGeom>
                              <a:solidFill>
                                <a:schemeClr val="lt1"/>
                              </a:solidFill>
                              <a:ln w="6350">
                                <a:noFill/>
                              </a:ln>
                            </wps:spPr>
                            <wps:txbx>
                              <w:txbxContent>
                                <w:p w14:paraId="66B89F2B" w14:textId="77777777" w:rsidR="00846FE6" w:rsidRPr="001F729F" w:rsidRDefault="00846FE6" w:rsidP="004810ED">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2.</w:t>
                                  </w:r>
                                  <w:r w:rsidRPr="001F729F">
                                    <w:rPr>
                                      <w:rFonts w:asciiTheme="minorHAnsi" w:hAnsiTheme="minorHAnsi" w:cstheme="minorHAnsi"/>
                                      <w:b/>
                                      <w:bCs/>
                                      <w:sz w:val="22"/>
                                      <w:szCs w:val="22"/>
                                      <w:lang w:val="en-AU"/>
                                    </w:rPr>
                                    <w:t xml:space="preserve"> </w:t>
                                  </w:r>
                                  <w:r w:rsidRPr="00BE7CA1">
                                    <w:rPr>
                                      <w:rFonts w:asciiTheme="minorHAnsi" w:hAnsiTheme="minorHAnsi" w:cstheme="minorHAnsi"/>
                                      <w:b/>
                                      <w:bCs/>
                                      <w:sz w:val="22"/>
                                      <w:szCs w:val="22"/>
                                      <w:lang w:val="en-AU"/>
                                    </w:rPr>
                                    <w:t xml:space="preserve">HMAC-SHA256 </w:t>
                                  </w:r>
                                  <w:r>
                                    <w:rPr>
                                      <w:rFonts w:asciiTheme="minorHAnsi" w:hAnsiTheme="minorHAnsi" w:cstheme="minorHAnsi"/>
                                      <w:b/>
                                      <w:bCs/>
                                      <w:sz w:val="22"/>
                                      <w:szCs w:val="22"/>
                                      <w:lang w:val="en-AU"/>
                                    </w:rPr>
                                    <w:t>(k,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FCCC9" id="Text Box 7" o:spid="_x0000_s1027" type="#_x0000_t202" style="position:absolute;left:0;text-align:left;margin-left:161.05pt;margin-top:6.5pt;width:229.8pt;height:23.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" fillcolor="white [3201]" stroked="f" strokeweight=".5pt">
                      <v:textbox>
                        <w:txbxContent>
                          <w:p w14:paraId="66B89F2B" w14:textId="77777777" w:rsidR="00846FE6" w:rsidRPr="001F729F" w:rsidRDefault="00846FE6" w:rsidP="004810ED">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2.</w:t>
                            </w:r>
                            <w:r w:rsidRPr="001F729F">
                              <w:rPr>
                                <w:rFonts w:asciiTheme="minorHAnsi" w:hAnsiTheme="minorHAnsi" w:cstheme="minorHAnsi"/>
                                <w:b/>
                                <w:bCs/>
                                <w:sz w:val="22"/>
                                <w:szCs w:val="22"/>
                                <w:lang w:val="en-AU"/>
                              </w:rPr>
                              <w:t xml:space="preserve"> </w:t>
                            </w:r>
                            <w:r w:rsidRPr="00BE7CA1">
                              <w:rPr>
                                <w:rFonts w:asciiTheme="minorHAnsi" w:hAnsiTheme="minorHAnsi" w:cstheme="minorHAnsi"/>
                                <w:b/>
                                <w:bCs/>
                                <w:sz w:val="22"/>
                                <w:szCs w:val="22"/>
                                <w:lang w:val="en-AU"/>
                              </w:rPr>
                              <w:t xml:space="preserve">HMAC-SHA256 </w:t>
                            </w:r>
                            <w:r>
                              <w:rPr>
                                <w:rFonts w:asciiTheme="minorHAnsi" w:hAnsiTheme="minorHAnsi" w:cstheme="minorHAnsi"/>
                                <w:b/>
                                <w:bCs/>
                                <w:sz w:val="22"/>
                                <w:szCs w:val="22"/>
                                <w:lang w:val="en-AU"/>
                              </w:rPr>
                              <w:t>(k, m)</w:t>
                            </w:r>
                          </w:p>
                        </w:txbxContent>
                      </v:textbox>
                    </v:shape>
                  </w:pict>
                </mc:Fallback>
              </mc:AlternateContent>
            </w:r>
          </w:p>
          <w:p w14:paraId="53BF310A" w14:textId="77777777" w:rsidR="003F6C78" w:rsidRDefault="003F6C78" w:rsidP="00774387">
            <w:pPr>
              <w:jc w:val="both"/>
              <w:rPr>
                <w:rFonts w:asciiTheme="minorHAnsi" w:hAnsiTheme="minorHAnsi" w:cstheme="minorHAnsi"/>
              </w:rPr>
            </w:pPr>
          </w:p>
          <w:p w14:paraId="68C92AE4" w14:textId="77777777" w:rsidR="00FA1E9A" w:rsidRPr="00846FE6" w:rsidRDefault="000E205F" w:rsidP="00FA1E9A">
            <w:pPr>
              <w:spacing w:line="360" w:lineRule="auto"/>
              <w:jc w:val="both"/>
              <w:rPr>
                <w:rFonts w:asciiTheme="minorHAnsi" w:hAnsiTheme="minorHAnsi" w:cstheme="minorHAnsi"/>
              </w:rPr>
            </w:pPr>
            <w:r w:rsidRPr="00846FE6">
              <w:rPr>
                <w:rFonts w:asciiTheme="minorHAnsi" w:hAnsiTheme="minorHAnsi" w:cstheme="minorHAnsi"/>
              </w:rPr>
              <w:t xml:space="preserve">Suppose </w:t>
            </w:r>
            <w:r w:rsidR="00846FE6">
              <w:rPr>
                <w:rFonts w:asciiTheme="minorHAnsi" w:hAnsiTheme="minorHAnsi" w:cstheme="minorHAnsi"/>
              </w:rPr>
              <w:t xml:space="preserve">that </w:t>
            </w:r>
            <w:r w:rsidRPr="00846FE6">
              <w:rPr>
                <w:rFonts w:asciiTheme="minorHAnsi" w:hAnsiTheme="minorHAnsi" w:cstheme="minorHAnsi"/>
              </w:rPr>
              <w:t xml:space="preserve">a string to sign is as follows: </w:t>
            </w:r>
            <w:r w:rsidR="00FA1E9A" w:rsidRPr="00846FE6">
              <w:rPr>
                <w:rFonts w:asciiTheme="minorHAnsi" w:hAnsiTheme="minorHAnsi" w:cstheme="minorHAnsi"/>
              </w:rPr>
              <w:t xml:space="preserve"> </w:t>
            </w:r>
          </w:p>
          <w:p w14:paraId="087F5A01" w14:textId="77777777" w:rsidR="000E205F" w:rsidRPr="00507F4C" w:rsidRDefault="000E205F" w:rsidP="000E205F">
            <w:pPr>
              <w:spacing w:line="360" w:lineRule="auto"/>
              <w:rPr>
                <w:rFonts w:asciiTheme="minorHAnsi" w:hAnsiTheme="minorHAnsi" w:cstheme="minorHAnsi"/>
                <w:color w:val="00B050"/>
                <w:shd w:val="clear" w:color="auto" w:fill="F9F9F9"/>
              </w:rPr>
            </w:pPr>
            <w:r w:rsidRPr="00507F4C">
              <w:rPr>
                <w:rFonts w:asciiTheme="minorHAnsi" w:hAnsiTheme="minorHAnsi" w:cstheme="minorHAnsi"/>
                <w:color w:val="00B050"/>
                <w:shd w:val="clear" w:color="auto" w:fill="F9F9F9"/>
              </w:rPr>
              <w:t>AWS4-HMAC-SHA256</w:t>
            </w:r>
          </w:p>
          <w:p w14:paraId="18AC7E6E" w14:textId="288B511C" w:rsidR="000E205F" w:rsidRPr="00507F4C" w:rsidRDefault="000E205F" w:rsidP="000E205F">
            <w:pPr>
              <w:spacing w:line="360" w:lineRule="auto"/>
              <w:rPr>
                <w:rFonts w:asciiTheme="minorHAnsi" w:hAnsiTheme="minorHAnsi" w:cstheme="minorHAnsi"/>
                <w:color w:val="00B050"/>
                <w:shd w:val="clear" w:color="auto" w:fill="F9F9F9"/>
              </w:rPr>
            </w:pPr>
            <w:r w:rsidRPr="00507F4C">
              <w:rPr>
                <w:rFonts w:asciiTheme="minorHAnsi" w:hAnsiTheme="minorHAnsi" w:cstheme="minorHAnsi"/>
                <w:color w:val="00B050"/>
                <w:shd w:val="clear" w:color="auto" w:fill="F9F9F9"/>
              </w:rPr>
              <w:t>20</w:t>
            </w:r>
            <w:r w:rsidR="003D64C0">
              <w:rPr>
                <w:rFonts w:asciiTheme="minorHAnsi" w:hAnsiTheme="minorHAnsi" w:cstheme="minorHAnsi"/>
                <w:color w:val="00B050"/>
                <w:shd w:val="clear" w:color="auto" w:fill="F9F9F9"/>
              </w:rPr>
              <w:t>2</w:t>
            </w:r>
            <w:r w:rsidR="00FD4717">
              <w:rPr>
                <w:rFonts w:asciiTheme="minorHAnsi" w:hAnsiTheme="minorHAnsi" w:cstheme="minorHAnsi"/>
                <w:color w:val="00B050"/>
                <w:shd w:val="clear" w:color="auto" w:fill="F9F9F9"/>
              </w:rPr>
              <w:t>5</w:t>
            </w:r>
            <w:r w:rsidRPr="00507F4C">
              <w:rPr>
                <w:rFonts w:asciiTheme="minorHAnsi" w:hAnsiTheme="minorHAnsi" w:cstheme="minorHAnsi"/>
                <w:color w:val="00B050"/>
                <w:shd w:val="clear" w:color="auto" w:fill="F9F9F9"/>
              </w:rPr>
              <w:t>0</w:t>
            </w:r>
            <w:r w:rsidR="008B243C">
              <w:rPr>
                <w:rFonts w:asciiTheme="minorHAnsi" w:hAnsiTheme="minorHAnsi" w:cstheme="minorHAnsi"/>
                <w:color w:val="00B050"/>
                <w:shd w:val="clear" w:color="auto" w:fill="F9F9F9"/>
              </w:rPr>
              <w:t>415</w:t>
            </w:r>
            <w:r w:rsidRPr="00507F4C">
              <w:rPr>
                <w:rFonts w:asciiTheme="minorHAnsi" w:hAnsiTheme="minorHAnsi" w:cstheme="minorHAnsi"/>
                <w:color w:val="00B050"/>
                <w:shd w:val="clear" w:color="auto" w:fill="F9F9F9"/>
              </w:rPr>
              <w:t>M123600Z</w:t>
            </w:r>
          </w:p>
          <w:p w14:paraId="2C7AFFEE" w14:textId="12765078" w:rsidR="000E205F" w:rsidRPr="00507F4C" w:rsidRDefault="000E205F" w:rsidP="000E205F">
            <w:pPr>
              <w:spacing w:line="360" w:lineRule="auto"/>
              <w:rPr>
                <w:rFonts w:asciiTheme="minorHAnsi" w:hAnsiTheme="minorHAnsi" w:cstheme="minorHAnsi"/>
                <w:color w:val="00B050"/>
                <w:shd w:val="clear" w:color="auto" w:fill="F9F9F9"/>
              </w:rPr>
            </w:pPr>
            <w:r w:rsidRPr="00507F4C">
              <w:rPr>
                <w:rFonts w:asciiTheme="minorHAnsi" w:hAnsiTheme="minorHAnsi" w:cstheme="minorHAnsi"/>
                <w:color w:val="00B050"/>
                <w:shd w:val="clear" w:color="auto" w:fill="F9F9F9"/>
              </w:rPr>
              <w:t>202</w:t>
            </w:r>
            <w:r w:rsidR="00FD4717">
              <w:rPr>
                <w:rFonts w:asciiTheme="minorHAnsi" w:hAnsiTheme="minorHAnsi" w:cstheme="minorHAnsi"/>
                <w:color w:val="00B050"/>
                <w:shd w:val="clear" w:color="auto" w:fill="F9F9F9"/>
              </w:rPr>
              <w:t>5</w:t>
            </w:r>
            <w:r w:rsidRPr="00507F4C">
              <w:rPr>
                <w:rFonts w:asciiTheme="minorHAnsi" w:hAnsiTheme="minorHAnsi" w:cstheme="minorHAnsi"/>
                <w:color w:val="00B050"/>
                <w:shd w:val="clear" w:color="auto" w:fill="F9F9F9"/>
              </w:rPr>
              <w:t>0</w:t>
            </w:r>
            <w:r w:rsidR="008B243C">
              <w:rPr>
                <w:rFonts w:asciiTheme="minorHAnsi" w:hAnsiTheme="minorHAnsi" w:cstheme="minorHAnsi"/>
                <w:color w:val="00B050"/>
                <w:shd w:val="clear" w:color="auto" w:fill="F9F9F9"/>
              </w:rPr>
              <w:t>415</w:t>
            </w:r>
            <w:r w:rsidRPr="00507F4C">
              <w:rPr>
                <w:rFonts w:asciiTheme="minorHAnsi" w:hAnsiTheme="minorHAnsi" w:cstheme="minorHAnsi"/>
                <w:color w:val="00B050"/>
                <w:shd w:val="clear" w:color="auto" w:fill="F9F9F9"/>
              </w:rPr>
              <w:t>/us-east-1/</w:t>
            </w:r>
            <w:proofErr w:type="spellStart"/>
            <w:r w:rsidRPr="00507F4C">
              <w:rPr>
                <w:rFonts w:asciiTheme="minorHAnsi" w:hAnsiTheme="minorHAnsi" w:cstheme="minorHAnsi"/>
                <w:color w:val="00B050"/>
                <w:shd w:val="clear" w:color="auto" w:fill="F9F9F9"/>
              </w:rPr>
              <w:t>iam</w:t>
            </w:r>
            <w:proofErr w:type="spellEnd"/>
            <w:r w:rsidRPr="00507F4C">
              <w:rPr>
                <w:rFonts w:asciiTheme="minorHAnsi" w:hAnsiTheme="minorHAnsi" w:cstheme="minorHAnsi"/>
                <w:color w:val="00B050"/>
                <w:shd w:val="clear" w:color="auto" w:fill="F9F9F9"/>
              </w:rPr>
              <w:t>/aws4_request</w:t>
            </w:r>
          </w:p>
          <w:p w14:paraId="05B90942" w14:textId="77777777" w:rsidR="000E205F" w:rsidRPr="00846FE6" w:rsidRDefault="000E205F" w:rsidP="000E205F">
            <w:pPr>
              <w:spacing w:line="360" w:lineRule="auto"/>
              <w:jc w:val="both"/>
              <w:rPr>
                <w:rFonts w:asciiTheme="minorHAnsi" w:hAnsiTheme="minorHAnsi" w:cstheme="minorHAnsi"/>
                <w:color w:val="00B050"/>
                <w:shd w:val="clear" w:color="auto" w:fill="F9F9F9"/>
              </w:rPr>
            </w:pPr>
            <w:r w:rsidRPr="00507F4C">
              <w:rPr>
                <w:rFonts w:asciiTheme="minorHAnsi" w:hAnsiTheme="minorHAnsi" w:cstheme="minorHAnsi"/>
                <w:color w:val="00B050"/>
                <w:shd w:val="clear" w:color="auto" w:fill="F9F9F9"/>
              </w:rPr>
              <w:t>f536975d06c0309214f805bb90ccff089219ecd68b2577efef23edd43b7e1a59</w:t>
            </w:r>
          </w:p>
          <w:p w14:paraId="26A4DA82" w14:textId="77777777" w:rsidR="00846FE6" w:rsidRDefault="00846FE6" w:rsidP="000E205F">
            <w:pPr>
              <w:spacing w:line="360" w:lineRule="auto"/>
              <w:jc w:val="both"/>
              <w:rPr>
                <w:rFonts w:asciiTheme="minorHAnsi" w:hAnsiTheme="minorHAnsi" w:cstheme="minorHAnsi"/>
                <w:lang w:val="en-AU"/>
              </w:rPr>
            </w:pPr>
          </w:p>
          <w:p w14:paraId="1D5F632D" w14:textId="77777777" w:rsidR="00BE7CA1" w:rsidRPr="00846FE6" w:rsidRDefault="000E205F" w:rsidP="000E205F">
            <w:pPr>
              <w:spacing w:line="360" w:lineRule="auto"/>
              <w:jc w:val="both"/>
              <w:rPr>
                <w:rFonts w:asciiTheme="minorHAnsi" w:hAnsiTheme="minorHAnsi" w:cstheme="minorHAnsi"/>
                <w:lang w:val="en-AU"/>
              </w:rPr>
            </w:pPr>
            <w:r w:rsidRPr="00846FE6">
              <w:rPr>
                <w:rFonts w:asciiTheme="minorHAnsi" w:hAnsiTheme="minorHAnsi" w:cstheme="minorHAnsi"/>
                <w:lang w:val="en-AU"/>
              </w:rPr>
              <w:t xml:space="preserve">Assume that </w:t>
            </w:r>
            <w:proofErr w:type="spellStart"/>
            <w:r w:rsidR="00BE7CA1" w:rsidRPr="00846FE6">
              <w:rPr>
                <w:rFonts w:asciiTheme="minorHAnsi" w:hAnsiTheme="minorHAnsi" w:cstheme="minorHAnsi"/>
                <w:lang w:val="en-AU"/>
              </w:rPr>
              <w:t>kSecret</w:t>
            </w:r>
            <w:proofErr w:type="spellEnd"/>
            <w:r w:rsidR="00BE7CA1" w:rsidRPr="00846FE6">
              <w:rPr>
                <w:rFonts w:asciiTheme="minorHAnsi" w:hAnsiTheme="minorHAnsi" w:cstheme="minorHAnsi"/>
                <w:lang w:val="en-AU"/>
              </w:rPr>
              <w:t xml:space="preserve"> = </w:t>
            </w:r>
            <w:r w:rsidR="004A11E6" w:rsidRPr="00FD4717">
              <w:rPr>
                <w:rFonts w:asciiTheme="minorHAnsi" w:hAnsiTheme="minorHAnsi" w:cstheme="minorHAnsi"/>
                <w:b/>
                <w:bCs/>
                <w:lang w:val="en-AU"/>
              </w:rPr>
              <w:t>your student ID</w:t>
            </w:r>
            <w:r w:rsidR="00BE7CA1" w:rsidRPr="00846FE6">
              <w:rPr>
                <w:rFonts w:asciiTheme="minorHAnsi" w:hAnsiTheme="minorHAnsi" w:cstheme="minorHAnsi"/>
                <w:lang w:val="en-AU"/>
              </w:rPr>
              <w:t>/K7MDENG+bPxRfiCYEXAMPLEKEY.</w:t>
            </w:r>
          </w:p>
          <w:p w14:paraId="6F6C86CB" w14:textId="3E1E6E0E" w:rsidR="004810ED" w:rsidRPr="00507F4C" w:rsidRDefault="004A11E6" w:rsidP="00FA1E9A">
            <w:pPr>
              <w:pStyle w:val="ListParagraph"/>
              <w:numPr>
                <w:ilvl w:val="0"/>
                <w:numId w:val="13"/>
              </w:numPr>
              <w:spacing w:line="360" w:lineRule="auto"/>
              <w:jc w:val="both"/>
              <w:rPr>
                <w:rFonts w:asciiTheme="minorHAnsi" w:hAnsiTheme="minorHAnsi" w:cstheme="minorHAnsi"/>
              </w:rPr>
            </w:pPr>
            <w:r w:rsidRPr="00507F4C">
              <w:rPr>
                <w:rFonts w:asciiTheme="minorHAnsi" w:hAnsiTheme="minorHAnsi" w:cstheme="minorHAnsi"/>
              </w:rPr>
              <w:t xml:space="preserve">Compute </w:t>
            </w:r>
            <w:proofErr w:type="spellStart"/>
            <w:r w:rsidR="000E205F" w:rsidRPr="00507F4C">
              <w:rPr>
                <w:rFonts w:asciiTheme="minorHAnsi" w:hAnsiTheme="minorHAnsi" w:cstheme="minorHAnsi"/>
              </w:rPr>
              <w:t>kDate</w:t>
            </w:r>
            <w:proofErr w:type="spellEnd"/>
            <w:r w:rsidR="000E205F" w:rsidRPr="00507F4C">
              <w:rPr>
                <w:rFonts w:asciiTheme="minorHAnsi" w:hAnsiTheme="minorHAnsi" w:cstheme="minorHAnsi"/>
              </w:rPr>
              <w:t xml:space="preserve"> = </w:t>
            </w:r>
            <w:proofErr w:type="gramStart"/>
            <w:r w:rsidR="000E205F" w:rsidRPr="00507F4C">
              <w:rPr>
                <w:rFonts w:asciiTheme="minorHAnsi" w:hAnsiTheme="minorHAnsi" w:cstheme="minorHAnsi"/>
              </w:rPr>
              <w:t>HMAC(</w:t>
            </w:r>
            <w:proofErr w:type="gramEnd"/>
            <w:r w:rsidR="000E205F" w:rsidRPr="00507F4C">
              <w:rPr>
                <w:rFonts w:asciiTheme="minorHAnsi" w:hAnsiTheme="minorHAnsi" w:cstheme="minorHAnsi"/>
              </w:rPr>
              <w:t xml:space="preserve">"AWS4" + </w:t>
            </w:r>
            <w:proofErr w:type="spellStart"/>
            <w:r w:rsidR="000E205F" w:rsidRPr="00507F4C">
              <w:rPr>
                <w:rFonts w:asciiTheme="minorHAnsi" w:hAnsiTheme="minorHAnsi" w:cstheme="minorHAnsi"/>
              </w:rPr>
              <w:t>kSecret</w:t>
            </w:r>
            <w:proofErr w:type="spellEnd"/>
            <w:r w:rsidR="000E205F" w:rsidRPr="00507F4C">
              <w:rPr>
                <w:rFonts w:asciiTheme="minorHAnsi" w:hAnsiTheme="minorHAnsi" w:cstheme="minorHAnsi"/>
              </w:rPr>
              <w:t>, Date)</w:t>
            </w:r>
            <w:r w:rsidR="007C4DAE" w:rsidRPr="00507F4C">
              <w:rPr>
                <w:rFonts w:asciiTheme="minorHAnsi" w:hAnsiTheme="minorHAnsi" w:cstheme="minorHAnsi"/>
              </w:rPr>
              <w:t>, where Date = 202</w:t>
            </w:r>
            <w:r w:rsidR="00C428AC">
              <w:rPr>
                <w:rFonts w:asciiTheme="minorHAnsi" w:hAnsiTheme="minorHAnsi" w:cstheme="minorHAnsi"/>
              </w:rPr>
              <w:t>5</w:t>
            </w:r>
            <w:r w:rsidR="007C4DAE" w:rsidRPr="00507F4C">
              <w:rPr>
                <w:rFonts w:asciiTheme="minorHAnsi" w:hAnsiTheme="minorHAnsi" w:cstheme="minorHAnsi"/>
              </w:rPr>
              <w:t>0</w:t>
            </w:r>
            <w:r w:rsidR="009076F0">
              <w:rPr>
                <w:rFonts w:asciiTheme="minorHAnsi" w:hAnsiTheme="minorHAnsi" w:cstheme="minorHAnsi"/>
              </w:rPr>
              <w:t>4</w:t>
            </w:r>
            <w:r w:rsidR="008B243C">
              <w:rPr>
                <w:rFonts w:asciiTheme="minorHAnsi" w:hAnsiTheme="minorHAnsi" w:cstheme="minorHAnsi"/>
              </w:rPr>
              <w:t>15</w:t>
            </w:r>
            <w:r w:rsidR="007C4DAE" w:rsidRPr="00507F4C">
              <w:rPr>
                <w:rFonts w:asciiTheme="minorHAnsi" w:hAnsiTheme="minorHAnsi" w:cstheme="minorHAnsi"/>
              </w:rPr>
              <w:t>;</w:t>
            </w:r>
          </w:p>
          <w:p w14:paraId="317C0498" w14:textId="77777777" w:rsidR="004810ED" w:rsidRPr="00507F4C" w:rsidRDefault="004A11E6" w:rsidP="00FA1E9A">
            <w:pPr>
              <w:pStyle w:val="ListParagraph"/>
              <w:numPr>
                <w:ilvl w:val="0"/>
                <w:numId w:val="13"/>
              </w:numPr>
              <w:spacing w:line="360" w:lineRule="auto"/>
              <w:jc w:val="both"/>
              <w:rPr>
                <w:rFonts w:asciiTheme="minorHAnsi" w:hAnsiTheme="minorHAnsi" w:cstheme="minorHAnsi"/>
              </w:rPr>
            </w:pPr>
            <w:r w:rsidRPr="00507F4C">
              <w:rPr>
                <w:rFonts w:asciiTheme="minorHAnsi" w:hAnsiTheme="minorHAnsi" w:cstheme="minorHAnsi"/>
              </w:rPr>
              <w:t xml:space="preserve">Compute </w:t>
            </w:r>
            <w:proofErr w:type="spellStart"/>
            <w:r w:rsidR="000E205F" w:rsidRPr="00507F4C">
              <w:rPr>
                <w:rFonts w:asciiTheme="minorHAnsi" w:hAnsiTheme="minorHAnsi" w:cstheme="minorHAnsi"/>
              </w:rPr>
              <w:t>kRegion</w:t>
            </w:r>
            <w:proofErr w:type="spellEnd"/>
            <w:r w:rsidR="000E205F" w:rsidRPr="00507F4C">
              <w:rPr>
                <w:rFonts w:asciiTheme="minorHAnsi" w:hAnsiTheme="minorHAnsi" w:cstheme="minorHAnsi"/>
              </w:rPr>
              <w:t xml:space="preserve"> = </w:t>
            </w:r>
            <w:proofErr w:type="gramStart"/>
            <w:r w:rsidR="000E205F" w:rsidRPr="00507F4C">
              <w:rPr>
                <w:rFonts w:asciiTheme="minorHAnsi" w:hAnsiTheme="minorHAnsi" w:cstheme="minorHAnsi"/>
              </w:rPr>
              <w:t>HMAC(</w:t>
            </w:r>
            <w:proofErr w:type="spellStart"/>
            <w:proofErr w:type="gramEnd"/>
            <w:r w:rsidR="000E205F" w:rsidRPr="00507F4C">
              <w:rPr>
                <w:rFonts w:asciiTheme="minorHAnsi" w:hAnsiTheme="minorHAnsi" w:cstheme="minorHAnsi"/>
              </w:rPr>
              <w:t>kDate</w:t>
            </w:r>
            <w:proofErr w:type="spellEnd"/>
            <w:r w:rsidR="000E205F" w:rsidRPr="00507F4C">
              <w:rPr>
                <w:rFonts w:asciiTheme="minorHAnsi" w:hAnsiTheme="minorHAnsi" w:cstheme="minorHAnsi"/>
              </w:rPr>
              <w:t>, Region)</w:t>
            </w:r>
            <w:r w:rsidR="007C4DAE" w:rsidRPr="00507F4C">
              <w:rPr>
                <w:rFonts w:asciiTheme="minorHAnsi" w:hAnsiTheme="minorHAnsi" w:cstheme="minorHAnsi"/>
              </w:rPr>
              <w:t>, where Region = us-east-1;</w:t>
            </w:r>
          </w:p>
          <w:p w14:paraId="7DC915F4" w14:textId="77777777" w:rsidR="00930B72" w:rsidRPr="00507F4C" w:rsidRDefault="004A11E6" w:rsidP="00FA1E9A">
            <w:pPr>
              <w:pStyle w:val="ListParagraph"/>
              <w:numPr>
                <w:ilvl w:val="0"/>
                <w:numId w:val="13"/>
              </w:numPr>
              <w:spacing w:line="360" w:lineRule="auto"/>
              <w:jc w:val="both"/>
              <w:rPr>
                <w:rFonts w:asciiTheme="minorHAnsi" w:hAnsiTheme="minorHAnsi" w:cstheme="minorHAnsi"/>
              </w:rPr>
            </w:pPr>
            <w:r w:rsidRPr="00507F4C">
              <w:rPr>
                <w:rFonts w:asciiTheme="minorHAnsi" w:hAnsiTheme="minorHAnsi" w:cstheme="minorHAnsi"/>
              </w:rPr>
              <w:t xml:space="preserve">Compute </w:t>
            </w:r>
            <w:proofErr w:type="spellStart"/>
            <w:r w:rsidR="000E205F" w:rsidRPr="00507F4C">
              <w:rPr>
                <w:rFonts w:asciiTheme="minorHAnsi" w:hAnsiTheme="minorHAnsi" w:cstheme="minorHAnsi"/>
              </w:rPr>
              <w:t>kService</w:t>
            </w:r>
            <w:proofErr w:type="spellEnd"/>
            <w:r w:rsidR="000E205F" w:rsidRPr="00507F4C">
              <w:rPr>
                <w:rFonts w:asciiTheme="minorHAnsi" w:hAnsiTheme="minorHAnsi" w:cstheme="minorHAnsi"/>
              </w:rPr>
              <w:t xml:space="preserve"> = </w:t>
            </w:r>
            <w:proofErr w:type="gramStart"/>
            <w:r w:rsidR="000E205F" w:rsidRPr="00507F4C">
              <w:rPr>
                <w:rFonts w:asciiTheme="minorHAnsi" w:hAnsiTheme="minorHAnsi" w:cstheme="minorHAnsi"/>
              </w:rPr>
              <w:t>HMAC(</w:t>
            </w:r>
            <w:proofErr w:type="spellStart"/>
            <w:proofErr w:type="gramEnd"/>
            <w:r w:rsidR="000E205F" w:rsidRPr="00507F4C">
              <w:rPr>
                <w:rFonts w:asciiTheme="minorHAnsi" w:hAnsiTheme="minorHAnsi" w:cstheme="minorHAnsi"/>
              </w:rPr>
              <w:t>kRegion</w:t>
            </w:r>
            <w:proofErr w:type="spellEnd"/>
            <w:r w:rsidR="000E205F" w:rsidRPr="00507F4C">
              <w:rPr>
                <w:rFonts w:asciiTheme="minorHAnsi" w:hAnsiTheme="minorHAnsi" w:cstheme="minorHAnsi"/>
              </w:rPr>
              <w:t>, Service)</w:t>
            </w:r>
            <w:r w:rsidR="007C4DAE" w:rsidRPr="00507F4C">
              <w:rPr>
                <w:rFonts w:asciiTheme="minorHAnsi" w:hAnsiTheme="minorHAnsi" w:cstheme="minorHAnsi"/>
              </w:rPr>
              <w:t xml:space="preserve">, where Service = </w:t>
            </w:r>
            <w:proofErr w:type="spellStart"/>
            <w:r w:rsidR="007C4DAE" w:rsidRPr="00507F4C">
              <w:rPr>
                <w:rFonts w:asciiTheme="minorHAnsi" w:hAnsiTheme="minorHAnsi" w:cstheme="minorHAnsi"/>
              </w:rPr>
              <w:t>iam</w:t>
            </w:r>
            <w:proofErr w:type="spellEnd"/>
            <w:r w:rsidR="007C4DAE" w:rsidRPr="00507F4C">
              <w:rPr>
                <w:rFonts w:asciiTheme="minorHAnsi" w:hAnsiTheme="minorHAnsi" w:cstheme="minorHAnsi"/>
              </w:rPr>
              <w:t>;</w:t>
            </w:r>
          </w:p>
          <w:p w14:paraId="265C3092" w14:textId="77777777" w:rsidR="00930B72" w:rsidRPr="00507F4C" w:rsidRDefault="004A11E6" w:rsidP="00FA1E9A">
            <w:pPr>
              <w:pStyle w:val="ListParagraph"/>
              <w:numPr>
                <w:ilvl w:val="0"/>
                <w:numId w:val="13"/>
              </w:numPr>
              <w:spacing w:line="360" w:lineRule="auto"/>
              <w:jc w:val="both"/>
              <w:rPr>
                <w:rFonts w:asciiTheme="minorHAnsi" w:hAnsiTheme="minorHAnsi" w:cstheme="minorHAnsi"/>
              </w:rPr>
            </w:pPr>
            <w:r w:rsidRPr="00507F4C">
              <w:rPr>
                <w:rFonts w:asciiTheme="minorHAnsi" w:hAnsiTheme="minorHAnsi" w:cstheme="minorHAnsi"/>
              </w:rPr>
              <w:t xml:space="preserve">Compute </w:t>
            </w:r>
            <w:proofErr w:type="spellStart"/>
            <w:proofErr w:type="gramStart"/>
            <w:r w:rsidRPr="00507F4C">
              <w:rPr>
                <w:rFonts w:asciiTheme="minorHAnsi" w:hAnsiTheme="minorHAnsi" w:cstheme="minorHAnsi"/>
              </w:rPr>
              <w:t>kSigning</w:t>
            </w:r>
            <w:proofErr w:type="spellEnd"/>
            <w:r w:rsidRPr="00507F4C">
              <w:rPr>
                <w:rFonts w:asciiTheme="minorHAnsi" w:hAnsiTheme="minorHAnsi" w:cstheme="minorHAnsi"/>
              </w:rPr>
              <w:t xml:space="preserve"> </w:t>
            </w:r>
            <w:r w:rsidR="000E205F" w:rsidRPr="00507F4C">
              <w:rPr>
                <w:rFonts w:asciiTheme="minorHAnsi" w:hAnsiTheme="minorHAnsi" w:cstheme="minorHAnsi"/>
              </w:rPr>
              <w:t xml:space="preserve"> =</w:t>
            </w:r>
            <w:proofErr w:type="gramEnd"/>
            <w:r w:rsidR="000E205F" w:rsidRPr="00507F4C">
              <w:rPr>
                <w:rFonts w:asciiTheme="minorHAnsi" w:hAnsiTheme="minorHAnsi" w:cstheme="minorHAnsi"/>
              </w:rPr>
              <w:t xml:space="preserve"> HMAC(</w:t>
            </w:r>
            <w:proofErr w:type="spellStart"/>
            <w:r w:rsidR="000E205F" w:rsidRPr="00507F4C">
              <w:rPr>
                <w:rFonts w:asciiTheme="minorHAnsi" w:hAnsiTheme="minorHAnsi" w:cstheme="minorHAnsi"/>
              </w:rPr>
              <w:t>kService</w:t>
            </w:r>
            <w:proofErr w:type="spellEnd"/>
            <w:r w:rsidR="000E205F" w:rsidRPr="00507F4C">
              <w:rPr>
                <w:rFonts w:asciiTheme="minorHAnsi" w:hAnsiTheme="minorHAnsi" w:cstheme="minorHAnsi"/>
              </w:rPr>
              <w:t>, "aws4_request")</w:t>
            </w:r>
            <w:r w:rsidR="007C4DAE" w:rsidRPr="00507F4C">
              <w:rPr>
                <w:rFonts w:asciiTheme="minorHAnsi" w:hAnsiTheme="minorHAnsi" w:cstheme="minorHAnsi"/>
              </w:rPr>
              <w:t>;</w:t>
            </w:r>
          </w:p>
          <w:p w14:paraId="39C01F7D" w14:textId="77777777" w:rsidR="00930B72" w:rsidRPr="00846FE6" w:rsidRDefault="004A11E6" w:rsidP="00FA1E9A">
            <w:pPr>
              <w:pStyle w:val="ListParagraph"/>
              <w:numPr>
                <w:ilvl w:val="0"/>
                <w:numId w:val="13"/>
              </w:numPr>
              <w:spacing w:line="360" w:lineRule="auto"/>
              <w:jc w:val="both"/>
              <w:rPr>
                <w:rFonts w:asciiTheme="minorHAnsi" w:hAnsiTheme="minorHAnsi" w:cstheme="minorHAnsi"/>
              </w:rPr>
            </w:pPr>
            <w:r w:rsidRPr="00846FE6">
              <w:rPr>
                <w:rFonts w:asciiTheme="minorHAnsi" w:hAnsiTheme="minorHAnsi" w:cstheme="minorHAnsi"/>
              </w:rPr>
              <w:t>Compute the signature</w:t>
            </w:r>
            <w:r w:rsidR="000E205F" w:rsidRPr="00846FE6">
              <w:rPr>
                <w:rFonts w:asciiTheme="minorHAnsi" w:hAnsiTheme="minorHAnsi" w:cstheme="minorHAnsi"/>
              </w:rPr>
              <w:t xml:space="preserve"> = </w:t>
            </w:r>
            <w:proofErr w:type="spellStart"/>
            <w:proofErr w:type="gramStart"/>
            <w:r w:rsidR="000E205F" w:rsidRPr="00846FE6">
              <w:rPr>
                <w:rFonts w:asciiTheme="minorHAnsi" w:hAnsiTheme="minorHAnsi" w:cstheme="minorHAnsi"/>
              </w:rPr>
              <w:t>HexEncode</w:t>
            </w:r>
            <w:proofErr w:type="spellEnd"/>
            <w:r w:rsidR="000E205F" w:rsidRPr="00846FE6">
              <w:rPr>
                <w:rFonts w:asciiTheme="minorHAnsi" w:hAnsiTheme="minorHAnsi" w:cstheme="minorHAnsi"/>
              </w:rPr>
              <w:t>(</w:t>
            </w:r>
            <w:proofErr w:type="gramEnd"/>
            <w:r w:rsidR="000E205F" w:rsidRPr="00846FE6">
              <w:rPr>
                <w:rFonts w:asciiTheme="minorHAnsi" w:hAnsiTheme="minorHAnsi" w:cstheme="minorHAnsi"/>
              </w:rPr>
              <w:t>HMAC(</w:t>
            </w:r>
            <w:proofErr w:type="spellStart"/>
            <w:r w:rsidR="00846FE6">
              <w:rPr>
                <w:rFonts w:asciiTheme="minorHAnsi" w:hAnsiTheme="minorHAnsi" w:cstheme="minorHAnsi"/>
              </w:rPr>
              <w:t>kSigning</w:t>
            </w:r>
            <w:proofErr w:type="spellEnd"/>
            <w:r w:rsidR="000E205F" w:rsidRPr="00846FE6">
              <w:rPr>
                <w:rFonts w:asciiTheme="minorHAnsi" w:hAnsiTheme="minorHAnsi" w:cstheme="minorHAnsi"/>
              </w:rPr>
              <w:t>, string to sign))</w:t>
            </w:r>
          </w:p>
          <w:p w14:paraId="1A84DF12" w14:textId="77777777" w:rsidR="000E205F" w:rsidRDefault="000E205F" w:rsidP="00930B72">
            <w:pPr>
              <w:spacing w:before="4"/>
              <w:ind w:right="187"/>
              <w:jc w:val="both"/>
              <w:rPr>
                <w:rFonts w:asciiTheme="minorHAnsi" w:hAnsiTheme="minorHAnsi" w:cstheme="minorHAnsi"/>
              </w:rPr>
            </w:pPr>
          </w:p>
          <w:p w14:paraId="766E7526" w14:textId="77777777" w:rsidR="007C4DAE" w:rsidRDefault="00846FE6" w:rsidP="00930B72">
            <w:pPr>
              <w:spacing w:before="4"/>
              <w:ind w:right="187"/>
              <w:jc w:val="both"/>
              <w:rPr>
                <w:rFonts w:asciiTheme="minorHAnsi" w:hAnsiTheme="minorHAnsi" w:cstheme="minorHAnsi"/>
              </w:rPr>
            </w:pPr>
            <w:r w:rsidRPr="00BE49E5">
              <w:rPr>
                <w:rFonts w:asciiTheme="minorHAnsi" w:hAnsiTheme="minorHAnsi" w:cstheme="minorHAnsi"/>
                <w:b/>
                <w:bCs/>
              </w:rPr>
              <w:t>Note:</w:t>
            </w:r>
            <w:r>
              <w:rPr>
                <w:rFonts w:asciiTheme="minorHAnsi" w:hAnsiTheme="minorHAnsi" w:cstheme="minorHAnsi"/>
              </w:rPr>
              <w:t xml:space="preserve"> Please use </w:t>
            </w:r>
            <w:r w:rsidRPr="00846FE6">
              <w:rPr>
                <w:rFonts w:asciiTheme="minorHAnsi" w:hAnsiTheme="minorHAnsi" w:cstheme="minorHAnsi"/>
              </w:rPr>
              <w:t>SHA256</w:t>
            </w:r>
            <w:r w:rsidR="00F96F28">
              <w:rPr>
                <w:rFonts w:asciiTheme="minorHAnsi" w:hAnsiTheme="minorHAnsi" w:cstheme="minorHAnsi"/>
              </w:rPr>
              <w:t xml:space="preserve"> </w:t>
            </w:r>
            <w:hyperlink r:id="rId16" w:history="1">
              <w:r w:rsidR="005836B7" w:rsidRPr="00CC14FD">
                <w:rPr>
                  <w:rStyle w:val="Hyperlink"/>
                  <w:rFonts w:asciiTheme="minorHAnsi" w:hAnsiTheme="minorHAnsi" w:cstheme="minorHAnsi"/>
                </w:rPr>
                <w:t>https://emn178.github.io/online-tools/sha256.html</w:t>
              </w:r>
            </w:hyperlink>
            <w:r w:rsidR="005836B7">
              <w:rPr>
                <w:rFonts w:asciiTheme="minorHAnsi" w:hAnsiTheme="minorHAnsi" w:cstheme="minorHAnsi"/>
              </w:rPr>
              <w:t xml:space="preserve"> in </w:t>
            </w:r>
            <w:r w:rsidR="005836B7" w:rsidRPr="005836B7">
              <w:rPr>
                <w:rFonts w:asciiTheme="minorHAnsi" w:hAnsiTheme="minorHAnsi" w:cstheme="minorHAnsi"/>
              </w:rPr>
              <w:t>HMAC-SHA256</w:t>
            </w:r>
            <w:r w:rsidR="005836B7">
              <w:rPr>
                <w:rFonts w:asciiTheme="minorHAnsi" w:hAnsiTheme="minorHAnsi" w:cstheme="minorHAnsi"/>
              </w:rPr>
              <w:t>.</w:t>
            </w:r>
          </w:p>
          <w:p w14:paraId="06913B2E" w14:textId="5555FDE1" w:rsidR="005836B7" w:rsidRDefault="007C4DAE" w:rsidP="00930B72">
            <w:pPr>
              <w:spacing w:before="4"/>
              <w:ind w:right="187"/>
              <w:jc w:val="both"/>
              <w:rPr>
                <w:rFonts w:asciiTheme="minorHAnsi" w:hAnsiTheme="minorHAnsi" w:cstheme="minorHAnsi"/>
              </w:rPr>
            </w:pPr>
            <w:r>
              <w:rPr>
                <w:rFonts w:asciiTheme="minorHAnsi" w:hAnsiTheme="minorHAnsi" w:cstheme="minorHAnsi"/>
              </w:rPr>
              <w:t xml:space="preserve">           </w:t>
            </w:r>
            <w:r w:rsidR="00FD4717">
              <w:rPr>
                <w:rFonts w:asciiTheme="minorHAnsi" w:hAnsiTheme="minorHAnsi" w:cstheme="minorHAnsi"/>
              </w:rPr>
              <w:t>Please your real student ID</w:t>
            </w:r>
            <w:r w:rsidR="005048CB">
              <w:rPr>
                <w:rFonts w:asciiTheme="minorHAnsi" w:hAnsiTheme="minorHAnsi" w:cstheme="minorHAnsi"/>
              </w:rPr>
              <w:t>.</w:t>
            </w:r>
          </w:p>
          <w:p w14:paraId="0C97F74E" w14:textId="77777777" w:rsidR="000E205F" w:rsidRDefault="005836B7" w:rsidP="00930B72">
            <w:pPr>
              <w:spacing w:before="4"/>
              <w:ind w:right="187"/>
              <w:jc w:val="both"/>
              <w:rPr>
                <w:rFonts w:asciiTheme="minorHAnsi" w:hAnsiTheme="minorHAnsi" w:cstheme="minorHAnsi"/>
              </w:rPr>
            </w:pPr>
            <w:r>
              <w:rPr>
                <w:rFonts w:asciiTheme="minorHAnsi" w:hAnsiTheme="minorHAnsi" w:cstheme="minorHAnsi"/>
              </w:rPr>
              <w:t xml:space="preserve">           </w:t>
            </w:r>
            <w:r w:rsidR="007C4DAE">
              <w:rPr>
                <w:rFonts w:asciiTheme="minorHAnsi" w:hAnsiTheme="minorHAnsi" w:cstheme="minorHAnsi"/>
              </w:rPr>
              <w:t xml:space="preserve">Please refer to </w:t>
            </w:r>
            <w:hyperlink r:id="rId17" w:history="1">
              <w:r w:rsidR="007C4DAE" w:rsidRPr="000A30A3">
                <w:rPr>
                  <w:rStyle w:val="Hyperlink"/>
                  <w:rFonts w:asciiTheme="minorHAnsi" w:hAnsiTheme="minorHAnsi" w:cstheme="minorHAnsi"/>
                </w:rPr>
                <w:t>https://docs.aws.amazon.com/general/latest/gr/sigv4-calculate-signature.html</w:t>
              </w:r>
            </w:hyperlink>
            <w:r w:rsidR="007C4DAE">
              <w:rPr>
                <w:rFonts w:asciiTheme="minorHAnsi" w:hAnsiTheme="minorHAnsi" w:cstheme="minorHAnsi"/>
              </w:rPr>
              <w:t xml:space="preserve"> </w:t>
            </w:r>
          </w:p>
          <w:p w14:paraId="3CF72987" w14:textId="77777777" w:rsidR="007C4DAE" w:rsidRPr="00930B72" w:rsidRDefault="007C4DAE" w:rsidP="00930B72">
            <w:pPr>
              <w:spacing w:before="4"/>
              <w:ind w:right="187"/>
              <w:jc w:val="both"/>
              <w:rPr>
                <w:rFonts w:asciiTheme="minorHAnsi" w:hAnsiTheme="minorHAnsi" w:cstheme="minorHAnsi"/>
              </w:rPr>
            </w:pPr>
          </w:p>
        </w:tc>
      </w:tr>
    </w:tbl>
    <w:p w14:paraId="4C20748D" w14:textId="747107A7" w:rsidR="00724EAD" w:rsidRPr="00710C7E" w:rsidRDefault="00724EAD" w:rsidP="00724EAD">
      <w:pPr>
        <w:spacing w:line="480" w:lineRule="auto"/>
        <w:jc w:val="both"/>
        <w:rPr>
          <w:b/>
          <w:bCs/>
          <w:sz w:val="22"/>
          <w:szCs w:val="22"/>
        </w:rPr>
      </w:pPr>
      <w:r w:rsidRPr="00710C7E">
        <w:rPr>
          <w:b/>
          <w:bCs/>
          <w:sz w:val="22"/>
          <w:szCs w:val="22"/>
          <w:bdr w:val="single" w:sz="4" w:space="0" w:color="auto"/>
          <w:shd w:val="clear" w:color="auto" w:fill="BFBFBF" w:themeFill="background1" w:themeFillShade="BF"/>
        </w:rPr>
        <w:lastRenderedPageBreak/>
        <w:t>Q</w:t>
      </w:r>
      <w:r>
        <w:rPr>
          <w:b/>
          <w:bCs/>
          <w:sz w:val="22"/>
          <w:szCs w:val="22"/>
          <w:bdr w:val="single" w:sz="4" w:space="0" w:color="auto"/>
          <w:shd w:val="clear" w:color="auto" w:fill="BFBFBF" w:themeFill="background1" w:themeFillShade="BF"/>
        </w:rPr>
        <w:t>3</w:t>
      </w:r>
      <w:r w:rsidRPr="00710C7E">
        <w:rPr>
          <w:b/>
          <w:bCs/>
          <w:sz w:val="22"/>
          <w:szCs w:val="22"/>
          <w:bdr w:val="single" w:sz="4" w:space="0" w:color="auto"/>
          <w:shd w:val="clear" w:color="auto" w:fill="BFBFBF" w:themeFill="background1" w:themeFillShade="BF"/>
        </w:rPr>
        <w:t xml:space="preserve">. </w:t>
      </w:r>
      <w:r w:rsidR="000E205F" w:rsidRPr="000E205F">
        <w:rPr>
          <w:b/>
          <w:bCs/>
          <w:sz w:val="22"/>
          <w:szCs w:val="22"/>
          <w:bdr w:val="single" w:sz="4" w:space="0" w:color="auto"/>
          <w:shd w:val="clear" w:color="auto" w:fill="BFBFBF" w:themeFill="background1" w:themeFillShade="BF"/>
        </w:rPr>
        <w:t>AWS</w:t>
      </w:r>
      <w:r w:rsidR="00F96F28">
        <w:rPr>
          <w:b/>
          <w:bCs/>
          <w:sz w:val="22"/>
          <w:szCs w:val="22"/>
          <w:bdr w:val="single" w:sz="4" w:space="0" w:color="auto"/>
          <w:shd w:val="clear" w:color="auto" w:fill="BFBFBF" w:themeFill="background1" w:themeFillShade="BF"/>
        </w:rPr>
        <w:t xml:space="preserve"> </w:t>
      </w:r>
      <w:r w:rsidR="00FD4717">
        <w:rPr>
          <w:b/>
          <w:bCs/>
          <w:sz w:val="22"/>
          <w:szCs w:val="22"/>
          <w:bdr w:val="single" w:sz="4" w:space="0" w:color="auto"/>
          <w:shd w:val="clear" w:color="auto" w:fill="BFBFBF" w:themeFill="background1" w:themeFillShade="BF"/>
        </w:rPr>
        <w:t>Kerberos Authentication</w:t>
      </w:r>
      <w:r w:rsidR="00F00286">
        <w:rPr>
          <w:b/>
          <w:bCs/>
          <w:sz w:val="22"/>
          <w:szCs w:val="22"/>
          <w:bdr w:val="single" w:sz="4" w:space="0" w:color="auto"/>
          <w:shd w:val="clear" w:color="auto" w:fill="BFBFBF" w:themeFill="background1" w:themeFillShade="BF"/>
        </w:rPr>
        <w:t xml:space="preserve"> </w:t>
      </w:r>
      <w:r w:rsidR="000E205F">
        <w:rPr>
          <w:b/>
          <w:bCs/>
          <w:sz w:val="22"/>
          <w:szCs w:val="22"/>
          <w:bdr w:val="single" w:sz="4" w:space="0" w:color="auto"/>
          <w:shd w:val="clear" w:color="auto" w:fill="BFBFBF" w:themeFill="background1" w:themeFillShade="BF"/>
        </w:rPr>
        <w:t xml:space="preserve">                                                                               </w:t>
      </w:r>
      <w:proofErr w:type="gramStart"/>
      <w:r w:rsidR="000E205F">
        <w:rPr>
          <w:b/>
          <w:bCs/>
          <w:sz w:val="22"/>
          <w:szCs w:val="22"/>
          <w:bdr w:val="single" w:sz="4" w:space="0" w:color="auto"/>
          <w:shd w:val="clear" w:color="auto" w:fill="BFBFBF" w:themeFill="background1" w:themeFillShade="BF"/>
        </w:rPr>
        <w:t xml:space="preserve">   </w:t>
      </w:r>
      <w:r w:rsidRPr="00710C7E">
        <w:rPr>
          <w:b/>
          <w:bCs/>
          <w:sz w:val="22"/>
          <w:szCs w:val="22"/>
          <w:bdr w:val="single" w:sz="4" w:space="0" w:color="auto"/>
          <w:shd w:val="clear" w:color="auto" w:fill="BFBFBF" w:themeFill="background1" w:themeFillShade="BF"/>
        </w:rPr>
        <w:t>(</w:t>
      </w:r>
      <w:proofErr w:type="gramEnd"/>
      <w:r w:rsidRPr="00710C7E">
        <w:rPr>
          <w:b/>
          <w:bCs/>
          <w:sz w:val="22"/>
          <w:szCs w:val="22"/>
          <w:bdr w:val="single" w:sz="4" w:space="0" w:color="auto"/>
          <w:shd w:val="clear" w:color="auto" w:fill="BFBFBF" w:themeFill="background1" w:themeFillShade="BF"/>
        </w:rPr>
        <w:t xml:space="preserve">Marks: </w:t>
      </w:r>
      <w:r w:rsidR="00C428AC">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C428AC">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C428AC">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C428AC">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C428AC">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C428AC">
        <w:rPr>
          <w:b/>
          <w:bCs/>
          <w:sz w:val="22"/>
          <w:szCs w:val="22"/>
          <w:bdr w:val="single" w:sz="4" w:space="0" w:color="auto"/>
          <w:shd w:val="clear" w:color="auto" w:fill="BFBFBF" w:themeFill="background1" w:themeFillShade="BF"/>
        </w:rPr>
        <w:t>10</w:t>
      </w:r>
      <w:r w:rsidRPr="00710C7E">
        <w:rPr>
          <w:b/>
          <w:bCs/>
          <w:sz w:val="22"/>
          <w:szCs w:val="22"/>
          <w:bdr w:val="single" w:sz="4" w:space="0" w:color="auto"/>
          <w:shd w:val="clear" w:color="auto" w:fill="BFBFBF" w:themeFill="background1" w:themeFillShade="BF"/>
        </w:rPr>
        <w:t xml:space="preserve">)                                                                                                                   </w:t>
      </w:r>
    </w:p>
    <w:tbl>
      <w:tblPr>
        <w:tblW w:w="10679"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Look w:val="04A0" w:firstRow="1" w:lastRow="0" w:firstColumn="1" w:lastColumn="0" w:noHBand="0" w:noVBand="1"/>
      </w:tblPr>
      <w:tblGrid>
        <w:gridCol w:w="10679"/>
      </w:tblGrid>
      <w:tr w:rsidR="00724EAD" w:rsidRPr="0074620A" w14:paraId="483ABD45" w14:textId="77777777" w:rsidTr="00724EAD">
        <w:tc>
          <w:tcPr>
            <w:tcW w:w="10679"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14:paraId="0A24D296" w14:textId="5C26511B" w:rsidR="00D11700" w:rsidRDefault="00D11700" w:rsidP="00FD0977">
            <w:pPr>
              <w:spacing w:line="360" w:lineRule="auto"/>
              <w:jc w:val="both"/>
              <w:rPr>
                <w:rFonts w:asciiTheme="minorHAnsi" w:hAnsiTheme="minorHAnsi" w:cstheme="minorHAnsi"/>
                <w:bCs/>
                <w:sz w:val="22"/>
                <w:szCs w:val="22"/>
              </w:rPr>
            </w:pPr>
            <w:r w:rsidRPr="00D11700">
              <w:rPr>
                <w:rFonts w:asciiTheme="minorHAnsi" w:hAnsiTheme="minorHAnsi" w:cstheme="minorHAnsi"/>
                <w:bCs/>
                <w:sz w:val="22"/>
                <w:szCs w:val="22"/>
              </w:rPr>
              <w:t xml:space="preserve">In AWS, you can use Kerberos authentication to authenticate users when they connect to your MySQL DB instance. The DB instance works with AWS Directory Service for Microsoft Active Directory (AWS Managed Microsoft AD) to enable Kerberos authentication. When users authenticate with a MySQL DB instance, authentication requests are forwarded. Forwarded requests go to the domain directory that you create with AWS Directory Service. Keeping </w:t>
            </w:r>
            <w:proofErr w:type="gramStart"/>
            <w:r w:rsidRPr="00D11700">
              <w:rPr>
                <w:rFonts w:asciiTheme="minorHAnsi" w:hAnsiTheme="minorHAnsi" w:cstheme="minorHAnsi"/>
                <w:bCs/>
                <w:sz w:val="22"/>
                <w:szCs w:val="22"/>
              </w:rPr>
              <w:t>all of</w:t>
            </w:r>
            <w:proofErr w:type="gramEnd"/>
            <w:r w:rsidRPr="00D11700">
              <w:rPr>
                <w:rFonts w:asciiTheme="minorHAnsi" w:hAnsiTheme="minorHAnsi" w:cstheme="minorHAnsi"/>
                <w:bCs/>
                <w:sz w:val="22"/>
                <w:szCs w:val="22"/>
              </w:rPr>
              <w:t xml:space="preserve"> your credentials in the same directory can save you time and effort. With this approach, you have a centralized place for storing and managing credentials for multiple DB instances. Using a directory can also improve your overall security profile. In this question, you are required to implement Simplified Kerberos for AWS</w:t>
            </w:r>
            <w:r w:rsidR="002B0F4E">
              <w:rPr>
                <w:rFonts w:asciiTheme="minorHAnsi" w:hAnsiTheme="minorHAnsi" w:cstheme="minorHAnsi"/>
                <w:bCs/>
                <w:sz w:val="22"/>
                <w:szCs w:val="22"/>
              </w:rPr>
              <w:t xml:space="preserve"> as shown in Figure 3</w:t>
            </w:r>
            <w:r w:rsidRPr="00D11700">
              <w:rPr>
                <w:rFonts w:asciiTheme="minorHAnsi" w:hAnsiTheme="minorHAnsi" w:cstheme="minorHAnsi"/>
                <w:bCs/>
                <w:sz w:val="22"/>
                <w:szCs w:val="22"/>
              </w:rPr>
              <w:t xml:space="preserve">. </w:t>
            </w:r>
          </w:p>
          <w:p w14:paraId="0C175EF9" w14:textId="6087ED93" w:rsidR="00D11700" w:rsidRDefault="00213E88" w:rsidP="002B0F4E">
            <w:pPr>
              <w:spacing w:line="360" w:lineRule="auto"/>
              <w:jc w:val="center"/>
              <w:rPr>
                <w:rFonts w:asciiTheme="minorHAnsi" w:hAnsiTheme="minorHAnsi" w:cstheme="minorHAnsi"/>
                <w:bCs/>
                <w:sz w:val="22"/>
                <w:szCs w:val="22"/>
              </w:rPr>
            </w:pPr>
            <w:r>
              <w:rPr>
                <w:rFonts w:asciiTheme="minorHAnsi" w:hAnsiTheme="minorHAnsi" w:cstheme="minorHAnsi"/>
                <w:noProof/>
              </w:rPr>
              <mc:AlternateContent>
                <mc:Choice Requires="wps">
                  <w:drawing>
                    <wp:anchor distT="0" distB="0" distL="114300" distR="114300" simplePos="0" relativeHeight="251776000" behindDoc="0" locked="0" layoutInCell="1" allowOverlap="1" wp14:anchorId="303D654E" wp14:editId="047C048D">
                      <wp:simplePos x="0" y="0"/>
                      <wp:positionH relativeFrom="column">
                        <wp:posOffset>1935480</wp:posOffset>
                      </wp:positionH>
                      <wp:positionV relativeFrom="paragraph">
                        <wp:posOffset>2715295</wp:posOffset>
                      </wp:positionV>
                      <wp:extent cx="2918460" cy="296726"/>
                      <wp:effectExtent l="0" t="0" r="2540" b="0"/>
                      <wp:wrapNone/>
                      <wp:docPr id="1965862601" name="Text Box 1965862601"/>
                      <wp:cNvGraphicFramePr/>
                      <a:graphic xmlns:a="http://schemas.openxmlformats.org/drawingml/2006/main">
                        <a:graphicData uri="http://schemas.microsoft.com/office/word/2010/wordprocessingShape">
                          <wps:wsp>
                            <wps:cNvSpPr txBox="1"/>
                            <wps:spPr>
                              <a:xfrm>
                                <a:off x="0" y="0"/>
                                <a:ext cx="2918460" cy="296726"/>
                              </a:xfrm>
                              <a:prstGeom prst="rect">
                                <a:avLst/>
                              </a:prstGeom>
                              <a:solidFill>
                                <a:schemeClr val="lt1"/>
                              </a:solidFill>
                              <a:ln w="6350">
                                <a:noFill/>
                              </a:ln>
                            </wps:spPr>
                            <wps:txbx>
                              <w:txbxContent>
                                <w:p w14:paraId="6E5C512D" w14:textId="5CE3FA76" w:rsidR="00213E88" w:rsidRPr="001F729F" w:rsidRDefault="00213E88" w:rsidP="00213E88">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3.</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Simplif</w:t>
                                  </w:r>
                                  <w:r w:rsidR="004306CE">
                                    <w:rPr>
                                      <w:rFonts w:asciiTheme="minorHAnsi" w:hAnsiTheme="minorHAnsi" w:cstheme="minorHAnsi"/>
                                      <w:b/>
                                      <w:bCs/>
                                      <w:sz w:val="22"/>
                                      <w:szCs w:val="22"/>
                                      <w:lang w:val="en-AU"/>
                                    </w:rPr>
                                    <w:t>ied</w:t>
                                  </w:r>
                                  <w:r>
                                    <w:rPr>
                                      <w:rFonts w:asciiTheme="minorHAnsi" w:hAnsiTheme="minorHAnsi" w:cstheme="minorHAnsi"/>
                                      <w:b/>
                                      <w:bCs/>
                                      <w:sz w:val="22"/>
                                      <w:szCs w:val="22"/>
                                      <w:lang w:val="en-AU"/>
                                    </w:rPr>
                                    <w:t xml:space="preserve"> Kerberos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D654E" id="Text Box 1965862601" o:spid="_x0000_s1028" type="#_x0000_t202" style="position:absolute;left:0;text-align:left;margin-left:152.4pt;margin-top:213.8pt;width:229.8pt;height:23.3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" fillcolor="white [3201]" stroked="f" strokeweight=".5pt">
                      <v:textbox>
                        <w:txbxContent>
                          <w:p w14:paraId="6E5C512D" w14:textId="5CE3FA76" w:rsidR="00213E88" w:rsidRPr="001F729F" w:rsidRDefault="00213E88" w:rsidP="00213E88">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3.</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Simplif</w:t>
                            </w:r>
                            <w:r w:rsidR="004306CE">
                              <w:rPr>
                                <w:rFonts w:asciiTheme="minorHAnsi" w:hAnsiTheme="minorHAnsi" w:cstheme="minorHAnsi"/>
                                <w:b/>
                                <w:bCs/>
                                <w:sz w:val="22"/>
                                <w:szCs w:val="22"/>
                                <w:lang w:val="en-AU"/>
                              </w:rPr>
                              <w:t>ied</w:t>
                            </w:r>
                            <w:r>
                              <w:rPr>
                                <w:rFonts w:asciiTheme="minorHAnsi" w:hAnsiTheme="minorHAnsi" w:cstheme="minorHAnsi"/>
                                <w:b/>
                                <w:bCs/>
                                <w:sz w:val="22"/>
                                <w:szCs w:val="22"/>
                                <w:lang w:val="en-AU"/>
                              </w:rPr>
                              <w:t xml:space="preserve"> Kerberos </w:t>
                            </w:r>
                          </w:p>
                        </w:txbxContent>
                      </v:textbox>
                    </v:shape>
                  </w:pict>
                </mc:Fallback>
              </mc:AlternateContent>
            </w:r>
            <w:r w:rsidR="002B0F4E">
              <w:rPr>
                <w:rFonts w:asciiTheme="minorHAnsi" w:hAnsiTheme="minorHAnsi" w:cstheme="minorHAnsi"/>
                <w:bCs/>
                <w:noProof/>
                <w:sz w:val="22"/>
                <w:szCs w:val="22"/>
              </w:rPr>
              <w:drawing>
                <wp:inline distT="0" distB="0" distL="0" distR="0" wp14:anchorId="2EF9E7FE" wp14:editId="40D287B4">
                  <wp:extent cx="3880022" cy="2790792"/>
                  <wp:effectExtent l="0" t="0" r="0" b="3810"/>
                  <wp:docPr id="102540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04482" name="Picture 10254044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4813" cy="2823009"/>
                          </a:xfrm>
                          <a:prstGeom prst="rect">
                            <a:avLst/>
                          </a:prstGeom>
                        </pic:spPr>
                      </pic:pic>
                    </a:graphicData>
                  </a:graphic>
                </wp:inline>
              </w:drawing>
            </w:r>
          </w:p>
          <w:p w14:paraId="5F7032DE" w14:textId="36727890" w:rsidR="00213E88" w:rsidRDefault="00213E88" w:rsidP="002B0F4E">
            <w:pPr>
              <w:spacing w:line="360" w:lineRule="auto"/>
              <w:jc w:val="center"/>
              <w:rPr>
                <w:rFonts w:asciiTheme="minorHAnsi" w:hAnsiTheme="minorHAnsi" w:cstheme="minorHAnsi"/>
                <w:bCs/>
                <w:sz w:val="22"/>
                <w:szCs w:val="22"/>
              </w:rPr>
            </w:pPr>
          </w:p>
          <w:p w14:paraId="3FB37FEB" w14:textId="723410CB" w:rsidR="006D57A5" w:rsidRDefault="002B0F4E" w:rsidP="006D57A5">
            <w:pPr>
              <w:pStyle w:val="ListParagraph"/>
              <w:numPr>
                <w:ilvl w:val="0"/>
                <w:numId w:val="22"/>
              </w:numPr>
              <w:spacing w:line="360" w:lineRule="auto"/>
              <w:jc w:val="both"/>
              <w:rPr>
                <w:rFonts w:asciiTheme="minorHAnsi" w:hAnsiTheme="minorHAnsi" w:cstheme="minorHAnsi"/>
                <w:bCs/>
              </w:rPr>
            </w:pPr>
            <w:r>
              <w:rPr>
                <w:rFonts w:asciiTheme="minorHAnsi" w:hAnsiTheme="minorHAnsi" w:cstheme="minorHAnsi"/>
                <w:bCs/>
              </w:rPr>
              <w:t xml:space="preserve">Implement AES-128 </w:t>
            </w:r>
            <w:r w:rsidR="00487096">
              <w:rPr>
                <w:rFonts w:asciiTheme="minorHAnsi" w:hAnsiTheme="minorHAnsi" w:cstheme="minorHAnsi"/>
                <w:bCs/>
              </w:rPr>
              <w:t xml:space="preserve">encryption and decryption algorithms </w:t>
            </w:r>
            <w:r>
              <w:rPr>
                <w:rFonts w:asciiTheme="minorHAnsi" w:hAnsiTheme="minorHAnsi" w:cstheme="minorHAnsi"/>
                <w:bCs/>
              </w:rPr>
              <w:t xml:space="preserve">in </w:t>
            </w:r>
            <w:r w:rsidR="005048CB">
              <w:rPr>
                <w:rFonts w:asciiTheme="minorHAnsi" w:hAnsiTheme="minorHAnsi" w:cstheme="minorHAnsi"/>
                <w:bCs/>
              </w:rPr>
              <w:t>CBC</w:t>
            </w:r>
            <w:r>
              <w:rPr>
                <w:rFonts w:asciiTheme="minorHAnsi" w:hAnsiTheme="minorHAnsi" w:cstheme="minorHAnsi"/>
                <w:bCs/>
              </w:rPr>
              <w:t xml:space="preserve"> mode</w:t>
            </w:r>
            <w:r w:rsidR="00213E88">
              <w:rPr>
                <w:rFonts w:asciiTheme="minorHAnsi" w:hAnsiTheme="minorHAnsi" w:cstheme="minorHAnsi"/>
                <w:bCs/>
              </w:rPr>
              <w:t>.</w:t>
            </w:r>
          </w:p>
          <w:p w14:paraId="556F5043" w14:textId="72E92A0A" w:rsidR="00213E88" w:rsidRDefault="00213E88" w:rsidP="00024029">
            <w:pPr>
              <w:pStyle w:val="ListParagraph"/>
              <w:numPr>
                <w:ilvl w:val="0"/>
                <w:numId w:val="22"/>
              </w:numPr>
              <w:spacing w:line="360" w:lineRule="auto"/>
              <w:jc w:val="both"/>
              <w:rPr>
                <w:rFonts w:asciiTheme="minorHAnsi" w:hAnsiTheme="minorHAnsi" w:cstheme="minorHAnsi"/>
                <w:bCs/>
              </w:rPr>
            </w:pPr>
            <w:r w:rsidRPr="00213E88">
              <w:rPr>
                <w:rFonts w:asciiTheme="minorHAnsi" w:hAnsiTheme="minorHAnsi" w:cstheme="minorHAnsi"/>
                <w:bCs/>
              </w:rPr>
              <w:t xml:space="preserve">Assume </w:t>
            </w:r>
            <w:r w:rsidR="00FD03E2">
              <w:rPr>
                <w:rFonts w:asciiTheme="minorHAnsi" w:hAnsiTheme="minorHAnsi" w:cstheme="minorHAnsi"/>
                <w:bCs/>
              </w:rPr>
              <w:t xml:space="preserve">C=your first name, S=your surname, </w:t>
            </w:r>
            <w:r w:rsidRPr="00213E88">
              <w:rPr>
                <w:rFonts w:asciiTheme="minorHAnsi" w:hAnsiTheme="minorHAnsi" w:cstheme="minorHAnsi"/>
                <w:bCs/>
              </w:rPr>
              <w:t>K</w:t>
            </w:r>
            <w:r w:rsidRPr="00213E88">
              <w:rPr>
                <w:rFonts w:asciiTheme="minorHAnsi" w:hAnsiTheme="minorHAnsi" w:cstheme="minorHAnsi"/>
                <w:bCs/>
                <w:vertAlign w:val="subscript"/>
              </w:rPr>
              <w:t>C</w:t>
            </w:r>
            <w:r w:rsidRPr="00213E88">
              <w:rPr>
                <w:rFonts w:asciiTheme="minorHAnsi" w:hAnsiTheme="minorHAnsi" w:cstheme="minorHAnsi"/>
                <w:bCs/>
              </w:rPr>
              <w:t>=</w:t>
            </w:r>
            <w:r w:rsidR="00BE49E5">
              <w:rPr>
                <w:rFonts w:asciiTheme="minorHAnsi" w:hAnsiTheme="minorHAnsi" w:cstheme="minorHAnsi"/>
                <w:bCs/>
              </w:rPr>
              <w:t>MD5</w:t>
            </w:r>
            <w:r w:rsidRPr="00213E88">
              <w:rPr>
                <w:rFonts w:asciiTheme="minorHAnsi" w:hAnsiTheme="minorHAnsi" w:cstheme="minorHAnsi"/>
                <w:bCs/>
              </w:rPr>
              <w:t>(C</w:t>
            </w:r>
            <w:r w:rsidR="005048CB">
              <w:rPr>
                <w:rFonts w:asciiTheme="minorHAnsi" w:hAnsiTheme="minorHAnsi" w:cstheme="minorHAnsi"/>
                <w:bCs/>
              </w:rPr>
              <w:t>, your student ID</w:t>
            </w:r>
            <w:r w:rsidRPr="00213E88">
              <w:rPr>
                <w:rFonts w:asciiTheme="minorHAnsi" w:hAnsiTheme="minorHAnsi" w:cstheme="minorHAnsi"/>
                <w:bCs/>
              </w:rPr>
              <w:t>), K</w:t>
            </w:r>
            <w:r w:rsidRPr="00213E88">
              <w:rPr>
                <w:rFonts w:asciiTheme="minorHAnsi" w:hAnsiTheme="minorHAnsi" w:cstheme="minorHAnsi"/>
                <w:bCs/>
                <w:vertAlign w:val="subscript"/>
              </w:rPr>
              <w:t>S</w:t>
            </w:r>
            <w:r w:rsidRPr="00213E88">
              <w:rPr>
                <w:rFonts w:asciiTheme="minorHAnsi" w:hAnsiTheme="minorHAnsi" w:cstheme="minorHAnsi"/>
                <w:bCs/>
              </w:rPr>
              <w:t>=</w:t>
            </w:r>
            <w:r w:rsidR="00BE49E5">
              <w:rPr>
                <w:rFonts w:asciiTheme="minorHAnsi" w:hAnsiTheme="minorHAnsi" w:cstheme="minorHAnsi"/>
                <w:bCs/>
              </w:rPr>
              <w:t>MD5</w:t>
            </w:r>
            <w:r w:rsidRPr="00213E88">
              <w:rPr>
                <w:rFonts w:asciiTheme="minorHAnsi" w:hAnsiTheme="minorHAnsi" w:cstheme="minorHAnsi"/>
                <w:bCs/>
              </w:rPr>
              <w:t>(</w:t>
            </w:r>
            <w:r w:rsidR="005048CB">
              <w:rPr>
                <w:rFonts w:asciiTheme="minorHAnsi" w:hAnsiTheme="minorHAnsi" w:cstheme="minorHAnsi"/>
                <w:bCs/>
              </w:rPr>
              <w:t xml:space="preserve">S, </w:t>
            </w:r>
            <w:r w:rsidRPr="00213E88">
              <w:rPr>
                <w:rFonts w:asciiTheme="minorHAnsi" w:hAnsiTheme="minorHAnsi" w:cstheme="minorHAnsi"/>
                <w:bCs/>
              </w:rPr>
              <w:t xml:space="preserve">your student ID), </w:t>
            </w:r>
            <w:r w:rsidR="00FD03E2">
              <w:rPr>
                <w:rFonts w:asciiTheme="minorHAnsi" w:hAnsiTheme="minorHAnsi" w:cstheme="minorHAnsi"/>
                <w:bCs/>
              </w:rPr>
              <w:t>Lt=</w:t>
            </w:r>
            <w:r w:rsidR="00BE49E5">
              <w:rPr>
                <w:rFonts w:asciiTheme="minorHAnsi" w:hAnsiTheme="minorHAnsi" w:cstheme="minorHAnsi"/>
                <w:bCs/>
              </w:rPr>
              <w:t>8 hours</w:t>
            </w:r>
            <w:r w:rsidR="00FD03E2">
              <w:rPr>
                <w:rFonts w:asciiTheme="minorHAnsi" w:hAnsiTheme="minorHAnsi" w:cstheme="minorHAnsi"/>
                <w:bCs/>
              </w:rPr>
              <w:t xml:space="preserve">, </w:t>
            </w:r>
            <w:proofErr w:type="spellStart"/>
            <w:r w:rsidR="00FD03E2">
              <w:rPr>
                <w:rFonts w:asciiTheme="minorHAnsi" w:hAnsiTheme="minorHAnsi" w:cstheme="minorHAnsi"/>
                <w:bCs/>
              </w:rPr>
              <w:t>n</w:t>
            </w:r>
            <w:r w:rsidR="00FD03E2" w:rsidRPr="00FD03E2">
              <w:rPr>
                <w:rFonts w:asciiTheme="minorHAnsi" w:hAnsiTheme="minorHAnsi" w:cstheme="minorHAnsi"/>
                <w:bCs/>
                <w:vertAlign w:val="subscript"/>
              </w:rPr>
              <w:t>C</w:t>
            </w:r>
            <w:proofErr w:type="spellEnd"/>
            <w:r w:rsidR="00FD03E2">
              <w:rPr>
                <w:rFonts w:asciiTheme="minorHAnsi" w:hAnsiTheme="minorHAnsi" w:cstheme="minorHAnsi"/>
                <w:bCs/>
              </w:rPr>
              <w:t>=</w:t>
            </w:r>
            <w:r w:rsidR="00BE49E5">
              <w:rPr>
                <w:rFonts w:asciiTheme="minorHAnsi" w:hAnsiTheme="minorHAnsi" w:cstheme="minorHAnsi"/>
                <w:bCs/>
              </w:rPr>
              <w:t>MD5</w:t>
            </w:r>
            <w:r w:rsidR="00FD03E2">
              <w:rPr>
                <w:rFonts w:asciiTheme="minorHAnsi" w:hAnsiTheme="minorHAnsi" w:cstheme="minorHAnsi"/>
                <w:bCs/>
              </w:rPr>
              <w:t xml:space="preserve">(C), </w:t>
            </w:r>
          </w:p>
          <w:p w14:paraId="11D4C974" w14:textId="0FDFB657" w:rsidR="00213E88" w:rsidRDefault="00213E88" w:rsidP="00213E88">
            <w:pPr>
              <w:pStyle w:val="ListParagraph"/>
              <w:numPr>
                <w:ilvl w:val="0"/>
                <w:numId w:val="28"/>
              </w:numPr>
              <w:spacing w:line="360" w:lineRule="auto"/>
              <w:jc w:val="both"/>
              <w:rPr>
                <w:rFonts w:asciiTheme="minorHAnsi" w:hAnsiTheme="minorHAnsi" w:cstheme="minorHAnsi"/>
                <w:bCs/>
              </w:rPr>
            </w:pPr>
            <w:r>
              <w:rPr>
                <w:rFonts w:asciiTheme="minorHAnsi" w:hAnsiTheme="minorHAnsi" w:cstheme="minorHAnsi"/>
                <w:bCs/>
              </w:rPr>
              <w:t>i</w:t>
            </w:r>
            <w:r w:rsidR="002B0F4E" w:rsidRPr="00213E88">
              <w:rPr>
                <w:rFonts w:asciiTheme="minorHAnsi" w:hAnsiTheme="minorHAnsi" w:cstheme="minorHAnsi"/>
                <w:bCs/>
              </w:rPr>
              <w:t xml:space="preserve">mplement </w:t>
            </w:r>
            <w:r w:rsidR="005048CB">
              <w:rPr>
                <w:rFonts w:asciiTheme="minorHAnsi" w:hAnsiTheme="minorHAnsi" w:cstheme="minorHAnsi"/>
                <w:bCs/>
              </w:rPr>
              <w:t xml:space="preserve">each step of </w:t>
            </w:r>
            <w:r w:rsidR="002B0F4E" w:rsidRPr="00213E88">
              <w:rPr>
                <w:rFonts w:asciiTheme="minorHAnsi" w:hAnsiTheme="minorHAnsi" w:cstheme="minorHAnsi"/>
                <w:bCs/>
              </w:rPr>
              <w:t>Phase 1 of Simplified Kerberos using AES-128 in (1)</w:t>
            </w:r>
          </w:p>
          <w:p w14:paraId="0480D0B0" w14:textId="7D59E8E0" w:rsidR="00213E88" w:rsidRDefault="00213E88" w:rsidP="00B337C6">
            <w:pPr>
              <w:pStyle w:val="ListParagraph"/>
              <w:numPr>
                <w:ilvl w:val="0"/>
                <w:numId w:val="28"/>
              </w:numPr>
              <w:spacing w:line="360" w:lineRule="auto"/>
              <w:jc w:val="both"/>
              <w:rPr>
                <w:rFonts w:asciiTheme="minorHAnsi" w:hAnsiTheme="minorHAnsi" w:cstheme="minorHAnsi"/>
                <w:bCs/>
              </w:rPr>
            </w:pPr>
            <w:r>
              <w:rPr>
                <w:rFonts w:asciiTheme="minorHAnsi" w:hAnsiTheme="minorHAnsi" w:cstheme="minorHAnsi"/>
                <w:bCs/>
              </w:rPr>
              <w:t>i</w:t>
            </w:r>
            <w:r w:rsidR="002B0F4E" w:rsidRPr="00213E88">
              <w:rPr>
                <w:rFonts w:asciiTheme="minorHAnsi" w:hAnsiTheme="minorHAnsi" w:cstheme="minorHAnsi"/>
                <w:bCs/>
              </w:rPr>
              <w:t xml:space="preserve">mplement </w:t>
            </w:r>
            <w:r w:rsidR="005048CB">
              <w:rPr>
                <w:rFonts w:asciiTheme="minorHAnsi" w:hAnsiTheme="minorHAnsi" w:cstheme="minorHAnsi"/>
                <w:bCs/>
              </w:rPr>
              <w:t xml:space="preserve">each step of </w:t>
            </w:r>
            <w:r w:rsidR="002B0F4E" w:rsidRPr="00213E88">
              <w:rPr>
                <w:rFonts w:asciiTheme="minorHAnsi" w:hAnsiTheme="minorHAnsi" w:cstheme="minorHAnsi"/>
                <w:bCs/>
              </w:rPr>
              <w:t>Phase 2 of Simplified Kerberos using AES-128 in (1)</w:t>
            </w:r>
          </w:p>
          <w:p w14:paraId="1AF81A22" w14:textId="3D7C999D" w:rsidR="005F78BB" w:rsidRPr="005F78BB" w:rsidRDefault="005F78BB" w:rsidP="005F78BB">
            <w:pPr>
              <w:pStyle w:val="ListParagraph"/>
              <w:numPr>
                <w:ilvl w:val="0"/>
                <w:numId w:val="22"/>
              </w:numPr>
              <w:spacing w:line="360" w:lineRule="auto"/>
              <w:jc w:val="both"/>
              <w:rPr>
                <w:rFonts w:asciiTheme="minorHAnsi" w:hAnsiTheme="minorHAnsi" w:cstheme="minorHAnsi"/>
                <w:bCs/>
              </w:rPr>
            </w:pPr>
            <w:r>
              <w:rPr>
                <w:rFonts w:asciiTheme="minorHAnsi" w:hAnsiTheme="minorHAnsi" w:cstheme="minorHAnsi"/>
                <w:bCs/>
              </w:rPr>
              <w:t xml:space="preserve">What is the ticket (Hex numbers) in your implementation? What is the authenticator (Hex numbers) in your implementation?  </w:t>
            </w:r>
          </w:p>
          <w:p w14:paraId="566FB566" w14:textId="2D677508" w:rsidR="005F78BB" w:rsidRPr="005F78BB" w:rsidRDefault="005F78BB" w:rsidP="005F78BB">
            <w:pPr>
              <w:pStyle w:val="ListParagraph"/>
              <w:numPr>
                <w:ilvl w:val="0"/>
                <w:numId w:val="22"/>
              </w:numPr>
              <w:spacing w:line="360" w:lineRule="auto"/>
              <w:jc w:val="both"/>
              <w:rPr>
                <w:rFonts w:asciiTheme="minorHAnsi" w:hAnsiTheme="minorHAnsi" w:cstheme="minorHAnsi"/>
                <w:bCs/>
              </w:rPr>
            </w:pPr>
            <w:r>
              <w:rPr>
                <w:rFonts w:asciiTheme="minorHAnsi" w:hAnsiTheme="minorHAnsi" w:cstheme="minorHAnsi"/>
                <w:bCs/>
              </w:rPr>
              <w:t xml:space="preserve">Please explain how the user can be authenticated by the server and how the server can be authenticated by the user in the protocol. </w:t>
            </w:r>
          </w:p>
          <w:p w14:paraId="47D53248" w14:textId="0DCA8B9B" w:rsidR="00BE49E5" w:rsidRDefault="005F78BB" w:rsidP="005F78BB">
            <w:pPr>
              <w:spacing w:line="360" w:lineRule="auto"/>
              <w:jc w:val="both"/>
              <w:rPr>
                <w:rFonts w:asciiTheme="minorHAnsi" w:hAnsiTheme="minorHAnsi" w:cstheme="minorHAnsi"/>
                <w:bCs/>
              </w:rPr>
            </w:pPr>
            <w:r w:rsidRPr="005F78BB">
              <w:rPr>
                <w:rFonts w:asciiTheme="minorHAnsi" w:hAnsiTheme="minorHAnsi" w:cstheme="minorHAnsi"/>
                <w:b/>
              </w:rPr>
              <w:t>Note</w:t>
            </w:r>
            <w:r>
              <w:rPr>
                <w:rFonts w:asciiTheme="minorHAnsi" w:hAnsiTheme="minorHAnsi" w:cstheme="minorHAnsi"/>
                <w:bCs/>
              </w:rPr>
              <w:t>:</w:t>
            </w:r>
            <w:r w:rsidR="00BE49E5">
              <w:rPr>
                <w:rFonts w:asciiTheme="minorHAnsi" w:hAnsiTheme="minorHAnsi" w:cstheme="minorHAnsi"/>
                <w:bCs/>
              </w:rPr>
              <w:t xml:space="preserve"> </w:t>
            </w:r>
            <w:r w:rsidR="00BE49E5">
              <w:rPr>
                <w:rFonts w:asciiTheme="minorHAnsi" w:hAnsiTheme="minorHAnsi" w:cstheme="minorHAnsi"/>
              </w:rPr>
              <w:t>Please use MD5</w:t>
            </w:r>
            <w:r>
              <w:rPr>
                <w:rFonts w:asciiTheme="minorHAnsi" w:hAnsiTheme="minorHAnsi" w:cstheme="minorHAnsi"/>
                <w:bCs/>
              </w:rPr>
              <w:t xml:space="preserve"> </w:t>
            </w:r>
            <w:hyperlink r:id="rId19" w:history="1">
              <w:r w:rsidR="00BE49E5" w:rsidRPr="00B269D2">
                <w:rPr>
                  <w:rStyle w:val="Hyperlink"/>
                  <w:rFonts w:asciiTheme="minorHAnsi" w:hAnsiTheme="minorHAnsi" w:cstheme="minorHAnsi"/>
                  <w:bCs/>
                </w:rPr>
                <w:t>https://emn178.github.io/online-tools/md5.html</w:t>
              </w:r>
            </w:hyperlink>
            <w:r w:rsidR="00BE49E5">
              <w:rPr>
                <w:rFonts w:asciiTheme="minorHAnsi" w:hAnsiTheme="minorHAnsi" w:cstheme="minorHAnsi"/>
                <w:bCs/>
              </w:rPr>
              <w:t xml:space="preserve"> </w:t>
            </w:r>
          </w:p>
          <w:p w14:paraId="11A8D61D" w14:textId="3721F87E" w:rsidR="005048CB" w:rsidRDefault="00BE49E5" w:rsidP="005F78BB">
            <w:pPr>
              <w:spacing w:line="360" w:lineRule="auto"/>
              <w:jc w:val="both"/>
              <w:rPr>
                <w:rFonts w:asciiTheme="minorHAnsi" w:hAnsiTheme="minorHAnsi" w:cstheme="minorHAnsi"/>
                <w:bCs/>
              </w:rPr>
            </w:pPr>
            <w:r>
              <w:rPr>
                <w:rFonts w:asciiTheme="minorHAnsi" w:hAnsiTheme="minorHAnsi" w:cstheme="minorHAnsi"/>
                <w:bCs/>
              </w:rPr>
              <w:t xml:space="preserve">           </w:t>
            </w:r>
            <w:r w:rsidR="005048CB">
              <w:rPr>
                <w:rFonts w:asciiTheme="minorHAnsi" w:hAnsiTheme="minorHAnsi" w:cstheme="minorHAnsi"/>
                <w:bCs/>
              </w:rPr>
              <w:t>Please submit your codes</w:t>
            </w:r>
            <w:r>
              <w:rPr>
                <w:rFonts w:asciiTheme="minorHAnsi" w:hAnsiTheme="minorHAnsi" w:cstheme="minorHAnsi"/>
                <w:bCs/>
              </w:rPr>
              <w:t xml:space="preserve"> for (1) and (2)</w:t>
            </w:r>
            <w:r w:rsidR="005048CB">
              <w:rPr>
                <w:rFonts w:asciiTheme="minorHAnsi" w:hAnsiTheme="minorHAnsi" w:cstheme="minorHAnsi"/>
                <w:bCs/>
              </w:rPr>
              <w:t xml:space="preserve">. </w:t>
            </w:r>
          </w:p>
          <w:p w14:paraId="551C4B7B" w14:textId="5A253999" w:rsidR="005048CB" w:rsidRDefault="005048CB" w:rsidP="005F78BB">
            <w:pPr>
              <w:spacing w:line="360" w:lineRule="auto"/>
              <w:jc w:val="both"/>
              <w:rPr>
                <w:rFonts w:asciiTheme="minorHAnsi" w:hAnsiTheme="minorHAnsi" w:cstheme="minorHAnsi"/>
                <w:bCs/>
              </w:rPr>
            </w:pPr>
            <w:r>
              <w:rPr>
                <w:rFonts w:asciiTheme="minorHAnsi" w:hAnsiTheme="minorHAnsi" w:cstheme="minorHAnsi"/>
                <w:bCs/>
              </w:rPr>
              <w:t xml:space="preserve">           </w:t>
            </w:r>
            <w:r w:rsidR="00BE49E5">
              <w:rPr>
                <w:rFonts w:asciiTheme="minorHAnsi" w:hAnsiTheme="minorHAnsi" w:cstheme="minorHAnsi"/>
                <w:bCs/>
              </w:rPr>
              <w:t>Please use</w:t>
            </w:r>
            <w:r>
              <w:rPr>
                <w:rFonts w:asciiTheme="minorHAnsi" w:hAnsiTheme="minorHAnsi" w:cstheme="minorHAnsi"/>
                <w:bCs/>
              </w:rPr>
              <w:t xml:space="preserve"> the current time as the timestamp </w:t>
            </w:r>
            <w:proofErr w:type="spellStart"/>
            <w:r>
              <w:rPr>
                <w:rFonts w:asciiTheme="minorHAnsi" w:hAnsiTheme="minorHAnsi" w:cstheme="minorHAnsi"/>
                <w:bCs/>
              </w:rPr>
              <w:t>t</w:t>
            </w:r>
            <w:r w:rsidR="005C1828">
              <w:rPr>
                <w:rFonts w:asciiTheme="minorHAnsi" w:hAnsiTheme="minorHAnsi" w:cstheme="minorHAnsi"/>
                <w:bCs/>
              </w:rPr>
              <w:t>s</w:t>
            </w:r>
            <w:proofErr w:type="spellEnd"/>
            <w:r>
              <w:rPr>
                <w:rFonts w:asciiTheme="minorHAnsi" w:hAnsiTheme="minorHAnsi" w:cstheme="minorHAnsi"/>
                <w:bCs/>
              </w:rPr>
              <w:t xml:space="preserve"> in your implementation. </w:t>
            </w:r>
          </w:p>
          <w:p w14:paraId="024F8137" w14:textId="140E3DB5" w:rsidR="00E708B3" w:rsidRPr="007C4DAE" w:rsidRDefault="005048CB" w:rsidP="007C4DAE">
            <w:pPr>
              <w:spacing w:line="360" w:lineRule="auto"/>
              <w:jc w:val="both"/>
              <w:rPr>
                <w:rFonts w:asciiTheme="minorHAnsi" w:hAnsiTheme="minorHAnsi" w:cstheme="minorHAnsi"/>
                <w:bCs/>
              </w:rPr>
            </w:pPr>
            <w:r>
              <w:rPr>
                <w:rFonts w:asciiTheme="minorHAnsi" w:hAnsiTheme="minorHAnsi" w:cstheme="minorHAnsi"/>
                <w:bCs/>
              </w:rPr>
              <w:t xml:space="preserve">           You can </w:t>
            </w:r>
            <w:r w:rsidR="00BE49E5">
              <w:rPr>
                <w:rFonts w:asciiTheme="minorHAnsi" w:hAnsiTheme="minorHAnsi" w:cstheme="minorHAnsi"/>
                <w:bCs/>
              </w:rPr>
              <w:t xml:space="preserve">randomly </w:t>
            </w:r>
            <w:r>
              <w:rPr>
                <w:rFonts w:asciiTheme="minorHAnsi" w:hAnsiTheme="minorHAnsi" w:cstheme="minorHAnsi"/>
                <w:bCs/>
              </w:rPr>
              <w:t xml:space="preserve">choose </w:t>
            </w:r>
            <w:r w:rsidR="00204CDE">
              <w:rPr>
                <w:rFonts w:asciiTheme="minorHAnsi" w:hAnsiTheme="minorHAnsi" w:cstheme="minorHAnsi"/>
                <w:bCs/>
              </w:rPr>
              <w:t xml:space="preserve">any 128-bit </w:t>
            </w:r>
            <w:proofErr w:type="gramStart"/>
            <w:r w:rsidR="00204CDE">
              <w:rPr>
                <w:rFonts w:asciiTheme="minorHAnsi" w:hAnsiTheme="minorHAnsi" w:cstheme="minorHAnsi"/>
                <w:bCs/>
              </w:rPr>
              <w:t>K</w:t>
            </w:r>
            <w:r w:rsidR="00204CDE" w:rsidRPr="00204CDE">
              <w:rPr>
                <w:rFonts w:asciiTheme="minorHAnsi" w:hAnsiTheme="minorHAnsi" w:cstheme="minorHAnsi"/>
                <w:bCs/>
                <w:vertAlign w:val="subscript"/>
              </w:rPr>
              <w:t>C</w:t>
            </w:r>
            <w:r w:rsidR="00204CDE">
              <w:rPr>
                <w:rFonts w:asciiTheme="minorHAnsi" w:hAnsiTheme="minorHAnsi" w:cstheme="minorHAnsi"/>
                <w:bCs/>
                <w:vertAlign w:val="subscript"/>
              </w:rPr>
              <w:t>,</w:t>
            </w:r>
            <w:r w:rsidR="00204CDE" w:rsidRPr="00204CDE">
              <w:rPr>
                <w:rFonts w:asciiTheme="minorHAnsi" w:hAnsiTheme="minorHAnsi" w:cstheme="minorHAnsi"/>
                <w:bCs/>
                <w:vertAlign w:val="subscript"/>
              </w:rPr>
              <w:t>S</w:t>
            </w:r>
            <w:proofErr w:type="gramEnd"/>
            <w:r w:rsidR="00204CDE">
              <w:rPr>
                <w:rFonts w:asciiTheme="minorHAnsi" w:hAnsiTheme="minorHAnsi" w:cstheme="minorHAnsi"/>
                <w:bCs/>
              </w:rPr>
              <w:t xml:space="preserve"> and </w:t>
            </w:r>
            <w:r>
              <w:rPr>
                <w:rFonts w:asciiTheme="minorHAnsi" w:hAnsiTheme="minorHAnsi" w:cstheme="minorHAnsi"/>
                <w:bCs/>
              </w:rPr>
              <w:t xml:space="preserve">any </w:t>
            </w:r>
            <w:r w:rsidR="00204CDE">
              <w:rPr>
                <w:rFonts w:asciiTheme="minorHAnsi" w:hAnsiTheme="minorHAnsi" w:cstheme="minorHAnsi"/>
                <w:bCs/>
              </w:rPr>
              <w:t xml:space="preserve">128-bit session key </w:t>
            </w:r>
            <w:proofErr w:type="spellStart"/>
            <w:r w:rsidR="00204CDE">
              <w:rPr>
                <w:rFonts w:asciiTheme="minorHAnsi" w:hAnsiTheme="minorHAnsi" w:cstheme="minorHAnsi"/>
                <w:bCs/>
              </w:rPr>
              <w:t>sk</w:t>
            </w:r>
            <w:proofErr w:type="spellEnd"/>
            <w:r>
              <w:rPr>
                <w:rFonts w:asciiTheme="minorHAnsi" w:hAnsiTheme="minorHAnsi" w:cstheme="minorHAnsi"/>
                <w:bCs/>
              </w:rPr>
              <w:t xml:space="preserve"> in your implementation</w:t>
            </w:r>
            <w:r w:rsidR="00204CDE">
              <w:rPr>
                <w:rFonts w:asciiTheme="minorHAnsi" w:hAnsiTheme="minorHAnsi" w:cstheme="minorHAnsi"/>
                <w:bCs/>
              </w:rPr>
              <w:t xml:space="preserve">.  </w:t>
            </w:r>
            <w:r w:rsidR="005F78BB">
              <w:rPr>
                <w:rFonts w:asciiTheme="minorHAnsi" w:hAnsiTheme="minorHAnsi" w:cstheme="minorHAnsi"/>
                <w:bCs/>
              </w:rPr>
              <w:t xml:space="preserve"> </w:t>
            </w:r>
            <w:r w:rsidR="007C4DAE">
              <w:rPr>
                <w:rFonts w:asciiTheme="minorHAnsi" w:hAnsiTheme="minorHAnsi" w:cstheme="minorHAnsi"/>
              </w:rPr>
              <w:t xml:space="preserve">                 </w:t>
            </w:r>
          </w:p>
          <w:p w14:paraId="4D156118" w14:textId="77777777" w:rsidR="00E708B3" w:rsidRPr="00B9434B" w:rsidRDefault="00E708B3" w:rsidP="004B47AD">
            <w:pPr>
              <w:pStyle w:val="ListParagraph"/>
              <w:jc w:val="both"/>
              <w:rPr>
                <w:rFonts w:asciiTheme="minorHAnsi" w:hAnsiTheme="minorHAnsi" w:cstheme="minorHAnsi"/>
                <w:bCs/>
              </w:rPr>
            </w:pPr>
          </w:p>
        </w:tc>
      </w:tr>
    </w:tbl>
    <w:p w14:paraId="107BDAF5" w14:textId="77777777" w:rsidR="004810ED" w:rsidRPr="00710C7E" w:rsidRDefault="004810ED" w:rsidP="004810ED">
      <w:pPr>
        <w:spacing w:line="480" w:lineRule="auto"/>
        <w:jc w:val="both"/>
        <w:rPr>
          <w:b/>
          <w:bCs/>
          <w:sz w:val="22"/>
          <w:szCs w:val="22"/>
        </w:rPr>
      </w:pPr>
      <w:r w:rsidRPr="00710C7E">
        <w:rPr>
          <w:b/>
          <w:bCs/>
          <w:sz w:val="22"/>
          <w:szCs w:val="22"/>
          <w:bdr w:val="single" w:sz="4" w:space="0" w:color="auto"/>
          <w:shd w:val="clear" w:color="auto" w:fill="BFBFBF" w:themeFill="background1" w:themeFillShade="BF"/>
        </w:rPr>
        <w:lastRenderedPageBreak/>
        <w:t>Q</w:t>
      </w:r>
      <w:r w:rsidR="009A3DD6">
        <w:rPr>
          <w:b/>
          <w:bCs/>
          <w:sz w:val="22"/>
          <w:szCs w:val="22"/>
          <w:bdr w:val="single" w:sz="4" w:space="0" w:color="auto"/>
          <w:shd w:val="clear" w:color="auto" w:fill="BFBFBF" w:themeFill="background1" w:themeFillShade="BF"/>
        </w:rPr>
        <w:t>4</w:t>
      </w:r>
      <w:r w:rsidRPr="00710C7E">
        <w:rPr>
          <w:b/>
          <w:bCs/>
          <w:sz w:val="22"/>
          <w:szCs w:val="22"/>
          <w:bdr w:val="single" w:sz="4" w:space="0" w:color="auto"/>
          <w:shd w:val="clear" w:color="auto" w:fill="BFBFBF" w:themeFill="background1" w:themeFillShade="BF"/>
        </w:rPr>
        <w:t xml:space="preserve">. </w:t>
      </w:r>
      <w:r w:rsidR="002E3DA0" w:rsidRPr="002E3DA0">
        <w:rPr>
          <w:b/>
          <w:bCs/>
          <w:sz w:val="22"/>
          <w:szCs w:val="22"/>
          <w:bdr w:val="single" w:sz="4" w:space="0" w:color="auto"/>
          <w:shd w:val="clear" w:color="auto" w:fill="BFBFBF" w:themeFill="background1" w:themeFillShade="BF"/>
        </w:rPr>
        <w:t xml:space="preserve">AWS Site-to-Site VPN </w:t>
      </w:r>
      <w:r w:rsidR="004336F6">
        <w:rPr>
          <w:b/>
          <w:bCs/>
          <w:sz w:val="22"/>
          <w:szCs w:val="22"/>
          <w:bdr w:val="single" w:sz="4" w:space="0" w:color="auto"/>
          <w:shd w:val="clear" w:color="auto" w:fill="BFBFBF" w:themeFill="background1" w:themeFillShade="BF"/>
        </w:rPr>
        <w:t xml:space="preserve">based on </w:t>
      </w:r>
      <w:r w:rsidR="00AB6E5A">
        <w:rPr>
          <w:b/>
          <w:bCs/>
          <w:sz w:val="22"/>
          <w:szCs w:val="22"/>
          <w:bdr w:val="single" w:sz="4" w:space="0" w:color="auto"/>
          <w:shd w:val="clear" w:color="auto" w:fill="BFBFBF" w:themeFill="background1" w:themeFillShade="BF"/>
        </w:rPr>
        <w:t>Diffie-Hellman Key Establishment</w:t>
      </w:r>
      <w:r w:rsidR="002E3DA0">
        <w:rPr>
          <w:b/>
          <w:bCs/>
          <w:sz w:val="22"/>
          <w:szCs w:val="22"/>
          <w:bdr w:val="single" w:sz="4" w:space="0" w:color="auto"/>
          <w:shd w:val="clear" w:color="auto" w:fill="BFBFBF" w:themeFill="background1" w:themeFillShade="BF"/>
        </w:rPr>
        <w:t xml:space="preserve">                      </w:t>
      </w:r>
      <w:proofErr w:type="gramStart"/>
      <w:r w:rsidR="002E3DA0">
        <w:rPr>
          <w:b/>
          <w:bCs/>
          <w:sz w:val="22"/>
          <w:szCs w:val="22"/>
          <w:bdr w:val="single" w:sz="4" w:space="0" w:color="auto"/>
          <w:shd w:val="clear" w:color="auto" w:fill="BFBFBF" w:themeFill="background1" w:themeFillShade="BF"/>
        </w:rPr>
        <w:t xml:space="preserve">   </w:t>
      </w:r>
      <w:r w:rsidRPr="00710C7E">
        <w:rPr>
          <w:b/>
          <w:bCs/>
          <w:sz w:val="22"/>
          <w:szCs w:val="22"/>
          <w:bdr w:val="single" w:sz="4" w:space="0" w:color="auto"/>
          <w:shd w:val="clear" w:color="auto" w:fill="BFBFBF" w:themeFill="background1" w:themeFillShade="BF"/>
        </w:rPr>
        <w:t>(</w:t>
      </w:r>
      <w:proofErr w:type="gramEnd"/>
      <w:r w:rsidRPr="00710C7E">
        <w:rPr>
          <w:b/>
          <w:bCs/>
          <w:sz w:val="22"/>
          <w:szCs w:val="22"/>
          <w:bdr w:val="single" w:sz="4" w:space="0" w:color="auto"/>
          <w:shd w:val="clear" w:color="auto" w:fill="BFBFBF" w:themeFill="background1" w:themeFillShade="BF"/>
        </w:rPr>
        <w:t xml:space="preserve">Marks: </w:t>
      </w:r>
      <w:r w:rsidR="005677E3">
        <w:rPr>
          <w:b/>
          <w:bCs/>
          <w:sz w:val="22"/>
          <w:szCs w:val="22"/>
          <w:bdr w:val="single" w:sz="4" w:space="0" w:color="auto"/>
          <w:shd w:val="clear" w:color="auto" w:fill="BFBFBF" w:themeFill="background1" w:themeFillShade="BF"/>
        </w:rPr>
        <w:t>2</w:t>
      </w:r>
      <w:r w:rsidR="00305BC9">
        <w:rPr>
          <w:b/>
          <w:bCs/>
          <w:sz w:val="22"/>
          <w:szCs w:val="22"/>
          <w:bdr w:val="single" w:sz="4" w:space="0" w:color="auto"/>
          <w:shd w:val="clear" w:color="auto" w:fill="BFBFBF" w:themeFill="background1" w:themeFillShade="BF"/>
        </w:rPr>
        <w:t>+</w:t>
      </w:r>
      <w:r w:rsidR="005677E3">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5677E3">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5677E3">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5677E3">
        <w:rPr>
          <w:b/>
          <w:bCs/>
          <w:sz w:val="22"/>
          <w:szCs w:val="22"/>
          <w:bdr w:val="single" w:sz="4" w:space="0" w:color="auto"/>
          <w:shd w:val="clear" w:color="auto" w:fill="BFBFBF" w:themeFill="background1" w:themeFillShade="BF"/>
        </w:rPr>
        <w:t>2</w:t>
      </w:r>
      <w:r>
        <w:rPr>
          <w:b/>
          <w:bCs/>
          <w:sz w:val="22"/>
          <w:szCs w:val="22"/>
          <w:bdr w:val="single" w:sz="4" w:space="0" w:color="auto"/>
          <w:shd w:val="clear" w:color="auto" w:fill="BFBFBF" w:themeFill="background1" w:themeFillShade="BF"/>
        </w:rPr>
        <w:t>=</w:t>
      </w:r>
      <w:r w:rsidR="005677E3">
        <w:rPr>
          <w:b/>
          <w:bCs/>
          <w:sz w:val="22"/>
          <w:szCs w:val="22"/>
          <w:bdr w:val="single" w:sz="4" w:space="0" w:color="auto"/>
          <w:shd w:val="clear" w:color="auto" w:fill="BFBFBF" w:themeFill="background1" w:themeFillShade="BF"/>
        </w:rPr>
        <w:t>10</w:t>
      </w:r>
      <w:r w:rsidRPr="00710C7E">
        <w:rPr>
          <w:b/>
          <w:bCs/>
          <w:sz w:val="22"/>
          <w:szCs w:val="22"/>
          <w:bdr w:val="single" w:sz="4" w:space="0" w:color="auto"/>
          <w:shd w:val="clear" w:color="auto" w:fill="BFBFBF" w:themeFill="background1" w:themeFillShade="BF"/>
        </w:rPr>
        <w:t xml:space="preserve">)                                                                                                                   </w:t>
      </w:r>
    </w:p>
    <w:tbl>
      <w:tblPr>
        <w:tblW w:w="10679" w:type="dxa"/>
        <w:tblInd w:w="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15" w:type="dxa"/>
          <w:bottom w:w="55" w:type="dxa"/>
          <w:right w:w="55" w:type="dxa"/>
        </w:tblCellMar>
        <w:tblLook w:val="04A0" w:firstRow="1" w:lastRow="0" w:firstColumn="1" w:lastColumn="0" w:noHBand="0" w:noVBand="1"/>
      </w:tblPr>
      <w:tblGrid>
        <w:gridCol w:w="10738"/>
      </w:tblGrid>
      <w:tr w:rsidR="004810ED" w:rsidRPr="0074620A" w14:paraId="46A80C71" w14:textId="77777777" w:rsidTr="00774387">
        <w:tc>
          <w:tcPr>
            <w:tcW w:w="10679" w:type="dxa"/>
            <w:tcBorders>
              <w:top w:val="single" w:sz="2" w:space="0" w:color="000001"/>
              <w:left w:val="single" w:sz="2" w:space="0" w:color="000001"/>
              <w:bottom w:val="single" w:sz="2" w:space="0" w:color="000001"/>
              <w:right w:val="single" w:sz="2" w:space="0" w:color="000001"/>
            </w:tcBorders>
            <w:shd w:val="clear" w:color="auto" w:fill="auto"/>
            <w:tcMar>
              <w:left w:w="15" w:type="dxa"/>
            </w:tcMar>
          </w:tcPr>
          <w:p w14:paraId="7A8BA924" w14:textId="77777777" w:rsidR="000D0B16" w:rsidRDefault="000D0B16" w:rsidP="002E3DA0">
            <w:pPr>
              <w:spacing w:line="360" w:lineRule="auto"/>
              <w:jc w:val="both"/>
              <w:rPr>
                <w:rFonts w:asciiTheme="minorHAnsi" w:hAnsiTheme="minorHAnsi" w:cstheme="minorHAnsi"/>
                <w:bCs/>
                <w:lang w:val="en-AU"/>
              </w:rPr>
            </w:pPr>
            <w:r w:rsidRPr="000D0B16">
              <w:rPr>
                <w:rFonts w:asciiTheme="minorHAnsi" w:hAnsiTheme="minorHAnsi" w:cstheme="minorHAnsi"/>
                <w:bCs/>
                <w:lang w:val="en-AU"/>
              </w:rPr>
              <w:t>An AWS Site-to-Site VPN connection connects your V</w:t>
            </w:r>
            <w:r w:rsidR="00145290">
              <w:rPr>
                <w:rFonts w:asciiTheme="minorHAnsi" w:hAnsiTheme="minorHAnsi" w:cstheme="minorHAnsi"/>
                <w:bCs/>
                <w:lang w:val="en-AU"/>
              </w:rPr>
              <w:t>irtual Private Cloud (VPC)</w:t>
            </w:r>
            <w:r w:rsidRPr="000D0B16">
              <w:rPr>
                <w:rFonts w:asciiTheme="minorHAnsi" w:hAnsiTheme="minorHAnsi" w:cstheme="minorHAnsi"/>
                <w:bCs/>
                <w:lang w:val="en-AU"/>
              </w:rPr>
              <w:t xml:space="preserve"> to your data</w:t>
            </w:r>
            <w:r>
              <w:rPr>
                <w:rFonts w:asciiTheme="minorHAnsi" w:hAnsiTheme="minorHAnsi" w:cstheme="minorHAnsi"/>
                <w:bCs/>
                <w:lang w:val="en-AU"/>
              </w:rPr>
              <w:t xml:space="preserve"> </w:t>
            </w:r>
            <w:r w:rsidRPr="000D0B16">
              <w:rPr>
                <w:rFonts w:asciiTheme="minorHAnsi" w:hAnsiTheme="minorHAnsi" w:cstheme="minorHAnsi"/>
                <w:bCs/>
                <w:lang w:val="en-AU"/>
              </w:rPr>
              <w:t>cent</w:t>
            </w:r>
            <w:r>
              <w:rPr>
                <w:rFonts w:asciiTheme="minorHAnsi" w:hAnsiTheme="minorHAnsi" w:cstheme="minorHAnsi"/>
                <w:bCs/>
                <w:lang w:val="en-AU"/>
              </w:rPr>
              <w:t>re</w:t>
            </w:r>
            <w:r w:rsidR="00145290">
              <w:rPr>
                <w:rFonts w:asciiTheme="minorHAnsi" w:hAnsiTheme="minorHAnsi" w:cstheme="minorHAnsi"/>
                <w:bCs/>
                <w:lang w:val="en-AU"/>
              </w:rPr>
              <w:t xml:space="preserve"> as shown in Figure 4</w:t>
            </w:r>
            <w:r w:rsidRPr="000D0B16">
              <w:rPr>
                <w:rFonts w:asciiTheme="minorHAnsi" w:hAnsiTheme="minorHAnsi" w:cstheme="minorHAnsi"/>
                <w:bCs/>
                <w:lang w:val="en-AU"/>
              </w:rPr>
              <w:t xml:space="preserve">. Amazon supports Internet Protocol </w:t>
            </w:r>
            <w:r w:rsidR="00145290">
              <w:rPr>
                <w:rFonts w:asciiTheme="minorHAnsi" w:hAnsiTheme="minorHAnsi" w:cstheme="minorHAnsi"/>
                <w:bCs/>
                <w:lang w:val="en-AU"/>
              </w:rPr>
              <w:t>S</w:t>
            </w:r>
            <w:r w:rsidRPr="000D0B16">
              <w:rPr>
                <w:rFonts w:asciiTheme="minorHAnsi" w:hAnsiTheme="minorHAnsi" w:cstheme="minorHAnsi"/>
                <w:bCs/>
                <w:lang w:val="en-AU"/>
              </w:rPr>
              <w:t>ecurity (IP</w:t>
            </w:r>
            <w:r w:rsidR="00145290">
              <w:rPr>
                <w:rFonts w:asciiTheme="minorHAnsi" w:hAnsiTheme="minorHAnsi" w:cstheme="minorHAnsi"/>
                <w:bCs/>
                <w:lang w:val="en-AU"/>
              </w:rPr>
              <w:t>S</w:t>
            </w:r>
            <w:r w:rsidRPr="000D0B16">
              <w:rPr>
                <w:rFonts w:asciiTheme="minorHAnsi" w:hAnsiTheme="minorHAnsi" w:cstheme="minorHAnsi"/>
                <w:bCs/>
                <w:lang w:val="en-AU"/>
              </w:rPr>
              <w:t>ec) VPN connections. Data transferred between your VPC and data</w:t>
            </w:r>
            <w:r>
              <w:rPr>
                <w:rFonts w:asciiTheme="minorHAnsi" w:hAnsiTheme="minorHAnsi" w:cstheme="minorHAnsi"/>
                <w:bCs/>
                <w:lang w:val="en-AU"/>
              </w:rPr>
              <w:t xml:space="preserve"> </w:t>
            </w:r>
            <w:r w:rsidRPr="000D0B16">
              <w:rPr>
                <w:rFonts w:asciiTheme="minorHAnsi" w:hAnsiTheme="minorHAnsi" w:cstheme="minorHAnsi"/>
                <w:bCs/>
                <w:lang w:val="en-AU"/>
              </w:rPr>
              <w:t>cent</w:t>
            </w:r>
            <w:r>
              <w:rPr>
                <w:rFonts w:asciiTheme="minorHAnsi" w:hAnsiTheme="minorHAnsi" w:cstheme="minorHAnsi"/>
                <w:bCs/>
                <w:lang w:val="en-AU"/>
              </w:rPr>
              <w:t>re</w:t>
            </w:r>
            <w:r w:rsidRPr="000D0B16">
              <w:rPr>
                <w:rFonts w:asciiTheme="minorHAnsi" w:hAnsiTheme="minorHAnsi" w:cstheme="minorHAnsi"/>
                <w:bCs/>
                <w:lang w:val="en-AU"/>
              </w:rPr>
              <w:t xml:space="preserve"> routes over an encrypted VPN connection maintain the confidentiality and integrity of data in transit. </w:t>
            </w:r>
            <w:r w:rsidR="00145290" w:rsidRPr="00145290">
              <w:rPr>
                <w:rFonts w:asciiTheme="minorHAnsi" w:hAnsiTheme="minorHAnsi" w:cstheme="minorHAnsi"/>
                <w:bCs/>
                <w:lang w:val="en-AU"/>
              </w:rPr>
              <w:t>Internet Key Exchange (IKEv2) is the protocol used to set up a security association (SA) in the IPSec protocol suite. IKEv2 uses X.509 certificates for authentication ‒ either pre-shared or distributed and a Diffie–Hellman key exchange to set up a shared session secret from which cryptographic keys are derived.</w:t>
            </w:r>
            <w:r w:rsidR="00145290">
              <w:rPr>
                <w:rFonts w:asciiTheme="minorHAnsi" w:hAnsiTheme="minorHAnsi" w:cstheme="minorHAnsi"/>
                <w:bCs/>
                <w:lang w:val="en-AU"/>
              </w:rPr>
              <w:t xml:space="preserve"> </w:t>
            </w:r>
          </w:p>
          <w:p w14:paraId="5AE4B680" w14:textId="77777777" w:rsidR="002E3DA0" w:rsidRDefault="00794018" w:rsidP="00794018">
            <w:pPr>
              <w:jc w:val="center"/>
              <w:rPr>
                <w:rFonts w:asciiTheme="minorHAnsi" w:hAnsiTheme="minorHAnsi" w:cstheme="minorHAnsi"/>
                <w:bCs/>
                <w:lang w:val="en-AU"/>
              </w:rPr>
            </w:pPr>
            <w:r>
              <w:rPr>
                <w:rFonts w:asciiTheme="minorHAnsi" w:hAnsiTheme="minorHAnsi" w:cstheme="minorHAnsi"/>
                <w:b/>
                <w:bCs/>
                <w:noProof/>
              </w:rPr>
              <mc:AlternateContent>
                <mc:Choice Requires="wps">
                  <w:drawing>
                    <wp:anchor distT="0" distB="0" distL="114300" distR="114300" simplePos="0" relativeHeight="251771904" behindDoc="0" locked="0" layoutInCell="1" allowOverlap="1" wp14:anchorId="1BE4F79D" wp14:editId="39FC088B">
                      <wp:simplePos x="0" y="0"/>
                      <wp:positionH relativeFrom="column">
                        <wp:posOffset>1877695</wp:posOffset>
                      </wp:positionH>
                      <wp:positionV relativeFrom="paragraph">
                        <wp:posOffset>2161150</wp:posOffset>
                      </wp:positionV>
                      <wp:extent cx="2748366" cy="335796"/>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748366" cy="335796"/>
                              </a:xfrm>
                              <a:prstGeom prst="rect">
                                <a:avLst/>
                              </a:prstGeom>
                              <a:solidFill>
                                <a:schemeClr val="lt1"/>
                              </a:solidFill>
                              <a:ln w="6350">
                                <a:noFill/>
                              </a:ln>
                            </wps:spPr>
                            <wps:txbx>
                              <w:txbxContent>
                                <w:p w14:paraId="7B99235D" w14:textId="77777777" w:rsidR="00794018" w:rsidRPr="00E134A1" w:rsidRDefault="00794018" w:rsidP="00794018">
                                  <w:pPr>
                                    <w:jc w:val="center"/>
                                    <w:rPr>
                                      <w:rFonts w:asciiTheme="minorHAnsi" w:hAnsiTheme="minorHAnsi" w:cstheme="minorHAnsi"/>
                                      <w:b/>
                                      <w:bCs/>
                                      <w:sz w:val="22"/>
                                      <w:szCs w:val="22"/>
                                      <w:lang w:val="en-AU"/>
                                    </w:rPr>
                                  </w:pPr>
                                  <w:r w:rsidRPr="00E134A1">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4</w:t>
                                  </w:r>
                                  <w:r w:rsidRPr="00E134A1">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AWS Site-to-Site VPN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E4F79D" id="Text Box 29" o:spid="_x0000_s1029" type="#_x0000_t202" style="position:absolute;left:0;text-align:left;margin-left:147.85pt;margin-top:170.15pt;width:216.4pt;height:26.4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" fillcolor="white [3201]" stroked="f" strokeweight=".5pt">
                      <v:textbox>
                        <w:txbxContent>
                          <w:p w14:paraId="7B99235D" w14:textId="77777777" w:rsidR="00794018" w:rsidRPr="00E134A1" w:rsidRDefault="00794018" w:rsidP="00794018">
                            <w:pPr>
                              <w:jc w:val="center"/>
                              <w:rPr>
                                <w:rFonts w:asciiTheme="minorHAnsi" w:hAnsiTheme="minorHAnsi" w:cstheme="minorHAnsi"/>
                                <w:b/>
                                <w:bCs/>
                                <w:sz w:val="22"/>
                                <w:szCs w:val="22"/>
                                <w:lang w:val="en-AU"/>
                              </w:rPr>
                            </w:pPr>
                            <w:r w:rsidRPr="00E134A1">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4</w:t>
                            </w:r>
                            <w:r w:rsidRPr="00E134A1">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AWS Site-to-Site VPN</w:t>
                            </w:r>
                          </w:p>
                        </w:txbxContent>
                      </v:textbox>
                    </v:shape>
                  </w:pict>
                </mc:Fallback>
              </mc:AlternateContent>
            </w:r>
            <w:r>
              <w:rPr>
                <w:rFonts w:asciiTheme="minorHAnsi" w:hAnsiTheme="minorHAnsi" w:cstheme="minorHAnsi"/>
                <w:bCs/>
                <w:noProof/>
                <w:lang w:val="en-AU"/>
              </w:rPr>
              <w:drawing>
                <wp:inline distT="0" distB="0" distL="0" distR="0" wp14:anchorId="1B160913" wp14:editId="3766E28A">
                  <wp:extent cx="3579733" cy="2099255"/>
                  <wp:effectExtent l="0" t="0" r="1905"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7-07 at 2.15.02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9508" cy="2122580"/>
                          </a:xfrm>
                          <a:prstGeom prst="rect">
                            <a:avLst/>
                          </a:prstGeom>
                        </pic:spPr>
                      </pic:pic>
                    </a:graphicData>
                  </a:graphic>
                </wp:inline>
              </w:drawing>
            </w:r>
          </w:p>
          <w:p w14:paraId="3CEEA244" w14:textId="77777777" w:rsidR="002E3DA0" w:rsidRDefault="002E3DA0" w:rsidP="004B47AD">
            <w:pPr>
              <w:jc w:val="both"/>
              <w:rPr>
                <w:rFonts w:asciiTheme="minorHAnsi" w:hAnsiTheme="minorHAnsi" w:cstheme="minorHAnsi"/>
                <w:bCs/>
                <w:lang w:val="en-AU"/>
              </w:rPr>
            </w:pPr>
          </w:p>
          <w:p w14:paraId="29D3F1BB" w14:textId="77777777" w:rsidR="00794018" w:rsidRDefault="00794018" w:rsidP="00794018">
            <w:pPr>
              <w:rPr>
                <w:rFonts w:asciiTheme="minorHAnsi" w:hAnsiTheme="minorHAnsi" w:cstheme="minorHAnsi"/>
                <w:noProof/>
                <w:lang w:val="en-AU"/>
              </w:rPr>
            </w:pPr>
          </w:p>
          <w:p w14:paraId="42ED6368" w14:textId="77777777" w:rsidR="00794018" w:rsidRDefault="00794018" w:rsidP="00145290">
            <w:pPr>
              <w:spacing w:line="360" w:lineRule="auto"/>
              <w:jc w:val="both"/>
              <w:rPr>
                <w:rFonts w:asciiTheme="minorHAnsi" w:hAnsiTheme="minorHAnsi" w:cstheme="minorHAnsi"/>
                <w:noProof/>
                <w:lang w:val="en-AU"/>
              </w:rPr>
            </w:pPr>
            <w:r w:rsidRPr="006420F4">
              <w:rPr>
                <w:rFonts w:asciiTheme="minorHAnsi" w:hAnsiTheme="minorHAnsi" w:cstheme="minorHAnsi"/>
                <w:noProof/>
                <w:lang w:val="en-AU"/>
              </w:rPr>
              <w:t xml:space="preserve">The Diffie–Hellman key exchange method allows two parties that have no prior knowledge of each other to jointly establish a shared secret key over an insecure channel. </w:t>
            </w:r>
            <w:r w:rsidR="00145290">
              <w:rPr>
                <w:rFonts w:asciiTheme="minorHAnsi" w:hAnsiTheme="minorHAnsi" w:cstheme="minorHAnsi"/>
                <w:noProof/>
                <w:lang w:val="en-AU"/>
              </w:rPr>
              <w:t xml:space="preserve">In this question, you are required to implement the </w:t>
            </w:r>
            <w:r w:rsidR="00145290" w:rsidRPr="006420F4">
              <w:rPr>
                <w:rFonts w:asciiTheme="minorHAnsi" w:hAnsiTheme="minorHAnsi" w:cstheme="minorHAnsi"/>
                <w:noProof/>
                <w:lang w:val="en-AU"/>
              </w:rPr>
              <w:t>Diffie–Hellman key exchange</w:t>
            </w:r>
            <w:r w:rsidR="00145290">
              <w:rPr>
                <w:rFonts w:asciiTheme="minorHAnsi" w:hAnsiTheme="minorHAnsi" w:cstheme="minorHAnsi"/>
                <w:noProof/>
                <w:lang w:val="en-AU"/>
              </w:rPr>
              <w:t xml:space="preserve"> protocol (Group 2) between your VPC and your data centre. </w:t>
            </w:r>
          </w:p>
          <w:p w14:paraId="280B69C5" w14:textId="77777777" w:rsidR="00794018" w:rsidRDefault="00B716F2" w:rsidP="00794018">
            <w:pPr>
              <w:spacing w:line="360" w:lineRule="auto"/>
              <w:rPr>
                <w:rFonts w:asciiTheme="minorHAnsi" w:hAnsiTheme="minorHAnsi" w:cstheme="minorHAnsi"/>
                <w:b/>
                <w:bCs/>
                <w:noProof/>
              </w:rPr>
            </w:pPr>
            <w:r>
              <w:rPr>
                <w:rFonts w:asciiTheme="minorHAnsi" w:hAnsiTheme="minorHAnsi" w:cstheme="minorHAnsi"/>
                <w:noProof/>
              </w:rPr>
              <w:t>For the Diffie-Hellman key exchange protocol, a</w:t>
            </w:r>
            <w:r w:rsidR="00794018" w:rsidRPr="00E134A1">
              <w:rPr>
                <w:rFonts w:asciiTheme="minorHAnsi" w:hAnsiTheme="minorHAnsi" w:cstheme="minorHAnsi"/>
                <w:noProof/>
              </w:rPr>
              <w:t xml:space="preserve">ssume </w:t>
            </w:r>
            <w:r w:rsidR="00794018">
              <w:rPr>
                <w:rFonts w:asciiTheme="minorHAnsi" w:hAnsiTheme="minorHAnsi" w:cstheme="minorHAnsi"/>
                <w:noProof/>
              </w:rPr>
              <w:t xml:space="preserve"> </w:t>
            </w:r>
            <w:r w:rsidR="00794018" w:rsidRPr="00E134A1">
              <w:rPr>
                <w:rFonts w:asciiTheme="minorHAnsi" w:hAnsiTheme="minorHAnsi" w:cstheme="minorHAnsi"/>
                <w:b/>
                <w:bCs/>
                <w:noProof/>
              </w:rPr>
              <w:t xml:space="preserve"> </w:t>
            </w:r>
          </w:p>
          <w:p w14:paraId="58E56E00" w14:textId="77777777" w:rsidR="00B716F2" w:rsidRPr="00EE40E6" w:rsidRDefault="00B716F2" w:rsidP="00794018">
            <w:pPr>
              <w:spacing w:line="360" w:lineRule="auto"/>
              <w:rPr>
                <w:rFonts w:asciiTheme="minorHAnsi" w:hAnsiTheme="minorHAnsi" w:cstheme="minorHAnsi"/>
                <w:b/>
                <w:bCs/>
                <w:noProof/>
              </w:rPr>
            </w:pPr>
            <w:r w:rsidRPr="00EE40E6">
              <w:rPr>
                <w:rFonts w:asciiTheme="minorHAnsi" w:hAnsiTheme="minorHAnsi" w:cstheme="minorHAnsi"/>
                <w:b/>
                <w:bCs/>
                <w:noProof/>
              </w:rPr>
              <w:t>--</w:t>
            </w:r>
          </w:p>
          <w:p w14:paraId="74B9E21E" w14:textId="77777777" w:rsidR="00794018" w:rsidRPr="00EE40E6" w:rsidRDefault="00794018" w:rsidP="00794018">
            <w:pPr>
              <w:spacing w:line="360" w:lineRule="auto"/>
              <w:rPr>
                <w:rFonts w:asciiTheme="minorHAnsi" w:hAnsiTheme="minorHAnsi" w:cstheme="minorHAnsi"/>
                <w:noProof/>
              </w:rPr>
            </w:pPr>
            <w:r w:rsidRPr="00EE40E6">
              <w:rPr>
                <w:rFonts w:asciiTheme="minorHAnsi" w:hAnsiTheme="minorHAnsi" w:cstheme="minorHAnsi"/>
                <w:noProof/>
              </w:rPr>
              <w:t>p=178011905478542266528237562450159990145232156369120674273274450314442865788737020770612695252123463079567156784778466449970650770920727857050009668388144034129745221171818506047231150039301079959358067395348717066319802262019714966524135060945913707594956514672855690606794135837542707371727429551343320695239</w:t>
            </w:r>
          </w:p>
          <w:p w14:paraId="1A249D39" w14:textId="77777777" w:rsidR="00794018" w:rsidRPr="00EE40E6" w:rsidRDefault="00794018" w:rsidP="00794018">
            <w:pPr>
              <w:spacing w:line="360" w:lineRule="auto"/>
              <w:rPr>
                <w:rFonts w:asciiTheme="minorHAnsi" w:hAnsiTheme="minorHAnsi" w:cstheme="minorHAnsi"/>
                <w:noProof/>
                <w:lang w:val="en-AU"/>
              </w:rPr>
            </w:pPr>
            <w:r w:rsidRPr="00EE40E6">
              <w:rPr>
                <w:rFonts w:asciiTheme="minorHAnsi" w:hAnsiTheme="minorHAnsi" w:cstheme="minorHAnsi"/>
                <w:noProof/>
              </w:rPr>
              <w:t>g=</w:t>
            </w:r>
            <w:r w:rsidRPr="00EE40E6">
              <w:rPr>
                <w:rFonts w:asciiTheme="minorHAnsi" w:hAnsiTheme="minorHAnsi" w:cstheme="minorHAnsi"/>
                <w:noProof/>
                <w:lang w:val="en-AU"/>
              </w:rPr>
              <w:t>174068207532402095185811980123523436538604490794561350978495831040599953488455823147851597408940950725307797094915759492368300574252438761037084473467180148876118103083043754985190983472601550494691329488083395492313850000361646482644608492304078721818959999056496097769368017749273708962006689187956744210730</w:t>
            </w:r>
          </w:p>
          <w:p w14:paraId="09B06528" w14:textId="77777777" w:rsidR="00B716F2" w:rsidRPr="00EE40E6" w:rsidRDefault="00B716F2" w:rsidP="00794018">
            <w:pPr>
              <w:rPr>
                <w:rFonts w:asciiTheme="minorHAnsi" w:hAnsiTheme="minorHAnsi" w:cstheme="minorHAnsi"/>
                <w:noProof/>
                <w:lang w:val="en-AU"/>
              </w:rPr>
            </w:pPr>
            <w:r w:rsidRPr="00EE40E6">
              <w:rPr>
                <w:rFonts w:asciiTheme="minorHAnsi" w:hAnsiTheme="minorHAnsi" w:cstheme="minorHAnsi"/>
                <w:noProof/>
                <w:lang w:val="en-AU"/>
              </w:rPr>
              <w:t>--</w:t>
            </w:r>
          </w:p>
          <w:p w14:paraId="4F257404" w14:textId="77777777" w:rsidR="00EE40E6" w:rsidRDefault="00EE40E6" w:rsidP="00794018">
            <w:pPr>
              <w:rPr>
                <w:rFonts w:asciiTheme="minorHAnsi" w:hAnsiTheme="minorHAnsi" w:cstheme="minorHAnsi"/>
                <w:noProof/>
                <w:lang w:val="en-AU"/>
              </w:rPr>
            </w:pPr>
          </w:p>
          <w:p w14:paraId="6AE0980A" w14:textId="4585453D" w:rsidR="00B716F2" w:rsidRPr="0036232C" w:rsidRDefault="002F67AF" w:rsidP="0036232C">
            <w:pPr>
              <w:pStyle w:val="ListParagraph"/>
              <w:numPr>
                <w:ilvl w:val="0"/>
                <w:numId w:val="25"/>
              </w:numPr>
              <w:spacing w:line="360" w:lineRule="auto"/>
              <w:rPr>
                <w:rFonts w:asciiTheme="minorHAnsi" w:hAnsiTheme="minorHAnsi" w:cstheme="minorHAnsi"/>
                <w:noProof/>
              </w:rPr>
            </w:pPr>
            <w:r>
              <w:rPr>
                <w:rFonts w:asciiTheme="minorHAnsi" w:hAnsiTheme="minorHAnsi" w:cstheme="minorHAnsi"/>
                <w:noProof/>
              </w:rPr>
              <w:t>I</w:t>
            </w:r>
            <w:r w:rsidR="00B716F2" w:rsidRPr="0036232C">
              <w:rPr>
                <w:rFonts w:asciiTheme="minorHAnsi" w:hAnsiTheme="minorHAnsi" w:cstheme="minorHAnsi"/>
                <w:noProof/>
              </w:rPr>
              <w:t xml:space="preserve">mplemenent </w:t>
            </w:r>
            <w:r>
              <w:rPr>
                <w:rFonts w:asciiTheme="minorHAnsi" w:hAnsiTheme="minorHAnsi" w:cstheme="minorHAnsi"/>
                <w:noProof/>
              </w:rPr>
              <w:t xml:space="preserve">160-bit </w:t>
            </w:r>
            <w:r w:rsidR="00EE40E6" w:rsidRPr="0036232C">
              <w:rPr>
                <w:rFonts w:asciiTheme="minorHAnsi" w:hAnsiTheme="minorHAnsi" w:cstheme="minorHAnsi"/>
                <w:noProof/>
              </w:rPr>
              <w:t>random number geneat</w:t>
            </w:r>
            <w:r w:rsidR="00BE49E5">
              <w:rPr>
                <w:rFonts w:asciiTheme="minorHAnsi" w:hAnsiTheme="minorHAnsi" w:cstheme="minorHAnsi"/>
                <w:noProof/>
              </w:rPr>
              <w:t>or</w:t>
            </w:r>
            <w:r w:rsidR="00452F8B">
              <w:rPr>
                <w:rFonts w:asciiTheme="minorHAnsi" w:hAnsiTheme="minorHAnsi" w:cstheme="minorHAnsi"/>
                <w:noProof/>
              </w:rPr>
              <w:t xml:space="preserve"> and secure hash algorithm SHA1</w:t>
            </w:r>
            <w:r>
              <w:rPr>
                <w:rFonts w:asciiTheme="minorHAnsi" w:hAnsiTheme="minorHAnsi" w:cstheme="minorHAnsi"/>
                <w:noProof/>
              </w:rPr>
              <w:t xml:space="preserve">; </w:t>
            </w:r>
          </w:p>
          <w:p w14:paraId="4535A8A0" w14:textId="349EE29B" w:rsidR="00794018" w:rsidRPr="0036232C" w:rsidRDefault="00EE40E6" w:rsidP="0036232C">
            <w:pPr>
              <w:pStyle w:val="ListParagraph"/>
              <w:numPr>
                <w:ilvl w:val="0"/>
                <w:numId w:val="25"/>
              </w:numPr>
              <w:spacing w:line="360" w:lineRule="auto"/>
              <w:rPr>
                <w:rFonts w:asciiTheme="minorHAnsi" w:hAnsiTheme="minorHAnsi" w:cstheme="minorHAnsi"/>
                <w:noProof/>
              </w:rPr>
            </w:pPr>
            <w:r w:rsidRPr="0036232C">
              <w:rPr>
                <w:rFonts w:asciiTheme="minorHAnsi" w:hAnsiTheme="minorHAnsi" w:cstheme="minorHAnsi"/>
                <w:noProof/>
              </w:rPr>
              <w:lastRenderedPageBreak/>
              <w:t>Use a Crypto Library to i</w:t>
            </w:r>
            <w:r w:rsidR="00B716F2" w:rsidRPr="0036232C">
              <w:rPr>
                <w:rFonts w:asciiTheme="minorHAnsi" w:hAnsiTheme="minorHAnsi" w:cstheme="minorHAnsi"/>
                <w:noProof/>
              </w:rPr>
              <w:t xml:space="preserve">mplement </w:t>
            </w:r>
            <w:r w:rsidRPr="0036232C">
              <w:rPr>
                <w:rFonts w:asciiTheme="minorHAnsi" w:hAnsiTheme="minorHAnsi" w:cstheme="minorHAnsi"/>
                <w:noProof/>
              </w:rPr>
              <w:t>the modular exploentiation algorithm</w:t>
            </w:r>
            <w:r w:rsidR="002F67AF">
              <w:rPr>
                <w:rFonts w:asciiTheme="minorHAnsi" w:hAnsiTheme="minorHAnsi" w:cstheme="minorHAnsi"/>
                <w:noProof/>
              </w:rPr>
              <w:t xml:space="preserve"> for larger integers</w:t>
            </w:r>
            <w:r w:rsidR="0022795D">
              <w:rPr>
                <w:rFonts w:asciiTheme="minorHAnsi" w:hAnsiTheme="minorHAnsi" w:cstheme="minorHAnsi"/>
                <w:noProof/>
              </w:rPr>
              <w:t xml:space="preserve"> and use your implementation to </w:t>
            </w:r>
            <w:r w:rsidR="00755428">
              <w:rPr>
                <w:rFonts w:asciiTheme="minorHAnsi" w:hAnsiTheme="minorHAnsi" w:cstheme="minorHAnsi"/>
                <w:noProof/>
              </w:rPr>
              <w:t xml:space="preserve">output </w:t>
            </w:r>
            <w:r w:rsidR="00452F8B">
              <w:rPr>
                <w:rFonts w:asciiTheme="minorHAnsi" w:hAnsiTheme="minorHAnsi" w:cstheme="minorHAnsi"/>
                <w:noProof/>
              </w:rPr>
              <w:t>y=g</w:t>
            </w:r>
            <w:r w:rsidR="00452F8B">
              <w:rPr>
                <w:rFonts w:asciiTheme="minorHAnsi" w:hAnsiTheme="minorHAnsi" w:cstheme="minorHAnsi"/>
                <w:noProof/>
                <w:vertAlign w:val="superscript"/>
              </w:rPr>
              <w:t>x</w:t>
            </w:r>
            <w:r w:rsidR="00452F8B">
              <w:rPr>
                <w:rFonts w:asciiTheme="minorHAnsi" w:hAnsiTheme="minorHAnsi" w:cstheme="minorHAnsi"/>
                <w:noProof/>
              </w:rPr>
              <w:t>(mod p), where x</w:t>
            </w:r>
            <w:r w:rsidR="009076F0">
              <w:rPr>
                <w:rFonts w:asciiTheme="minorHAnsi" w:hAnsiTheme="minorHAnsi" w:cstheme="minorHAnsi"/>
                <w:noProof/>
              </w:rPr>
              <w:t>=SHA1(your student ID)</w:t>
            </w:r>
            <w:r w:rsidR="00452F8B">
              <w:rPr>
                <w:rFonts w:asciiTheme="minorHAnsi" w:hAnsiTheme="minorHAnsi" w:cstheme="minorHAnsi"/>
                <w:noProof/>
              </w:rPr>
              <w:t xml:space="preserve">.  </w:t>
            </w:r>
          </w:p>
          <w:p w14:paraId="3692D8AB" w14:textId="544D89F2" w:rsidR="00794018" w:rsidRPr="0036232C" w:rsidRDefault="00452F8B" w:rsidP="0036232C">
            <w:pPr>
              <w:pStyle w:val="ListParagraph"/>
              <w:numPr>
                <w:ilvl w:val="0"/>
                <w:numId w:val="25"/>
              </w:numPr>
              <w:spacing w:line="360" w:lineRule="auto"/>
              <w:rPr>
                <w:rFonts w:asciiTheme="minorHAnsi" w:hAnsiTheme="minorHAnsi" w:cstheme="minorHAnsi"/>
                <w:noProof/>
              </w:rPr>
            </w:pPr>
            <w:r>
              <w:rPr>
                <w:rFonts w:asciiTheme="minorHAnsi" w:hAnsiTheme="minorHAnsi" w:cstheme="minorHAnsi"/>
                <w:noProof/>
              </w:rPr>
              <w:t xml:space="preserve">After randomly genetating </w:t>
            </w:r>
            <w:r w:rsidR="005C1828">
              <w:rPr>
                <w:rFonts w:asciiTheme="minorHAnsi" w:hAnsiTheme="minorHAnsi" w:cstheme="minorHAnsi"/>
                <w:noProof/>
              </w:rPr>
              <w:t xml:space="preserve">160-bit </w:t>
            </w:r>
            <w:r w:rsidR="00EE40E6" w:rsidRPr="0036232C">
              <w:rPr>
                <w:rFonts w:asciiTheme="minorHAnsi" w:hAnsiTheme="minorHAnsi" w:cstheme="minorHAnsi"/>
                <w:noProof/>
              </w:rPr>
              <w:t>a</w:t>
            </w:r>
            <w:r>
              <w:rPr>
                <w:rFonts w:asciiTheme="minorHAnsi" w:hAnsiTheme="minorHAnsi" w:cstheme="minorHAnsi"/>
                <w:noProof/>
              </w:rPr>
              <w:t xml:space="preserve"> and</w:t>
            </w:r>
            <w:r w:rsidR="005C1828">
              <w:rPr>
                <w:rFonts w:asciiTheme="minorHAnsi" w:hAnsiTheme="minorHAnsi" w:cstheme="minorHAnsi"/>
                <w:noProof/>
              </w:rPr>
              <w:t xml:space="preserve"> 160-bit </w:t>
            </w:r>
            <w:r w:rsidR="00EE40E6" w:rsidRPr="0036232C">
              <w:rPr>
                <w:rFonts w:asciiTheme="minorHAnsi" w:hAnsiTheme="minorHAnsi" w:cstheme="minorHAnsi"/>
                <w:noProof/>
              </w:rPr>
              <w:t xml:space="preserve">b, </w:t>
            </w:r>
            <w:r w:rsidR="0036232C">
              <w:rPr>
                <w:rFonts w:asciiTheme="minorHAnsi" w:hAnsiTheme="minorHAnsi" w:cstheme="minorHAnsi"/>
                <w:noProof/>
              </w:rPr>
              <w:t>output (</w:t>
            </w:r>
            <w:r w:rsidR="00E0124F">
              <w:rPr>
                <w:rFonts w:asciiTheme="minorHAnsi" w:hAnsiTheme="minorHAnsi" w:cstheme="minorHAnsi"/>
                <w:noProof/>
              </w:rPr>
              <w:t>A</w:t>
            </w:r>
            <w:r w:rsidR="0036232C">
              <w:rPr>
                <w:rFonts w:asciiTheme="minorHAnsi" w:hAnsiTheme="minorHAnsi" w:cstheme="minorHAnsi"/>
                <w:noProof/>
              </w:rPr>
              <w:t>, g</w:t>
            </w:r>
            <w:r w:rsidR="00E0124F">
              <w:rPr>
                <w:rFonts w:asciiTheme="minorHAnsi" w:hAnsiTheme="minorHAnsi" w:cstheme="minorHAnsi"/>
                <w:noProof/>
                <w:vertAlign w:val="superscript"/>
              </w:rPr>
              <w:t>A</w:t>
            </w:r>
            <w:r>
              <w:rPr>
                <w:rFonts w:asciiTheme="minorHAnsi" w:hAnsiTheme="minorHAnsi" w:cstheme="minorHAnsi"/>
                <w:noProof/>
              </w:rPr>
              <w:t>(mod p))</w:t>
            </w:r>
            <w:r w:rsidR="0036232C">
              <w:rPr>
                <w:rFonts w:asciiTheme="minorHAnsi" w:hAnsiTheme="minorHAnsi" w:cstheme="minorHAnsi"/>
                <w:noProof/>
              </w:rPr>
              <w:t xml:space="preserve"> and (</w:t>
            </w:r>
            <w:r w:rsidR="00E0124F">
              <w:rPr>
                <w:rFonts w:asciiTheme="minorHAnsi" w:hAnsiTheme="minorHAnsi" w:cstheme="minorHAnsi"/>
                <w:noProof/>
              </w:rPr>
              <w:t>B</w:t>
            </w:r>
            <w:r w:rsidR="0036232C">
              <w:rPr>
                <w:rFonts w:asciiTheme="minorHAnsi" w:hAnsiTheme="minorHAnsi" w:cstheme="minorHAnsi"/>
                <w:noProof/>
              </w:rPr>
              <w:t>, g</w:t>
            </w:r>
            <w:r w:rsidR="00E0124F">
              <w:rPr>
                <w:rFonts w:asciiTheme="minorHAnsi" w:hAnsiTheme="minorHAnsi" w:cstheme="minorHAnsi"/>
                <w:noProof/>
                <w:vertAlign w:val="superscript"/>
              </w:rPr>
              <w:t>B</w:t>
            </w:r>
            <w:r>
              <w:rPr>
                <w:rFonts w:asciiTheme="minorHAnsi" w:hAnsiTheme="minorHAnsi" w:cstheme="minorHAnsi"/>
                <w:noProof/>
              </w:rPr>
              <w:t>(mod p))</w:t>
            </w:r>
            <w:r w:rsidR="0036232C">
              <w:rPr>
                <w:rFonts w:asciiTheme="minorHAnsi" w:hAnsiTheme="minorHAnsi" w:cstheme="minorHAnsi"/>
                <w:noProof/>
              </w:rPr>
              <w:t xml:space="preserve"> and </w:t>
            </w:r>
            <w:r w:rsidR="00EE40E6" w:rsidRPr="0036232C">
              <w:rPr>
                <w:rFonts w:asciiTheme="minorHAnsi" w:hAnsiTheme="minorHAnsi" w:cstheme="minorHAnsi"/>
                <w:noProof/>
              </w:rPr>
              <w:t xml:space="preserve">the secret key </w:t>
            </w:r>
            <w:r w:rsidR="0036232C">
              <w:rPr>
                <w:rFonts w:asciiTheme="minorHAnsi" w:hAnsiTheme="minorHAnsi" w:cstheme="minorHAnsi"/>
                <w:noProof/>
              </w:rPr>
              <w:t xml:space="preserve"> g</w:t>
            </w:r>
            <w:r>
              <w:rPr>
                <w:rFonts w:asciiTheme="minorHAnsi" w:hAnsiTheme="minorHAnsi" w:cstheme="minorHAnsi"/>
                <w:noProof/>
                <w:vertAlign w:val="superscript"/>
              </w:rPr>
              <w:t>AB</w:t>
            </w:r>
            <w:r w:rsidR="0036232C">
              <w:rPr>
                <w:rFonts w:asciiTheme="minorHAnsi" w:hAnsiTheme="minorHAnsi" w:cstheme="minorHAnsi"/>
                <w:noProof/>
              </w:rPr>
              <w:t xml:space="preserve"> </w:t>
            </w:r>
            <w:r>
              <w:rPr>
                <w:rFonts w:asciiTheme="minorHAnsi" w:hAnsiTheme="minorHAnsi" w:cstheme="minorHAnsi"/>
                <w:noProof/>
              </w:rPr>
              <w:t xml:space="preserve">(mod p) </w:t>
            </w:r>
            <w:r w:rsidR="00EE40E6" w:rsidRPr="0036232C">
              <w:rPr>
                <w:rFonts w:asciiTheme="minorHAnsi" w:hAnsiTheme="minorHAnsi" w:cstheme="minorHAnsi"/>
                <w:noProof/>
              </w:rPr>
              <w:t xml:space="preserve">established between your VPC </w:t>
            </w:r>
            <w:r w:rsidR="00E82DB7">
              <w:rPr>
                <w:rFonts w:asciiTheme="minorHAnsi" w:hAnsiTheme="minorHAnsi" w:cstheme="minorHAnsi"/>
                <w:noProof/>
              </w:rPr>
              <w:t xml:space="preserve">(named by your first name) </w:t>
            </w:r>
            <w:r w:rsidR="00EE40E6" w:rsidRPr="0036232C">
              <w:rPr>
                <w:rFonts w:asciiTheme="minorHAnsi" w:hAnsiTheme="minorHAnsi" w:cstheme="minorHAnsi"/>
                <w:noProof/>
              </w:rPr>
              <w:t>and your data centre</w:t>
            </w:r>
            <w:r w:rsidR="00E82DB7">
              <w:rPr>
                <w:rFonts w:asciiTheme="minorHAnsi" w:hAnsiTheme="minorHAnsi" w:cstheme="minorHAnsi"/>
                <w:noProof/>
              </w:rPr>
              <w:t xml:space="preserve"> (named by your surname)</w:t>
            </w:r>
            <w:r w:rsidR="00EE40E6" w:rsidRPr="0036232C">
              <w:rPr>
                <w:rFonts w:asciiTheme="minorHAnsi" w:hAnsiTheme="minorHAnsi" w:cstheme="minorHAnsi"/>
                <w:noProof/>
              </w:rPr>
              <w:t xml:space="preserve"> by the Diffie-Hellman </w:t>
            </w:r>
            <w:r w:rsidR="0036232C">
              <w:rPr>
                <w:rFonts w:asciiTheme="minorHAnsi" w:hAnsiTheme="minorHAnsi" w:cstheme="minorHAnsi"/>
                <w:noProof/>
              </w:rPr>
              <w:t xml:space="preserve">key exchange </w:t>
            </w:r>
            <w:r w:rsidR="00EE40E6" w:rsidRPr="0036232C">
              <w:rPr>
                <w:rFonts w:asciiTheme="minorHAnsi" w:hAnsiTheme="minorHAnsi" w:cstheme="minorHAnsi"/>
                <w:noProof/>
              </w:rPr>
              <w:t>protocol</w:t>
            </w:r>
            <w:r>
              <w:rPr>
                <w:rFonts w:asciiTheme="minorHAnsi" w:hAnsiTheme="minorHAnsi" w:cstheme="minorHAnsi"/>
                <w:noProof/>
              </w:rPr>
              <w:t xml:space="preserve">, where A=SHA1(a, your </w:t>
            </w:r>
            <w:r w:rsidR="005C1828">
              <w:rPr>
                <w:rFonts w:asciiTheme="minorHAnsi" w:hAnsiTheme="minorHAnsi" w:cstheme="minorHAnsi"/>
                <w:noProof/>
              </w:rPr>
              <w:t>first name</w:t>
            </w:r>
            <w:r w:rsidR="00F75B2C">
              <w:rPr>
                <w:rFonts w:asciiTheme="minorHAnsi" w:hAnsiTheme="minorHAnsi" w:cstheme="minorHAnsi"/>
                <w:noProof/>
              </w:rPr>
              <w:t>)</w:t>
            </w:r>
            <w:r>
              <w:rPr>
                <w:rFonts w:asciiTheme="minorHAnsi" w:hAnsiTheme="minorHAnsi" w:cstheme="minorHAnsi"/>
                <w:noProof/>
              </w:rPr>
              <w:t xml:space="preserve"> and B=SHA1(b, your </w:t>
            </w:r>
            <w:r w:rsidR="005C1828">
              <w:rPr>
                <w:rFonts w:asciiTheme="minorHAnsi" w:hAnsiTheme="minorHAnsi" w:cstheme="minorHAnsi"/>
                <w:noProof/>
              </w:rPr>
              <w:t>surname</w:t>
            </w:r>
            <w:r>
              <w:rPr>
                <w:rFonts w:asciiTheme="minorHAnsi" w:hAnsiTheme="minorHAnsi" w:cstheme="minorHAnsi"/>
                <w:noProof/>
              </w:rPr>
              <w:t>)</w:t>
            </w:r>
            <w:r w:rsidR="00EE40E6" w:rsidRPr="0036232C">
              <w:rPr>
                <w:rFonts w:asciiTheme="minorHAnsi" w:hAnsiTheme="minorHAnsi" w:cstheme="minorHAnsi"/>
                <w:noProof/>
              </w:rPr>
              <w:t>.</w:t>
            </w:r>
            <w:r w:rsidR="00794018" w:rsidRPr="0036232C">
              <w:rPr>
                <w:rFonts w:asciiTheme="minorHAnsi" w:hAnsiTheme="minorHAnsi" w:cstheme="minorHAnsi"/>
                <w:noProof/>
              </w:rPr>
              <w:t xml:space="preserve"> </w:t>
            </w:r>
          </w:p>
          <w:p w14:paraId="3A8EEA18" w14:textId="77777777" w:rsidR="0036232C" w:rsidRPr="0036232C" w:rsidRDefault="0036232C" w:rsidP="0036232C">
            <w:pPr>
              <w:pStyle w:val="ListParagraph"/>
              <w:numPr>
                <w:ilvl w:val="0"/>
                <w:numId w:val="25"/>
              </w:numPr>
              <w:spacing w:line="360" w:lineRule="auto"/>
              <w:rPr>
                <w:rFonts w:asciiTheme="minorHAnsi" w:hAnsiTheme="minorHAnsi" w:cstheme="minorHAnsi"/>
                <w:noProof/>
              </w:rPr>
            </w:pPr>
            <w:r w:rsidRPr="0036232C">
              <w:rPr>
                <w:rFonts w:asciiTheme="minorHAnsi" w:hAnsiTheme="minorHAnsi" w:cstheme="minorHAnsi"/>
                <w:noProof/>
              </w:rPr>
              <w:t xml:space="preserve">Can you perform a </w:t>
            </w:r>
            <w:r w:rsidRPr="0036232C">
              <w:rPr>
                <w:rFonts w:asciiTheme="minorHAnsi" w:hAnsiTheme="minorHAnsi" w:cstheme="minorHAnsi"/>
                <w:b/>
                <w:bCs/>
                <w:noProof/>
              </w:rPr>
              <w:t>Man-in-the-Middle</w:t>
            </w:r>
            <w:r w:rsidRPr="0036232C">
              <w:rPr>
                <w:rFonts w:asciiTheme="minorHAnsi" w:hAnsiTheme="minorHAnsi" w:cstheme="minorHAnsi"/>
                <w:noProof/>
              </w:rPr>
              <w:t xml:space="preserve"> </w:t>
            </w:r>
            <w:r w:rsidRPr="0036232C">
              <w:rPr>
                <w:rFonts w:asciiTheme="minorHAnsi" w:hAnsiTheme="minorHAnsi" w:cstheme="minorHAnsi"/>
                <w:b/>
                <w:bCs/>
                <w:noProof/>
              </w:rPr>
              <w:t>Attack</w:t>
            </w:r>
            <w:r w:rsidRPr="0036232C">
              <w:rPr>
                <w:rFonts w:asciiTheme="minorHAnsi" w:hAnsiTheme="minorHAnsi" w:cstheme="minorHAnsi"/>
                <w:noProof/>
              </w:rPr>
              <w:t xml:space="preserve"> to the Diffie-Hellman key exchange protocol? If so, </w:t>
            </w:r>
            <w:r>
              <w:rPr>
                <w:rFonts w:asciiTheme="minorHAnsi" w:hAnsiTheme="minorHAnsi" w:cstheme="minorHAnsi"/>
                <w:noProof/>
              </w:rPr>
              <w:t>s</w:t>
            </w:r>
            <w:r w:rsidRPr="0036232C">
              <w:rPr>
                <w:rFonts w:asciiTheme="minorHAnsi" w:hAnsiTheme="minorHAnsi" w:cstheme="minorHAnsi"/>
                <w:noProof/>
              </w:rPr>
              <w:t xml:space="preserve">how </w:t>
            </w:r>
            <w:r>
              <w:rPr>
                <w:rFonts w:asciiTheme="minorHAnsi" w:hAnsiTheme="minorHAnsi" w:cstheme="minorHAnsi"/>
                <w:noProof/>
              </w:rPr>
              <w:t xml:space="preserve">attacking </w:t>
            </w:r>
            <w:r w:rsidRPr="0036232C">
              <w:rPr>
                <w:rFonts w:asciiTheme="minorHAnsi" w:hAnsiTheme="minorHAnsi" w:cstheme="minorHAnsi"/>
                <w:noProof/>
              </w:rPr>
              <w:t>steps.</w:t>
            </w:r>
          </w:p>
          <w:p w14:paraId="17B7699F" w14:textId="77777777" w:rsidR="00794018" w:rsidRPr="006222FB" w:rsidRDefault="00794018" w:rsidP="006222FB">
            <w:pPr>
              <w:pStyle w:val="ListParagraph"/>
              <w:numPr>
                <w:ilvl w:val="0"/>
                <w:numId w:val="25"/>
              </w:numPr>
              <w:spacing w:line="360" w:lineRule="auto"/>
              <w:rPr>
                <w:rFonts w:asciiTheme="minorHAnsi" w:hAnsiTheme="minorHAnsi" w:cstheme="minorHAnsi"/>
                <w:noProof/>
              </w:rPr>
            </w:pPr>
            <w:r w:rsidRPr="0036232C">
              <w:rPr>
                <w:rFonts w:asciiTheme="minorHAnsi" w:hAnsiTheme="minorHAnsi" w:cstheme="minorHAnsi"/>
                <w:noProof/>
              </w:rPr>
              <w:t xml:space="preserve">How </w:t>
            </w:r>
            <w:r w:rsidR="006222FB">
              <w:rPr>
                <w:rFonts w:asciiTheme="minorHAnsi" w:hAnsiTheme="minorHAnsi" w:cstheme="minorHAnsi"/>
                <w:noProof/>
              </w:rPr>
              <w:t xml:space="preserve">does </w:t>
            </w:r>
            <w:r w:rsidR="006222FB" w:rsidRPr="00145290">
              <w:rPr>
                <w:rFonts w:asciiTheme="minorHAnsi" w:hAnsiTheme="minorHAnsi" w:cstheme="minorHAnsi"/>
                <w:bCs/>
              </w:rPr>
              <w:t>IKEv2</w:t>
            </w:r>
            <w:r w:rsidR="006222FB">
              <w:rPr>
                <w:rFonts w:asciiTheme="minorHAnsi" w:hAnsiTheme="minorHAnsi" w:cstheme="minorHAnsi"/>
                <w:bCs/>
              </w:rPr>
              <w:t xml:space="preserve"> overcome </w:t>
            </w:r>
            <w:r w:rsidRPr="0036232C">
              <w:rPr>
                <w:rFonts w:asciiTheme="minorHAnsi" w:hAnsiTheme="minorHAnsi" w:cstheme="minorHAnsi"/>
                <w:noProof/>
              </w:rPr>
              <w:t xml:space="preserve">the </w:t>
            </w:r>
            <w:r w:rsidRPr="0036232C">
              <w:rPr>
                <w:rFonts w:asciiTheme="minorHAnsi" w:hAnsiTheme="minorHAnsi" w:cstheme="minorHAnsi"/>
                <w:b/>
                <w:bCs/>
                <w:noProof/>
              </w:rPr>
              <w:t>Man-in-the-Middle</w:t>
            </w:r>
            <w:r w:rsidRPr="0036232C">
              <w:rPr>
                <w:rFonts w:asciiTheme="minorHAnsi" w:hAnsiTheme="minorHAnsi" w:cstheme="minorHAnsi"/>
                <w:noProof/>
              </w:rPr>
              <w:t xml:space="preserve"> </w:t>
            </w:r>
            <w:r w:rsidRPr="0036232C">
              <w:rPr>
                <w:rFonts w:asciiTheme="minorHAnsi" w:hAnsiTheme="minorHAnsi" w:cstheme="minorHAnsi"/>
                <w:b/>
                <w:bCs/>
                <w:noProof/>
              </w:rPr>
              <w:t>Attack</w:t>
            </w:r>
            <w:r w:rsidRPr="0036232C">
              <w:rPr>
                <w:rFonts w:asciiTheme="minorHAnsi" w:hAnsiTheme="minorHAnsi" w:cstheme="minorHAnsi"/>
                <w:noProof/>
              </w:rPr>
              <w:t>?</w:t>
            </w:r>
            <w:r w:rsidRPr="0036232C">
              <w:rPr>
                <w:rFonts w:asciiTheme="minorHAnsi" w:hAnsiTheme="minorHAnsi" w:cstheme="minorHAnsi"/>
                <w:b/>
                <w:bCs/>
                <w:noProof/>
              </w:rPr>
              <w:t xml:space="preserve"> </w:t>
            </w:r>
            <w:r w:rsidRPr="0036232C">
              <w:rPr>
                <w:rFonts w:asciiTheme="minorHAnsi" w:hAnsiTheme="minorHAnsi" w:cstheme="minorHAnsi"/>
                <w:noProof/>
              </w:rPr>
              <w:t>Show steps</w:t>
            </w:r>
            <w:r w:rsidR="006222FB">
              <w:rPr>
                <w:rFonts w:asciiTheme="minorHAnsi" w:hAnsiTheme="minorHAnsi" w:cstheme="minorHAnsi"/>
                <w:noProof/>
              </w:rPr>
              <w:t>.</w:t>
            </w:r>
            <w:r w:rsidRPr="006222FB">
              <w:rPr>
                <w:rFonts w:asciiTheme="minorHAnsi" w:hAnsiTheme="minorHAnsi" w:cstheme="minorHAnsi"/>
                <w:b/>
                <w:bCs/>
                <w:noProof/>
              </w:rPr>
              <w:t xml:space="preserve"> </w:t>
            </w:r>
          </w:p>
          <w:p w14:paraId="725BB680" w14:textId="77777777" w:rsidR="0085755F" w:rsidRDefault="0085755F" w:rsidP="00794018">
            <w:pPr>
              <w:jc w:val="both"/>
              <w:rPr>
                <w:rFonts w:asciiTheme="minorHAnsi" w:hAnsiTheme="minorHAnsi" w:cstheme="minorHAnsi"/>
                <w:bCs/>
              </w:rPr>
            </w:pPr>
          </w:p>
          <w:p w14:paraId="4375401D" w14:textId="77777777" w:rsidR="007C1195" w:rsidRDefault="007C1195" w:rsidP="00794018">
            <w:pPr>
              <w:jc w:val="both"/>
              <w:rPr>
                <w:rFonts w:asciiTheme="minorHAnsi" w:hAnsiTheme="minorHAnsi" w:cstheme="minorHAnsi"/>
                <w:bCs/>
              </w:rPr>
            </w:pPr>
            <w:r>
              <w:rPr>
                <w:rFonts w:asciiTheme="minorHAnsi" w:hAnsiTheme="minorHAnsi" w:cstheme="minorHAnsi"/>
                <w:bCs/>
              </w:rPr>
              <w:t xml:space="preserve">       </w:t>
            </w:r>
            <w:r w:rsidRPr="005C1828">
              <w:rPr>
                <w:rFonts w:asciiTheme="minorHAnsi" w:hAnsiTheme="minorHAnsi" w:cstheme="minorHAnsi"/>
                <w:b/>
              </w:rPr>
              <w:t xml:space="preserve"> Note</w:t>
            </w:r>
            <w:r>
              <w:rPr>
                <w:rFonts w:asciiTheme="minorHAnsi" w:hAnsiTheme="minorHAnsi" w:cstheme="minorHAnsi"/>
                <w:bCs/>
              </w:rPr>
              <w:t xml:space="preserve">: Please submit your codes, computation results, security analysis and secure </w:t>
            </w:r>
            <w:r w:rsidR="00DE152F">
              <w:rPr>
                <w:rFonts w:asciiTheme="minorHAnsi" w:hAnsiTheme="minorHAnsi" w:cstheme="minorHAnsi"/>
                <w:bCs/>
              </w:rPr>
              <w:t>protocol</w:t>
            </w:r>
            <w:r>
              <w:rPr>
                <w:rFonts w:asciiTheme="minorHAnsi" w:hAnsiTheme="minorHAnsi" w:cstheme="minorHAnsi"/>
                <w:bCs/>
              </w:rPr>
              <w:t xml:space="preserve">. </w:t>
            </w:r>
          </w:p>
          <w:p w14:paraId="04297CDE" w14:textId="77777777" w:rsidR="007C1195" w:rsidRPr="00794018" w:rsidRDefault="007C1195" w:rsidP="00794018">
            <w:pPr>
              <w:jc w:val="both"/>
              <w:rPr>
                <w:rFonts w:asciiTheme="minorHAnsi" w:hAnsiTheme="minorHAnsi" w:cstheme="minorHAnsi"/>
                <w:bCs/>
              </w:rPr>
            </w:pPr>
          </w:p>
        </w:tc>
      </w:tr>
    </w:tbl>
    <w:p w14:paraId="37F222F1" w14:textId="77777777" w:rsidR="009C2D35" w:rsidRDefault="009C2D35" w:rsidP="004810ED">
      <w:pPr>
        <w:pStyle w:val="Body"/>
      </w:pPr>
    </w:p>
    <w:p w14:paraId="5F3353DC" w14:textId="77777777" w:rsidR="00C15B29" w:rsidRPr="00710C7E" w:rsidRDefault="00C15B29" w:rsidP="00C15B29">
      <w:pPr>
        <w:spacing w:line="480" w:lineRule="auto"/>
        <w:jc w:val="both"/>
        <w:rPr>
          <w:rFonts w:asciiTheme="minorHAnsi" w:hAnsiTheme="minorHAnsi" w:cstheme="minorHAnsi"/>
          <w:b/>
          <w:bCs/>
        </w:rPr>
      </w:pPr>
      <w:r w:rsidRPr="00710C7E">
        <w:rPr>
          <w:rFonts w:asciiTheme="minorHAnsi" w:hAnsiTheme="minorHAnsi" w:cstheme="minorHAnsi"/>
          <w:b/>
          <w:bCs/>
          <w:bdr w:val="single" w:sz="4" w:space="0" w:color="auto"/>
          <w:shd w:val="clear" w:color="auto" w:fill="BFBFBF" w:themeFill="background1" w:themeFillShade="BF"/>
        </w:rPr>
        <w:t>Q</w:t>
      </w:r>
      <w:r w:rsidR="00EE40E6">
        <w:rPr>
          <w:rFonts w:asciiTheme="minorHAnsi" w:hAnsiTheme="minorHAnsi" w:cstheme="minorHAnsi"/>
          <w:b/>
          <w:bCs/>
          <w:bdr w:val="single" w:sz="4" w:space="0" w:color="auto"/>
          <w:shd w:val="clear" w:color="auto" w:fill="BFBFBF" w:themeFill="background1" w:themeFillShade="BF"/>
        </w:rPr>
        <w:t>5</w:t>
      </w:r>
      <w:r w:rsidRPr="00710C7E">
        <w:rPr>
          <w:rFonts w:asciiTheme="minorHAnsi" w:hAnsiTheme="minorHAnsi" w:cstheme="minorHAnsi"/>
          <w:b/>
          <w:bCs/>
          <w:bdr w:val="single" w:sz="4" w:space="0" w:color="auto"/>
          <w:shd w:val="clear" w:color="auto" w:fill="BFBFBF" w:themeFill="background1" w:themeFillShade="BF"/>
        </w:rPr>
        <w:t xml:space="preserve">. </w:t>
      </w:r>
      <w:r>
        <w:rPr>
          <w:rFonts w:asciiTheme="minorHAnsi" w:hAnsiTheme="minorHAnsi" w:cstheme="minorHAnsi"/>
          <w:b/>
          <w:bCs/>
          <w:bdr w:val="single" w:sz="4" w:space="0" w:color="auto"/>
          <w:shd w:val="clear" w:color="auto" w:fill="BFBFBF" w:themeFill="background1" w:themeFillShade="BF"/>
        </w:rPr>
        <w:t xml:space="preserve">SSL Handshake Protocol </w:t>
      </w:r>
      <w:r w:rsidR="00EE40E6">
        <w:rPr>
          <w:rFonts w:asciiTheme="minorHAnsi" w:hAnsiTheme="minorHAnsi" w:cstheme="minorHAnsi"/>
          <w:b/>
          <w:bCs/>
          <w:bdr w:val="single" w:sz="4" w:space="0" w:color="auto"/>
          <w:shd w:val="clear" w:color="auto" w:fill="BFBFBF" w:themeFill="background1" w:themeFillShade="BF"/>
        </w:rPr>
        <w:t xml:space="preserve">                                                                                                     </w:t>
      </w:r>
      <w:proofErr w:type="gramStart"/>
      <w:r w:rsidR="00EE40E6">
        <w:rPr>
          <w:rFonts w:asciiTheme="minorHAnsi" w:hAnsiTheme="minorHAnsi" w:cstheme="minorHAnsi"/>
          <w:b/>
          <w:bCs/>
          <w:bdr w:val="single" w:sz="4" w:space="0" w:color="auto"/>
          <w:shd w:val="clear" w:color="auto" w:fill="BFBFBF" w:themeFill="background1" w:themeFillShade="BF"/>
        </w:rPr>
        <w:t xml:space="preserve">   </w:t>
      </w:r>
      <w:r w:rsidRPr="00710C7E">
        <w:rPr>
          <w:rFonts w:asciiTheme="minorHAnsi" w:hAnsiTheme="minorHAnsi" w:cstheme="minorHAnsi"/>
          <w:b/>
          <w:bCs/>
          <w:bdr w:val="single" w:sz="4" w:space="0" w:color="auto"/>
          <w:shd w:val="clear" w:color="auto" w:fill="BFBFBF" w:themeFill="background1" w:themeFillShade="BF"/>
        </w:rPr>
        <w:t>(</w:t>
      </w:r>
      <w:proofErr w:type="gramEnd"/>
      <w:r w:rsidRPr="00710C7E">
        <w:rPr>
          <w:rFonts w:asciiTheme="minorHAnsi" w:hAnsiTheme="minorHAnsi" w:cstheme="minorHAnsi"/>
          <w:b/>
          <w:bCs/>
          <w:bdr w:val="single" w:sz="4" w:space="0" w:color="auto"/>
          <w:shd w:val="clear" w:color="auto" w:fill="BFBFBF" w:themeFill="background1" w:themeFillShade="BF"/>
        </w:rPr>
        <w:t xml:space="preserve">Marks: </w:t>
      </w:r>
      <w:r>
        <w:rPr>
          <w:rFonts w:asciiTheme="minorHAnsi" w:hAnsiTheme="minorHAnsi" w:cstheme="minorHAnsi"/>
          <w:b/>
          <w:bCs/>
          <w:bdr w:val="single" w:sz="4" w:space="0" w:color="auto"/>
          <w:shd w:val="clear" w:color="auto" w:fill="BFBFBF" w:themeFill="background1" w:themeFillShade="BF"/>
        </w:rPr>
        <w:t>1+</w:t>
      </w:r>
      <w:r w:rsidR="0051511C">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51511C">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+1</w:t>
      </w:r>
      <w:r w:rsidR="0051511C">
        <w:rPr>
          <w:rFonts w:asciiTheme="minorHAnsi" w:hAnsiTheme="minorHAnsi" w:cstheme="minorHAnsi"/>
          <w:b/>
          <w:bCs/>
          <w:bdr w:val="single" w:sz="4" w:space="0" w:color="auto"/>
          <w:shd w:val="clear" w:color="auto" w:fill="BFBFBF" w:themeFill="background1" w:themeFillShade="BF"/>
        </w:rPr>
        <w:t>+1</w:t>
      </w:r>
      <w:r>
        <w:rPr>
          <w:rFonts w:asciiTheme="minorHAnsi" w:hAnsiTheme="minorHAnsi" w:cstheme="minorHAnsi"/>
          <w:b/>
          <w:bCs/>
          <w:bdr w:val="single" w:sz="4" w:space="0" w:color="auto"/>
          <w:shd w:val="clear" w:color="auto" w:fill="BFBFBF" w:themeFill="background1" w:themeFillShade="BF"/>
        </w:rPr>
        <w:t>=</w:t>
      </w:r>
      <w:r w:rsidR="0051511C">
        <w:rPr>
          <w:rFonts w:asciiTheme="minorHAnsi" w:hAnsiTheme="minorHAnsi" w:cstheme="minorHAnsi"/>
          <w:b/>
          <w:bCs/>
          <w:bdr w:val="single" w:sz="4" w:space="0" w:color="auto"/>
          <w:shd w:val="clear" w:color="auto" w:fill="BFBFBF" w:themeFill="background1" w:themeFillShade="BF"/>
        </w:rPr>
        <w:t>5</w:t>
      </w:r>
      <w:r w:rsidRPr="00710C7E">
        <w:rPr>
          <w:rFonts w:asciiTheme="minorHAnsi" w:hAnsiTheme="minorHAnsi" w:cstheme="minorHAnsi"/>
          <w:b/>
          <w:bCs/>
          <w:bdr w:val="single" w:sz="4" w:space="0" w:color="auto"/>
          <w:shd w:val="clear" w:color="auto" w:fill="BFBFBF" w:themeFill="background1" w:themeFillShade="BF"/>
        </w:rPr>
        <w:t>)</w:t>
      </w:r>
    </w:p>
    <w:tbl>
      <w:tblPr>
        <w:tblW w:w="10747" w:type="dxa"/>
        <w:tblInd w:w="1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6" w:type="dxa"/>
          <w:bottom w:w="55" w:type="dxa"/>
          <w:right w:w="55" w:type="dxa"/>
        </w:tblCellMar>
        <w:tblLook w:val="04A0" w:firstRow="1" w:lastRow="0" w:firstColumn="1" w:lastColumn="0" w:noHBand="0" w:noVBand="1"/>
      </w:tblPr>
      <w:tblGrid>
        <w:gridCol w:w="10747"/>
      </w:tblGrid>
      <w:tr w:rsidR="00C15B29" w:rsidRPr="000D5A4C" w14:paraId="7D1F2099" w14:textId="77777777" w:rsidTr="009A43ED">
        <w:tc>
          <w:tcPr>
            <w:tcW w:w="10747"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14:paraId="4F2516BB" w14:textId="77777777" w:rsidR="0041481A" w:rsidRDefault="000F430E" w:rsidP="00124401">
            <w:pPr>
              <w:spacing w:line="360" w:lineRule="auto"/>
              <w:jc w:val="both"/>
              <w:rPr>
                <w:rStyle w:val="SubtleEmphasis"/>
                <w:rFonts w:asciiTheme="minorHAnsi" w:hAnsiTheme="minorHAnsi" w:cstheme="minorHAnsi"/>
                <w:i w:val="0"/>
                <w:iCs w:val="0"/>
                <w:color w:val="000000" w:themeColor="text1"/>
              </w:rPr>
            </w:pPr>
            <w:r w:rsidRPr="000F430E">
              <w:rPr>
                <w:rStyle w:val="SubtleEmphasis"/>
                <w:rFonts w:asciiTheme="minorHAnsi" w:hAnsiTheme="minorHAnsi" w:cstheme="minorHAnsi"/>
                <w:i w:val="0"/>
                <w:iCs w:val="0"/>
                <w:color w:val="000000" w:themeColor="text1"/>
                <w:lang w:val="en-AU"/>
              </w:rPr>
              <w:t>AWS Certificate Manager from Amazon Web Services (AWS) takes care of deploying certificates to help you enable SSL/TLS for your website</w:t>
            </w:r>
            <w:r>
              <w:rPr>
                <w:rStyle w:val="SubtleEmphasis"/>
                <w:rFonts w:asciiTheme="minorHAnsi" w:hAnsiTheme="minorHAnsi" w:cstheme="minorHAnsi"/>
                <w:i w:val="0"/>
                <w:iCs w:val="0"/>
                <w:color w:val="000000" w:themeColor="text1"/>
                <w:lang w:val="en-AU"/>
              </w:rPr>
              <w:t xml:space="preserve">. Assume that AWS Certificate Manager issues you </w:t>
            </w:r>
            <w:proofErr w:type="gramStart"/>
            <w:r>
              <w:rPr>
                <w:rStyle w:val="SubtleEmphasis"/>
                <w:rFonts w:asciiTheme="minorHAnsi" w:hAnsiTheme="minorHAnsi" w:cstheme="minorHAnsi"/>
                <w:i w:val="0"/>
                <w:iCs w:val="0"/>
                <w:color w:val="000000" w:themeColor="text1"/>
                <w:lang w:val="en-AU"/>
              </w:rPr>
              <w:t>a</w:t>
            </w:r>
            <w:proofErr w:type="gramEnd"/>
            <w:r>
              <w:rPr>
                <w:rStyle w:val="SubtleEmphasis"/>
                <w:rFonts w:asciiTheme="minorHAnsi" w:hAnsiTheme="minorHAnsi" w:cstheme="minorHAnsi"/>
                <w:i w:val="0"/>
                <w:iCs w:val="0"/>
                <w:color w:val="000000" w:themeColor="text1"/>
                <w:lang w:val="en-AU"/>
              </w:rPr>
              <w:t xml:space="preserve"> SSL certificate and you have installed the certificate in your website hosted on AWS. </w:t>
            </w:r>
            <w:r w:rsidR="003F0CF3">
              <w:rPr>
                <w:rStyle w:val="SubtleEmphasis"/>
                <w:rFonts w:asciiTheme="minorHAnsi" w:hAnsiTheme="minorHAnsi" w:cstheme="minorHAnsi"/>
                <w:i w:val="0"/>
                <w:iCs w:val="0"/>
                <w:color w:val="000000" w:themeColor="text1"/>
                <w:lang w:val="en-AU"/>
              </w:rPr>
              <w:t xml:space="preserve">When a client browses your website, suppose the client will run </w:t>
            </w:r>
            <w:proofErr w:type="gramStart"/>
            <w:r w:rsidR="003F0CF3">
              <w:rPr>
                <w:rStyle w:val="SubtleEmphasis"/>
                <w:rFonts w:asciiTheme="minorHAnsi" w:hAnsiTheme="minorHAnsi" w:cstheme="minorHAnsi"/>
                <w:i w:val="0"/>
                <w:iCs w:val="0"/>
                <w:color w:val="000000" w:themeColor="text1"/>
                <w:lang w:val="en-AU"/>
              </w:rPr>
              <w:t>a</w:t>
            </w:r>
            <w:proofErr w:type="gramEnd"/>
            <w:r w:rsidR="003F0CF3">
              <w:rPr>
                <w:rStyle w:val="SubtleEmphasis"/>
                <w:rFonts w:asciiTheme="minorHAnsi" w:hAnsiTheme="minorHAnsi" w:cstheme="minorHAnsi"/>
                <w:i w:val="0"/>
                <w:iCs w:val="0"/>
                <w:color w:val="000000" w:themeColor="text1"/>
                <w:lang w:val="en-AU"/>
              </w:rPr>
              <w:t xml:space="preserve"> SSL handshake protocol with ephemeral public key with your website to </w:t>
            </w:r>
            <w:r w:rsidR="00C15B29" w:rsidRPr="000538F9">
              <w:rPr>
                <w:rStyle w:val="SubtleEmphasis"/>
                <w:rFonts w:asciiTheme="minorHAnsi" w:hAnsiTheme="minorHAnsi" w:cstheme="minorHAnsi"/>
                <w:i w:val="0"/>
                <w:iCs w:val="0"/>
                <w:color w:val="000000" w:themeColor="text1"/>
              </w:rPr>
              <w:t xml:space="preserve">establish an encrypted link between </w:t>
            </w:r>
            <w:r w:rsidR="003F0CF3">
              <w:rPr>
                <w:rStyle w:val="SubtleEmphasis"/>
                <w:rFonts w:asciiTheme="minorHAnsi" w:hAnsiTheme="minorHAnsi" w:cstheme="minorHAnsi"/>
                <w:i w:val="0"/>
                <w:iCs w:val="0"/>
                <w:color w:val="000000" w:themeColor="text1"/>
              </w:rPr>
              <w:t xml:space="preserve">the </w:t>
            </w:r>
            <w:r w:rsidR="00C15B29" w:rsidRPr="000538F9">
              <w:rPr>
                <w:rStyle w:val="SubtleEmphasis"/>
                <w:rFonts w:asciiTheme="minorHAnsi" w:hAnsiTheme="minorHAnsi" w:cstheme="minorHAnsi"/>
                <w:i w:val="0"/>
                <w:iCs w:val="0"/>
                <w:color w:val="000000" w:themeColor="text1"/>
              </w:rPr>
              <w:t xml:space="preserve">client and </w:t>
            </w:r>
            <w:r w:rsidR="003F0CF3">
              <w:rPr>
                <w:rStyle w:val="SubtleEmphasis"/>
                <w:rFonts w:asciiTheme="minorHAnsi" w:hAnsiTheme="minorHAnsi" w:cstheme="minorHAnsi"/>
                <w:i w:val="0"/>
                <w:iCs w:val="0"/>
                <w:color w:val="000000" w:themeColor="text1"/>
              </w:rPr>
              <w:t xml:space="preserve">your </w:t>
            </w:r>
            <w:r w:rsidR="00C15B29" w:rsidRPr="000538F9">
              <w:rPr>
                <w:rStyle w:val="SubtleEmphasis"/>
                <w:rFonts w:asciiTheme="minorHAnsi" w:hAnsiTheme="minorHAnsi" w:cstheme="minorHAnsi"/>
                <w:i w:val="0"/>
                <w:iCs w:val="0"/>
                <w:color w:val="000000" w:themeColor="text1"/>
              </w:rPr>
              <w:t>website</w:t>
            </w:r>
            <w:r w:rsidR="007D3020">
              <w:rPr>
                <w:rStyle w:val="SubtleEmphasis"/>
                <w:rFonts w:asciiTheme="minorHAnsi" w:hAnsiTheme="minorHAnsi" w:cstheme="minorHAnsi"/>
                <w:i w:val="0"/>
                <w:iCs w:val="0"/>
                <w:color w:val="000000" w:themeColor="text1"/>
              </w:rPr>
              <w:t xml:space="preserve"> as shown in Figure 5</w:t>
            </w:r>
            <w:r w:rsidR="00C15B29" w:rsidRPr="000538F9">
              <w:rPr>
                <w:rStyle w:val="SubtleEmphasis"/>
                <w:rFonts w:asciiTheme="minorHAnsi" w:hAnsiTheme="minorHAnsi" w:cstheme="minorHAnsi"/>
                <w:i w:val="0"/>
                <w:iCs w:val="0"/>
                <w:color w:val="000000" w:themeColor="text1"/>
              </w:rPr>
              <w:t>.</w:t>
            </w:r>
            <w:r w:rsidR="003F0CF3">
              <w:rPr>
                <w:rStyle w:val="SubtleEmphasis"/>
                <w:rFonts w:asciiTheme="minorHAnsi" w:hAnsiTheme="minorHAnsi" w:cstheme="minorHAnsi"/>
                <w:i w:val="0"/>
                <w:iCs w:val="0"/>
                <w:color w:val="000000" w:themeColor="text1"/>
              </w:rPr>
              <w:t xml:space="preserve"> </w:t>
            </w:r>
            <w:r w:rsidR="00C15B29" w:rsidRPr="000538F9">
              <w:rPr>
                <w:rStyle w:val="SubtleEmphasis"/>
                <w:rFonts w:asciiTheme="minorHAnsi" w:hAnsiTheme="minorHAnsi" w:cstheme="minorHAnsi"/>
                <w:i w:val="0"/>
                <w:iCs w:val="0"/>
                <w:color w:val="000000" w:themeColor="text1"/>
              </w:rPr>
              <w:t xml:space="preserve"> </w:t>
            </w:r>
          </w:p>
          <w:p w14:paraId="5CE5EEC8" w14:textId="77777777" w:rsidR="0041481A" w:rsidRDefault="0041481A" w:rsidP="009A43ED">
            <w:pPr>
              <w:jc w:val="both"/>
              <w:rPr>
                <w:rStyle w:val="SubtleEmphasis"/>
                <w:color w:val="000000" w:themeColor="text1"/>
              </w:rPr>
            </w:pPr>
          </w:p>
          <w:p w14:paraId="7C06493E" w14:textId="77777777" w:rsidR="0041481A" w:rsidRDefault="0041481A" w:rsidP="0041481A">
            <w:pPr>
              <w:jc w:val="center"/>
              <w:rPr>
                <w:rStyle w:val="SubtleEmphasis"/>
                <w:color w:val="000000" w:themeColor="text1"/>
              </w:rPr>
            </w:pPr>
            <w:r w:rsidRPr="0041481A">
              <w:rPr>
                <w:i/>
                <w:iCs/>
                <w:noProof/>
                <w:color w:val="000000" w:themeColor="text1"/>
              </w:rPr>
              <w:drawing>
                <wp:inline distT="0" distB="0" distL="0" distR="0" wp14:anchorId="486556ED" wp14:editId="647BBCC5">
                  <wp:extent cx="3536829" cy="2518004"/>
                  <wp:effectExtent l="0" t="0" r="0" b="0"/>
                  <wp:docPr id="30723" name="Picture 5" descr="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5" descr="image18.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6501" cy="2553368"/>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12700">
                                <a:solidFill>
                                  <a:srgbClr val="000000"/>
                                </a:solidFill>
                                <a:miter lim="0"/>
                                <a:headEnd/>
                                <a:tailEnd/>
                              </a14:hiddenLine>
                            </a:ext>
                          </a:extLst>
                        </pic:spPr>
                      </pic:pic>
                    </a:graphicData>
                  </a:graphic>
                </wp:inline>
              </w:drawing>
            </w:r>
          </w:p>
          <w:p w14:paraId="1834C085" w14:textId="77777777" w:rsidR="0041481A" w:rsidRDefault="00124401" w:rsidP="009A43ED">
            <w:pPr>
              <w:jc w:val="both"/>
              <w:rPr>
                <w:rStyle w:val="SubtleEmphasis"/>
                <w:color w:val="000000" w:themeColor="text1"/>
              </w:rPr>
            </w:pPr>
            <w:r>
              <w:rPr>
                <w:rFonts w:asciiTheme="minorHAnsi" w:hAnsiTheme="minorHAnsi" w:cstheme="minorHAnsi"/>
                <w:noProof/>
              </w:rPr>
              <mc:AlternateContent>
                <mc:Choice Requires="wps">
                  <w:drawing>
                    <wp:anchor distT="0" distB="0" distL="114300" distR="114300" simplePos="0" relativeHeight="251753472" behindDoc="0" locked="0" layoutInCell="1" allowOverlap="1" wp14:anchorId="037CD7A3" wp14:editId="67693CE3">
                      <wp:simplePos x="0" y="0"/>
                      <wp:positionH relativeFrom="column">
                        <wp:posOffset>1915476</wp:posOffset>
                      </wp:positionH>
                      <wp:positionV relativeFrom="paragraph">
                        <wp:posOffset>136983</wp:posOffset>
                      </wp:positionV>
                      <wp:extent cx="2918848" cy="273803"/>
                      <wp:effectExtent l="0" t="0" r="2540" b="5715"/>
                      <wp:wrapNone/>
                      <wp:docPr id="20" name="Text Box 20"/>
                      <wp:cNvGraphicFramePr/>
                      <a:graphic xmlns:a="http://schemas.openxmlformats.org/drawingml/2006/main">
                        <a:graphicData uri="http://schemas.microsoft.com/office/word/2010/wordprocessingShape">
                          <wps:wsp>
                            <wps:cNvSpPr txBox="1"/>
                            <wps:spPr>
                              <a:xfrm>
                                <a:off x="0" y="0"/>
                                <a:ext cx="2918848" cy="273803"/>
                              </a:xfrm>
                              <a:prstGeom prst="rect">
                                <a:avLst/>
                              </a:prstGeom>
                              <a:solidFill>
                                <a:schemeClr val="lt1"/>
                              </a:solidFill>
                              <a:ln w="6350">
                                <a:noFill/>
                              </a:ln>
                            </wps:spPr>
                            <wps:txbx>
                              <w:txbxContent>
                                <w:p w14:paraId="62490112" w14:textId="77777777" w:rsidR="00846FE6" w:rsidRPr="001F729F" w:rsidRDefault="00846FE6" w:rsidP="00C15B29">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w:t>
                                  </w:r>
                                  <w:r w:rsidR="00124401">
                                    <w:rPr>
                                      <w:rFonts w:asciiTheme="minorHAnsi" w:hAnsiTheme="minorHAnsi" w:cstheme="minorHAnsi"/>
                                      <w:b/>
                                      <w:bCs/>
                                      <w:sz w:val="22"/>
                                      <w:szCs w:val="22"/>
                                      <w:lang w:val="en-AU"/>
                                    </w:rPr>
                                    <w:t>5</w:t>
                                  </w:r>
                                  <w:r>
                                    <w:rPr>
                                      <w:rFonts w:asciiTheme="minorHAnsi" w:hAnsiTheme="minorHAnsi" w:cstheme="minorHAnsi"/>
                                      <w:b/>
                                      <w:bCs/>
                                      <w:sz w:val="22"/>
                                      <w:szCs w:val="22"/>
                                      <w:lang w:val="en-AU"/>
                                    </w:rPr>
                                    <w:t>.</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SSL Handshake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CD7A3" id="Text Box 20" o:spid="_x0000_s1030" type="#_x0000_t202" style="position:absolute;left:0;text-align:left;margin-left:150.8pt;margin-top:10.8pt;width:229.85pt;height:21.5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" fillcolor="white [3201]" stroked="f" strokeweight=".5pt">
                      <v:textbox>
                        <w:txbxContent>
                          <w:p w14:paraId="62490112" w14:textId="77777777" w:rsidR="00846FE6" w:rsidRPr="001F729F" w:rsidRDefault="00846FE6" w:rsidP="00C15B29">
                            <w:pPr>
                              <w:jc w:val="center"/>
                              <w:rPr>
                                <w:rFonts w:asciiTheme="minorHAnsi" w:hAnsiTheme="minorHAnsi" w:cstheme="minorHAnsi"/>
                                <w:b/>
                                <w:bCs/>
                                <w:sz w:val="22"/>
                                <w:szCs w:val="22"/>
                                <w:lang w:val="en-AU"/>
                              </w:rPr>
                            </w:pPr>
                            <w:r w:rsidRPr="001F729F">
                              <w:rPr>
                                <w:rFonts w:asciiTheme="minorHAnsi" w:hAnsiTheme="minorHAnsi" w:cstheme="minorHAnsi"/>
                                <w:b/>
                                <w:bCs/>
                                <w:sz w:val="22"/>
                                <w:szCs w:val="22"/>
                                <w:lang w:val="en-AU"/>
                              </w:rPr>
                              <w:t>Figure</w:t>
                            </w:r>
                            <w:r>
                              <w:rPr>
                                <w:rFonts w:asciiTheme="minorHAnsi" w:hAnsiTheme="minorHAnsi" w:cstheme="minorHAnsi"/>
                                <w:b/>
                                <w:bCs/>
                                <w:sz w:val="22"/>
                                <w:szCs w:val="22"/>
                                <w:lang w:val="en-AU"/>
                              </w:rPr>
                              <w:t xml:space="preserve"> </w:t>
                            </w:r>
                            <w:r w:rsidR="00124401">
                              <w:rPr>
                                <w:rFonts w:asciiTheme="minorHAnsi" w:hAnsiTheme="minorHAnsi" w:cstheme="minorHAnsi"/>
                                <w:b/>
                                <w:bCs/>
                                <w:sz w:val="22"/>
                                <w:szCs w:val="22"/>
                                <w:lang w:val="en-AU"/>
                              </w:rPr>
                              <w:t>5</w:t>
                            </w:r>
                            <w:r>
                              <w:rPr>
                                <w:rFonts w:asciiTheme="minorHAnsi" w:hAnsiTheme="minorHAnsi" w:cstheme="minorHAnsi"/>
                                <w:b/>
                                <w:bCs/>
                                <w:sz w:val="22"/>
                                <w:szCs w:val="22"/>
                                <w:lang w:val="en-AU"/>
                              </w:rPr>
                              <w:t>.</w:t>
                            </w:r>
                            <w:r w:rsidRPr="001F729F">
                              <w:rPr>
                                <w:rFonts w:asciiTheme="minorHAnsi" w:hAnsiTheme="minorHAnsi" w:cstheme="minorHAnsi"/>
                                <w:b/>
                                <w:bCs/>
                                <w:sz w:val="22"/>
                                <w:szCs w:val="22"/>
                                <w:lang w:val="en-AU"/>
                              </w:rPr>
                              <w:t xml:space="preserve"> </w:t>
                            </w:r>
                            <w:r>
                              <w:rPr>
                                <w:rFonts w:asciiTheme="minorHAnsi" w:hAnsiTheme="minorHAnsi" w:cstheme="minorHAnsi"/>
                                <w:b/>
                                <w:bCs/>
                                <w:sz w:val="22"/>
                                <w:szCs w:val="22"/>
                                <w:lang w:val="en-AU"/>
                              </w:rPr>
                              <w:t>SSL Handshake Protocol</w:t>
                            </w:r>
                          </w:p>
                        </w:txbxContent>
                      </v:textbox>
                    </v:shape>
                  </w:pict>
                </mc:Fallback>
              </mc:AlternateContent>
            </w:r>
          </w:p>
          <w:p w14:paraId="25BAF3A5" w14:textId="77777777" w:rsidR="0041481A" w:rsidRDefault="0041481A" w:rsidP="009A43ED">
            <w:pPr>
              <w:jc w:val="both"/>
              <w:rPr>
                <w:rStyle w:val="SubtleEmphasis"/>
                <w:color w:val="000000" w:themeColor="text1"/>
              </w:rPr>
            </w:pPr>
          </w:p>
          <w:p w14:paraId="1021D9A9" w14:textId="77777777" w:rsidR="00C15B29" w:rsidRDefault="00C15B29" w:rsidP="009A43ED">
            <w:pPr>
              <w:rPr>
                <w:rStyle w:val="SubtleEmphasis"/>
                <w:color w:val="000000" w:themeColor="text1"/>
              </w:rPr>
            </w:pPr>
          </w:p>
          <w:p w14:paraId="7DA7DE44" w14:textId="3B5A0055" w:rsidR="00C15B29" w:rsidRDefault="00124401" w:rsidP="00124401">
            <w:pPr>
              <w:spacing w:line="360" w:lineRule="auto"/>
              <w:rPr>
                <w:rFonts w:asciiTheme="minorHAnsi" w:hAnsiTheme="minorHAnsi" w:cstheme="minorHAnsi"/>
              </w:rPr>
            </w:pPr>
            <w:r>
              <w:rPr>
                <w:rFonts w:asciiTheme="minorHAnsi" w:hAnsiTheme="minorHAnsi" w:cstheme="minorHAnsi"/>
              </w:rPr>
              <w:t>In the certificate of your website, if 2</w:t>
            </w:r>
            <w:r>
              <w:t xml:space="preserve">048-bit </w:t>
            </w:r>
            <w:r>
              <w:rPr>
                <w:rFonts w:asciiTheme="minorHAnsi" w:hAnsiTheme="minorHAnsi" w:cstheme="minorHAnsi"/>
              </w:rPr>
              <w:t xml:space="preserve">RSA </w:t>
            </w:r>
            <w:r w:rsidR="001F16A9">
              <w:rPr>
                <w:rFonts w:asciiTheme="minorHAnsi" w:hAnsiTheme="minorHAnsi" w:cstheme="minorHAnsi"/>
              </w:rPr>
              <w:t>p</w:t>
            </w:r>
            <w:r w:rsidR="001F16A9">
              <w:t>ublic</w:t>
            </w:r>
            <w:r w:rsidR="004306CE">
              <w:rPr>
                <w:rFonts w:asciiTheme="minorHAnsi" w:hAnsiTheme="minorHAnsi" w:cstheme="minorHAnsi"/>
              </w:rPr>
              <w:t xml:space="preserve"> keys </w:t>
            </w:r>
            <w:r>
              <w:rPr>
                <w:rFonts w:asciiTheme="minorHAnsi" w:hAnsiTheme="minorHAnsi" w:cstheme="minorHAnsi"/>
              </w:rPr>
              <w:t>are</w:t>
            </w:r>
            <w:r w:rsidRPr="00124401">
              <w:rPr>
                <w:rFonts w:asciiTheme="minorHAnsi" w:hAnsiTheme="minorHAnsi" w:cstheme="minorHAnsi"/>
              </w:rPr>
              <w:t xml:space="preserve"> </w:t>
            </w:r>
          </w:p>
          <w:p w14:paraId="2C06C78C" w14:textId="77777777" w:rsidR="00124401" w:rsidRPr="00124401" w:rsidRDefault="00124401" w:rsidP="00124401">
            <w:pPr>
              <w:spacing w:line="360" w:lineRule="auto"/>
              <w:rPr>
                <w:rFonts w:asciiTheme="minorHAnsi" w:hAnsiTheme="minorHAnsi" w:cstheme="minorHAnsi"/>
              </w:rPr>
            </w:pPr>
            <w:r>
              <w:rPr>
                <w:rFonts w:asciiTheme="minorHAnsi" w:hAnsiTheme="minorHAnsi" w:cstheme="minorHAnsi"/>
              </w:rPr>
              <w:lastRenderedPageBreak/>
              <w:t>n=</w:t>
            </w:r>
            <w:r w:rsidRPr="00124401">
              <w:rPr>
                <w:rFonts w:asciiTheme="minorHAnsi" w:hAnsiTheme="minorHAnsi" w:cstheme="minorHAnsi"/>
              </w:rPr>
              <w:t>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</w:t>
            </w:r>
          </w:p>
          <w:p w14:paraId="1B220E9E" w14:textId="77777777" w:rsidR="00124401" w:rsidRDefault="00124401" w:rsidP="00124401">
            <w:pPr>
              <w:spacing w:line="360" w:lineRule="auto"/>
              <w:rPr>
                <w:rFonts w:asciiTheme="minorHAnsi" w:hAnsiTheme="minorHAnsi" w:cstheme="minorHAnsi"/>
              </w:rPr>
            </w:pPr>
            <w:r>
              <w:rPr>
                <w:rFonts w:asciiTheme="minorHAnsi" w:hAnsiTheme="minorHAnsi" w:cstheme="minorHAnsi"/>
              </w:rPr>
              <w:t>e</w:t>
            </w:r>
            <w:proofErr w:type="gramStart"/>
            <w:r>
              <w:rPr>
                <w:rFonts w:asciiTheme="minorHAnsi" w:hAnsiTheme="minorHAnsi" w:cstheme="minorHAnsi"/>
              </w:rPr>
              <w:t>=(</w:t>
            </w:r>
            <w:proofErr w:type="gramEnd"/>
            <w:r>
              <w:rPr>
                <w:rFonts w:asciiTheme="minorHAnsi" w:hAnsiTheme="minorHAnsi" w:cstheme="minorHAnsi"/>
              </w:rPr>
              <w:t>10001)</w:t>
            </w:r>
            <w:r w:rsidRPr="00F80C51">
              <w:rPr>
                <w:rFonts w:asciiTheme="minorHAnsi" w:hAnsiTheme="minorHAnsi" w:cstheme="minorHAnsi"/>
                <w:vertAlign w:val="subscript"/>
              </w:rPr>
              <w:t>16</w:t>
            </w:r>
          </w:p>
          <w:p w14:paraId="01DD14D3" w14:textId="4448FD6C" w:rsidR="004306CE" w:rsidRDefault="004306CE" w:rsidP="00124401">
            <w:pPr>
              <w:spacing w:line="360" w:lineRule="auto"/>
              <w:rPr>
                <w:rFonts w:asciiTheme="minorHAnsi" w:hAnsiTheme="minorHAnsi" w:cstheme="minorHAnsi"/>
              </w:rPr>
            </w:pPr>
            <w:r>
              <w:rPr>
                <w:rFonts w:asciiTheme="minorHAnsi" w:hAnsiTheme="minorHAnsi" w:cstheme="minorHAnsi"/>
              </w:rPr>
              <w:t xml:space="preserve">If your private signing key is </w:t>
            </w:r>
          </w:p>
          <w:p w14:paraId="04978530" w14:textId="0892C6B0" w:rsidR="00C15B29" w:rsidRDefault="00124401" w:rsidP="00124401">
            <w:pPr>
              <w:spacing w:line="360" w:lineRule="auto"/>
              <w:rPr>
                <w:rFonts w:asciiTheme="minorHAnsi" w:hAnsiTheme="minorHAnsi" w:cstheme="minorHAnsi"/>
              </w:rPr>
            </w:pPr>
            <w:r>
              <w:rPr>
                <w:rFonts w:asciiTheme="minorHAnsi" w:hAnsiTheme="minorHAnsi" w:cstheme="minorHAnsi"/>
              </w:rPr>
              <w:t>d=</w:t>
            </w:r>
            <w:r w:rsidRPr="00124401">
              <w:rPr>
                <w:rFonts w:asciiTheme="minorHAnsi" w:hAnsiTheme="minorHAnsi" w:cstheme="minorHAnsi"/>
              </w:rPr>
              <w:t>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</w:t>
            </w:r>
          </w:p>
          <w:p w14:paraId="43DD4858" w14:textId="77777777" w:rsidR="00124401" w:rsidRDefault="00124401" w:rsidP="00124401">
            <w:pPr>
              <w:spacing w:line="360" w:lineRule="auto"/>
              <w:rPr>
                <w:rFonts w:asciiTheme="minorHAnsi" w:hAnsiTheme="minorHAnsi" w:cstheme="minorHAnsi"/>
              </w:rPr>
            </w:pPr>
          </w:p>
          <w:p w14:paraId="1B2D43DE" w14:textId="77777777" w:rsidR="00087EDE" w:rsidRPr="00087EDE" w:rsidRDefault="00124401" w:rsidP="00124401">
            <w:pPr>
              <w:pStyle w:val="ListParagraph"/>
              <w:numPr>
                <w:ilvl w:val="0"/>
                <w:numId w:val="26"/>
              </w:numPr>
              <w:spacing w:line="360" w:lineRule="auto"/>
              <w:rPr>
                <w:rStyle w:val="SubtleEmphasis"/>
                <w:rFonts w:asciiTheme="minorHAnsi" w:hAnsiTheme="minorHAnsi" w:cstheme="minorHAnsi"/>
                <w:i w:val="0"/>
                <w:iCs w:val="0"/>
                <w:color w:val="auto"/>
              </w:rPr>
            </w:pPr>
            <w:r>
              <w:rPr>
                <w:rFonts w:asciiTheme="minorHAnsi" w:hAnsiTheme="minorHAnsi" w:cstheme="minorHAnsi"/>
              </w:rPr>
              <w:t xml:space="preserve">Choose your </w:t>
            </w:r>
            <w:r>
              <w:rPr>
                <w:rStyle w:val="SubtleEmphasis"/>
                <w:rFonts w:asciiTheme="minorHAnsi" w:hAnsiTheme="minorHAnsi" w:cstheme="minorHAnsi"/>
                <w:i w:val="0"/>
                <w:iCs w:val="0"/>
                <w:color w:val="000000" w:themeColor="text1"/>
              </w:rPr>
              <w:t>ephemeral public key with 1024 bits and set e as the largest prime factor of your student number</w:t>
            </w:r>
            <w:r w:rsidR="00087EDE">
              <w:rPr>
                <w:rStyle w:val="SubtleEmphasis"/>
                <w:rFonts w:asciiTheme="minorHAnsi" w:hAnsiTheme="minorHAnsi" w:cstheme="minorHAnsi"/>
                <w:i w:val="0"/>
                <w:iCs w:val="0"/>
                <w:color w:val="000000" w:themeColor="text1"/>
              </w:rPr>
              <w:t xml:space="preserve">. </w:t>
            </w:r>
          </w:p>
          <w:p w14:paraId="329164B4" w14:textId="066D650A" w:rsidR="00087EDE" w:rsidRPr="00087EDE" w:rsidRDefault="00087EDE" w:rsidP="00087EDE">
            <w:pPr>
              <w:pStyle w:val="ListParagraph"/>
              <w:numPr>
                <w:ilvl w:val="0"/>
                <w:numId w:val="26"/>
              </w:numPr>
              <w:spacing w:line="360" w:lineRule="auto"/>
              <w:rPr>
                <w:rStyle w:val="SubtleEmphasis"/>
                <w:rFonts w:asciiTheme="minorHAnsi" w:hAnsiTheme="minorHAnsi" w:cstheme="minorHAnsi"/>
                <w:i w:val="0"/>
                <w:iCs w:val="0"/>
                <w:color w:val="auto"/>
              </w:rPr>
            </w:pPr>
            <w:r>
              <w:rPr>
                <w:rStyle w:val="SubtleEmphasis"/>
                <w:rFonts w:asciiTheme="minorHAnsi" w:hAnsiTheme="minorHAnsi" w:cstheme="minorHAnsi"/>
                <w:i w:val="0"/>
                <w:iCs w:val="0"/>
                <w:color w:val="000000" w:themeColor="text1"/>
              </w:rPr>
              <w:t xml:space="preserve">What is the </w:t>
            </w:r>
            <w:proofErr w:type="spellStart"/>
            <w:r>
              <w:rPr>
                <w:rStyle w:val="SubtleEmphasis"/>
                <w:rFonts w:asciiTheme="minorHAnsi" w:hAnsiTheme="minorHAnsi" w:cstheme="minorHAnsi"/>
                <w:i w:val="0"/>
                <w:iCs w:val="0"/>
                <w:color w:val="000000" w:themeColor="text1"/>
              </w:rPr>
              <w:t>ServerKeyExchange</w:t>
            </w:r>
            <w:proofErr w:type="spellEnd"/>
            <w:r>
              <w:rPr>
                <w:rStyle w:val="SubtleEmphasis"/>
                <w:rFonts w:asciiTheme="minorHAnsi" w:hAnsiTheme="minorHAnsi" w:cstheme="minorHAnsi"/>
                <w:i w:val="0"/>
                <w:iCs w:val="0"/>
                <w:color w:val="000000" w:themeColor="text1"/>
              </w:rPr>
              <w:t xml:space="preserve"> message</w:t>
            </w:r>
            <w:r w:rsidR="0021173E">
              <w:rPr>
                <w:rStyle w:val="SubtleEmphasis"/>
                <w:rFonts w:asciiTheme="minorHAnsi" w:hAnsiTheme="minorHAnsi" w:cstheme="minorHAnsi"/>
                <w:i w:val="0"/>
                <w:iCs w:val="0"/>
                <w:color w:val="000000" w:themeColor="text1"/>
              </w:rPr>
              <w:t xml:space="preserve"> (Hex numbers)</w:t>
            </w:r>
            <w:r w:rsidR="001F16A9">
              <w:rPr>
                <w:rStyle w:val="SubtleEmphasis"/>
                <w:rFonts w:asciiTheme="minorHAnsi" w:hAnsiTheme="minorHAnsi" w:cstheme="minorHAnsi"/>
                <w:i w:val="0"/>
                <w:iCs w:val="0"/>
                <w:color w:val="000000" w:themeColor="text1"/>
              </w:rPr>
              <w:t xml:space="preserve"> in Figure 5</w:t>
            </w:r>
            <w:r>
              <w:rPr>
                <w:rStyle w:val="SubtleEmphasis"/>
                <w:rFonts w:asciiTheme="minorHAnsi" w:hAnsiTheme="minorHAnsi" w:cstheme="minorHAnsi"/>
                <w:i w:val="0"/>
                <w:iCs w:val="0"/>
                <w:color w:val="000000" w:themeColor="text1"/>
              </w:rPr>
              <w:t>?</w:t>
            </w:r>
          </w:p>
          <w:p w14:paraId="0ED12B0E" w14:textId="3A23F2FE" w:rsidR="00087EDE" w:rsidRDefault="00087EDE" w:rsidP="00087EDE">
            <w:pPr>
              <w:pStyle w:val="ListParagraph"/>
              <w:numPr>
                <w:ilvl w:val="0"/>
                <w:numId w:val="26"/>
              </w:numPr>
              <w:spacing w:line="360" w:lineRule="auto"/>
              <w:rPr>
                <w:rFonts w:asciiTheme="minorHAnsi" w:hAnsiTheme="minorHAnsi" w:cstheme="minorHAnsi"/>
              </w:rPr>
            </w:pPr>
            <w:r>
              <w:rPr>
                <w:rFonts w:asciiTheme="minorHAnsi" w:hAnsiTheme="minorHAnsi" w:cstheme="minorHAnsi"/>
              </w:rPr>
              <w:t xml:space="preserve">If </w:t>
            </w:r>
            <w:proofErr w:type="spellStart"/>
            <w:r w:rsidR="00C15B29" w:rsidRPr="00087EDE">
              <w:rPr>
                <w:rFonts w:asciiTheme="minorHAnsi" w:hAnsiTheme="minorHAnsi" w:cstheme="minorHAnsi"/>
              </w:rPr>
              <w:t>Pre_Master_Secret</w:t>
            </w:r>
            <w:proofErr w:type="spellEnd"/>
            <w:r w:rsidR="00C15B29" w:rsidRPr="00087EDE">
              <w:rPr>
                <w:rFonts w:asciiTheme="minorHAnsi" w:hAnsiTheme="minorHAnsi" w:cstheme="minorHAnsi"/>
              </w:rPr>
              <w:t xml:space="preserve"> is SHA384(your </w:t>
            </w:r>
            <w:r w:rsidR="0021173E">
              <w:rPr>
                <w:rFonts w:asciiTheme="minorHAnsi" w:hAnsiTheme="minorHAnsi" w:cstheme="minorHAnsi"/>
              </w:rPr>
              <w:t>real email address</w:t>
            </w:r>
            <w:r w:rsidR="00C15B29" w:rsidRPr="00087EDE">
              <w:rPr>
                <w:rFonts w:asciiTheme="minorHAnsi" w:hAnsiTheme="minorHAnsi" w:cstheme="minorHAnsi"/>
              </w:rPr>
              <w:t>), where the hash function is SHA384 (</w:t>
            </w:r>
            <w:hyperlink r:id="rId22" w:history="1">
              <w:r w:rsidR="00C15B29" w:rsidRPr="00087EDE">
                <w:rPr>
                  <w:rStyle w:val="Hyperlink"/>
                  <w:rFonts w:asciiTheme="minorHAnsi" w:hAnsiTheme="minorHAnsi" w:cstheme="minorHAnsi"/>
                </w:rPr>
                <w:t>https://emn178.github.io/online-tools/sha384.html</w:t>
              </w:r>
            </w:hyperlink>
            <w:r w:rsidR="00C15B29" w:rsidRPr="00087EDE">
              <w:rPr>
                <w:rFonts w:asciiTheme="minorHAnsi" w:hAnsiTheme="minorHAnsi" w:cstheme="minorHAnsi"/>
              </w:rPr>
              <w:t xml:space="preserve">), what is the </w:t>
            </w:r>
            <w:proofErr w:type="spellStart"/>
            <w:r w:rsidR="00C15B29" w:rsidRPr="00087EDE">
              <w:rPr>
                <w:rFonts w:asciiTheme="minorHAnsi" w:hAnsiTheme="minorHAnsi" w:cstheme="minorHAnsi"/>
              </w:rPr>
              <w:t>Clie</w:t>
            </w:r>
            <w:r w:rsidR="00C15B29" w:rsidRPr="001F16A9">
              <w:rPr>
                <w:rFonts w:asciiTheme="minorHAnsi" w:hAnsiTheme="minorHAnsi" w:cstheme="minorHAnsi"/>
              </w:rPr>
              <w:t>ntKeyExchange</w:t>
            </w:r>
            <w:proofErr w:type="spellEnd"/>
            <w:r w:rsidR="00C15B29" w:rsidRPr="001F16A9">
              <w:rPr>
                <w:rFonts w:asciiTheme="minorHAnsi" w:hAnsiTheme="minorHAnsi" w:cstheme="minorHAnsi"/>
              </w:rPr>
              <w:t xml:space="preserve"> message</w:t>
            </w:r>
            <w:r w:rsidR="001F16A9">
              <w:rPr>
                <w:rFonts w:asciiTheme="minorHAnsi" w:hAnsiTheme="minorHAnsi" w:cstheme="minorHAnsi"/>
              </w:rPr>
              <w:t xml:space="preserve"> (</w:t>
            </w:r>
            <w:r w:rsidR="001F16A9" w:rsidRPr="001F16A9">
              <w:rPr>
                <w:rFonts w:asciiTheme="minorHAnsi" w:hAnsiTheme="minorHAnsi" w:cstheme="minorHAnsi"/>
              </w:rPr>
              <w:t>Hex number) in Figure 5</w:t>
            </w:r>
            <w:r w:rsidR="00C15B29" w:rsidRPr="001F16A9">
              <w:rPr>
                <w:rFonts w:asciiTheme="minorHAnsi" w:hAnsiTheme="minorHAnsi" w:cstheme="minorHAnsi"/>
              </w:rPr>
              <w:t xml:space="preserve">? </w:t>
            </w:r>
          </w:p>
          <w:p w14:paraId="096D6D83" w14:textId="77777777" w:rsidR="00087EDE" w:rsidRDefault="00C15B29" w:rsidP="00087EDE">
            <w:pPr>
              <w:pStyle w:val="ListParagraph"/>
              <w:numPr>
                <w:ilvl w:val="0"/>
                <w:numId w:val="26"/>
              </w:numPr>
              <w:spacing w:line="360" w:lineRule="auto"/>
              <w:rPr>
                <w:rFonts w:asciiTheme="minorHAnsi" w:hAnsiTheme="minorHAnsi" w:cstheme="minorHAnsi"/>
              </w:rPr>
            </w:pPr>
            <w:r w:rsidRPr="00087EDE">
              <w:rPr>
                <w:rFonts w:asciiTheme="minorHAnsi" w:hAnsiTheme="minorHAnsi" w:cstheme="minorHAnsi"/>
              </w:rPr>
              <w:t xml:space="preserve">Analyse client authentication and server authentication of the handshake protocol. </w:t>
            </w:r>
          </w:p>
          <w:p w14:paraId="460F019F" w14:textId="77777777" w:rsidR="00C15B29" w:rsidRPr="00087EDE" w:rsidRDefault="00087EDE" w:rsidP="00087EDE">
            <w:pPr>
              <w:pStyle w:val="ListParagraph"/>
              <w:numPr>
                <w:ilvl w:val="0"/>
                <w:numId w:val="26"/>
              </w:numPr>
              <w:spacing w:line="360" w:lineRule="auto"/>
              <w:rPr>
                <w:rFonts w:asciiTheme="minorHAnsi" w:hAnsiTheme="minorHAnsi" w:cstheme="minorHAnsi"/>
              </w:rPr>
            </w:pPr>
            <w:r>
              <w:rPr>
                <w:rFonts w:asciiTheme="minorHAnsi" w:hAnsiTheme="minorHAnsi" w:cstheme="minorHAnsi"/>
              </w:rPr>
              <w:t>Analyse the forward security of the handshake protocol.</w:t>
            </w:r>
            <w:r w:rsidR="00C15B29" w:rsidRPr="00087EDE">
              <w:rPr>
                <w:rFonts w:asciiTheme="minorHAnsi" w:hAnsiTheme="minorHAnsi" w:cstheme="minorHAnsi"/>
              </w:rPr>
              <w:t xml:space="preserve">     </w:t>
            </w:r>
          </w:p>
          <w:p w14:paraId="48BE1218" w14:textId="77777777" w:rsidR="00C15B29" w:rsidRDefault="00C15B29" w:rsidP="009A43ED">
            <w:pPr>
              <w:rPr>
                <w:rFonts w:asciiTheme="minorHAnsi" w:hAnsiTheme="minorHAnsi" w:cstheme="minorHAnsi"/>
                <w:lang w:val="en-AU"/>
              </w:rPr>
            </w:pPr>
          </w:p>
          <w:p w14:paraId="3EC8FAAF" w14:textId="77777777" w:rsidR="00C15B29" w:rsidRDefault="00C15B29" w:rsidP="009A43ED">
            <w:pPr>
              <w:rPr>
                <w:rFonts w:asciiTheme="minorHAnsi" w:hAnsiTheme="minorHAnsi" w:cstheme="minorHAnsi"/>
                <w:lang w:val="en-AU"/>
              </w:rPr>
            </w:pPr>
          </w:p>
          <w:p w14:paraId="3F45EEDB" w14:textId="77777777" w:rsidR="00C15B29" w:rsidRDefault="00C15B29" w:rsidP="00087EDE">
            <w:pPr>
              <w:ind w:left="966" w:hanging="567"/>
              <w:rPr>
                <w:rFonts w:asciiTheme="minorHAnsi" w:hAnsiTheme="minorHAnsi" w:cstheme="minorHAnsi"/>
              </w:rPr>
            </w:pPr>
            <w:r>
              <w:rPr>
                <w:rFonts w:asciiTheme="minorHAnsi" w:hAnsiTheme="minorHAnsi" w:cstheme="minorHAnsi"/>
              </w:rPr>
              <w:t>Hint: Compute modular exponentiations</w:t>
            </w:r>
            <w:r w:rsidR="00087EDE">
              <w:rPr>
                <w:rFonts w:asciiTheme="minorHAnsi" w:hAnsiTheme="minorHAnsi" w:cstheme="minorHAnsi"/>
              </w:rPr>
              <w:t xml:space="preserve"> and inverse </w:t>
            </w:r>
            <w:r>
              <w:rPr>
                <w:rFonts w:asciiTheme="minorHAnsi" w:hAnsiTheme="minorHAnsi" w:cstheme="minorHAnsi"/>
              </w:rPr>
              <w:t xml:space="preserve">with online tool at </w:t>
            </w:r>
            <w:hyperlink r:id="rId23" w:history="1">
              <w:r w:rsidRPr="00A42243">
                <w:rPr>
                  <w:rStyle w:val="Hyperlink"/>
                  <w:rFonts w:asciiTheme="minorHAnsi" w:hAnsiTheme="minorHAnsi" w:cstheme="minorHAnsi"/>
                </w:rPr>
                <w:t>https://www.boxentriq.com/code-breaking/modular-exponentiation</w:t>
              </w:r>
            </w:hyperlink>
            <w:r>
              <w:rPr>
                <w:rFonts w:asciiTheme="minorHAnsi" w:hAnsiTheme="minorHAnsi" w:cstheme="minorHAnsi"/>
              </w:rPr>
              <w:t xml:space="preserve">.   </w:t>
            </w:r>
          </w:p>
          <w:p w14:paraId="78E914E2" w14:textId="77777777" w:rsidR="00EE40E6" w:rsidRPr="00744318" w:rsidRDefault="00087EDE" w:rsidP="00EE40E6">
            <w:pPr>
              <w:rPr>
                <w:rFonts w:asciiTheme="minorHAnsi" w:hAnsiTheme="minorHAnsi" w:cstheme="minorHAnsi"/>
              </w:rPr>
            </w:pPr>
            <w:r>
              <w:t xml:space="preserve">               </w:t>
            </w:r>
            <w:hyperlink r:id="rId24" w:history="1">
              <w:r w:rsidR="00EE40E6" w:rsidRPr="00744318">
                <w:rPr>
                  <w:rStyle w:val="Hyperlink"/>
                  <w:rFonts w:asciiTheme="minorHAnsi" w:hAnsiTheme="minorHAnsi" w:cstheme="minorHAnsi"/>
                </w:rPr>
                <w:t>https://www.boxentriq.com/code-breaking/modular-multiplicative-inverse</w:t>
              </w:r>
            </w:hyperlink>
            <w:r w:rsidR="00EE40E6" w:rsidRPr="00744318">
              <w:rPr>
                <w:rFonts w:asciiTheme="minorHAnsi" w:hAnsiTheme="minorHAnsi" w:cstheme="minorHAnsi"/>
              </w:rPr>
              <w:t xml:space="preserve"> </w:t>
            </w:r>
          </w:p>
          <w:p w14:paraId="20D30D54" w14:textId="77777777" w:rsidR="00EE40E6" w:rsidRDefault="00EE40E6" w:rsidP="00EE40E6">
            <w:pPr>
              <w:rPr>
                <w:rFonts w:asciiTheme="minorHAnsi" w:hAnsiTheme="minorHAnsi" w:cstheme="minorHAnsi"/>
              </w:rPr>
            </w:pPr>
            <w:r>
              <w:rPr>
                <w:rFonts w:asciiTheme="minorHAnsi" w:hAnsiTheme="minorHAnsi" w:cstheme="minorHAnsi"/>
              </w:rPr>
              <w:t xml:space="preserve">          </w:t>
            </w:r>
            <w:r w:rsidR="00087EDE">
              <w:rPr>
                <w:rFonts w:asciiTheme="minorHAnsi" w:hAnsiTheme="minorHAnsi" w:cstheme="minorHAnsi"/>
              </w:rPr>
              <w:t xml:space="preserve">        </w:t>
            </w:r>
          </w:p>
          <w:p w14:paraId="5BB3004B" w14:textId="77777777" w:rsidR="00EE40E6" w:rsidRPr="00262952" w:rsidRDefault="00EE40E6" w:rsidP="008100B3">
            <w:pPr>
              <w:rPr>
                <w:rFonts w:asciiTheme="minorHAnsi" w:hAnsiTheme="minorHAnsi" w:cstheme="minorHAnsi"/>
              </w:rPr>
            </w:pPr>
          </w:p>
        </w:tc>
      </w:tr>
    </w:tbl>
    <w:p w14:paraId="2E32883E" w14:textId="77777777" w:rsidR="00087EDE" w:rsidRPr="00087EDE" w:rsidRDefault="00087EDE" w:rsidP="00087EDE">
      <w:pPr>
        <w:pStyle w:val="Body"/>
        <w:spacing w:line="360" w:lineRule="auto"/>
        <w:rPr>
          <w:rStyle w:val="SubtleEmphasis"/>
          <w:b/>
          <w:color w:val="E60028"/>
          <w:sz w:val="22"/>
          <w:szCs w:val="22"/>
        </w:rPr>
      </w:pPr>
    </w:p>
    <w:p w14:paraId="63A17356" w14:textId="77777777" w:rsidR="00357D41" w:rsidRPr="00E24E61" w:rsidRDefault="0068615C" w:rsidP="003C4CC5">
      <w:pPr>
        <w:pStyle w:val="Body"/>
        <w:numPr>
          <w:ilvl w:val="0"/>
          <w:numId w:val="4"/>
        </w:numPr>
        <w:spacing w:line="360" w:lineRule="auto"/>
        <w:ind w:left="360"/>
        <w:rPr>
          <w:rStyle w:val="SubtleEmphasis"/>
          <w:b/>
          <w:color w:val="E60028"/>
          <w:sz w:val="22"/>
          <w:szCs w:val="22"/>
        </w:rPr>
      </w:pPr>
      <w:r w:rsidRPr="00E24E61">
        <w:rPr>
          <w:rStyle w:val="SubtleEmphasis"/>
          <w:b/>
          <w:i w:val="0"/>
          <w:iCs w:val="0"/>
          <w:color w:val="E60028"/>
          <w:sz w:val="22"/>
          <w:szCs w:val="22"/>
        </w:rPr>
        <w:t>Academic integrity and plagiarism (standard warning)</w:t>
      </w:r>
    </w:p>
    <w:p w14:paraId="43D288A7" w14:textId="77777777" w:rsidR="00357D41" w:rsidRPr="00E24E61" w:rsidRDefault="0068615C" w:rsidP="00CC0D63">
      <w:pPr>
        <w:pStyle w:val="Body"/>
        <w:spacing w:line="360" w:lineRule="auto"/>
        <w:rPr>
          <w:sz w:val="22"/>
          <w:szCs w:val="22"/>
        </w:rPr>
      </w:pPr>
      <w:r w:rsidRPr="00E24E61">
        <w:rPr>
          <w:sz w:val="22"/>
          <w:szCs w:val="22"/>
        </w:rPr>
        <w:t xml:space="preserve">Academic integrity is about honest presentation of your academic work. It means acknowledging the work of others while developing your own insights, knowledge and ideas. You should take extreme care that you have: </w:t>
      </w:r>
    </w:p>
    <w:p w14:paraId="7ED14369" w14:textId="77777777" w:rsidR="00357D41" w:rsidRPr="00FD5AE5" w:rsidRDefault="0068615C" w:rsidP="00CC0D63">
      <w:pPr>
        <w:pStyle w:val="Bulletpoints"/>
        <w:numPr>
          <w:ilvl w:val="0"/>
          <w:numId w:val="1"/>
        </w:numPr>
        <w:spacing w:line="360" w:lineRule="auto"/>
        <w:jc w:val="both"/>
        <w:rPr>
          <w:rFonts w:ascii="Calibri" w:hAnsi="Calibri"/>
          <w:sz w:val="22"/>
          <w:szCs w:val="22"/>
        </w:rPr>
      </w:pPr>
      <w:r w:rsidRPr="00FD5AE5">
        <w:rPr>
          <w:rFonts w:ascii="Calibri" w:hAnsi="Calibri"/>
          <w:sz w:val="22"/>
          <w:szCs w:val="22"/>
        </w:rPr>
        <w:lastRenderedPageBreak/>
        <w:t xml:space="preserve">Acknowledged words, data, diagrams, models, frameworks and/or ideas of others you have quoted (i.e. directly copied), </w:t>
      </w:r>
      <w:r w:rsidR="00EB2960" w:rsidRPr="00FD5AE5">
        <w:rPr>
          <w:rFonts w:ascii="Calibri" w:hAnsi="Calibri"/>
          <w:sz w:val="22"/>
          <w:szCs w:val="22"/>
        </w:rPr>
        <w:t>summarized</w:t>
      </w:r>
      <w:r w:rsidRPr="00FD5AE5">
        <w:rPr>
          <w:rFonts w:ascii="Calibri" w:hAnsi="Calibri"/>
          <w:sz w:val="22"/>
          <w:szCs w:val="22"/>
        </w:rPr>
        <w:t xml:space="preserve">, paraphrased, discussed or mentioned in your assessment through the appropriate referencing methods, </w:t>
      </w:r>
    </w:p>
    <w:p w14:paraId="3D13FDB1" w14:textId="77777777" w:rsidR="00357D41" w:rsidRPr="00FD5AE5" w:rsidRDefault="0068615C" w:rsidP="00CC0D63">
      <w:pPr>
        <w:pStyle w:val="Bulletpoints"/>
        <w:numPr>
          <w:ilvl w:val="0"/>
          <w:numId w:val="1"/>
        </w:numPr>
        <w:spacing w:line="360" w:lineRule="auto"/>
        <w:jc w:val="both"/>
        <w:rPr>
          <w:sz w:val="22"/>
          <w:szCs w:val="22"/>
        </w:rPr>
      </w:pPr>
      <w:r w:rsidRPr="00FD5AE5">
        <w:rPr>
          <w:rFonts w:ascii="Calibri" w:hAnsi="Calibri"/>
          <w:sz w:val="22"/>
          <w:szCs w:val="22"/>
        </w:rPr>
        <w:t xml:space="preserve">Provided a reference list of the publication details so your reader can locate the source if necessary. This includes material taken from Internet sites. </w:t>
      </w:r>
    </w:p>
    <w:p w14:paraId="42F85487" w14:textId="77777777" w:rsidR="00357D41" w:rsidRPr="00A2531F" w:rsidRDefault="0068615C" w:rsidP="00CC0D63">
      <w:pPr>
        <w:pStyle w:val="Body"/>
        <w:spacing w:line="360" w:lineRule="auto"/>
        <w:rPr>
          <w:sz w:val="22"/>
          <w:szCs w:val="22"/>
        </w:rPr>
      </w:pPr>
      <w:r w:rsidRPr="00A2531F">
        <w:rPr>
          <w:sz w:val="22"/>
          <w:szCs w:val="22"/>
        </w:rPr>
        <w:t xml:space="preserve">If you do not acknowledge the sources of your material, you may be accused of plagiarism because you have passed off the work and ideas of another person without appropriate referencing, as if they were your own. </w:t>
      </w:r>
    </w:p>
    <w:p w14:paraId="4BCFA818" w14:textId="77777777" w:rsidR="00357D41" w:rsidRPr="00A2531F" w:rsidRDefault="0068615C" w:rsidP="00CC0D63">
      <w:pPr>
        <w:pStyle w:val="Body"/>
        <w:spacing w:line="360" w:lineRule="auto"/>
        <w:rPr>
          <w:sz w:val="22"/>
          <w:szCs w:val="22"/>
        </w:rPr>
      </w:pPr>
      <w:r w:rsidRPr="00A2531F">
        <w:rPr>
          <w:sz w:val="22"/>
          <w:szCs w:val="22"/>
        </w:rPr>
        <w:t xml:space="preserve">RMIT University treats plagiarism as a very serious offence constituting misconduct.  Plagiarism covers a variety of inappropriate </w:t>
      </w:r>
      <w:r w:rsidR="00EB2960" w:rsidRPr="00A2531F">
        <w:rPr>
          <w:sz w:val="22"/>
          <w:szCs w:val="22"/>
        </w:rPr>
        <w:t>behaviors</w:t>
      </w:r>
      <w:r w:rsidRPr="00A2531F">
        <w:rPr>
          <w:sz w:val="22"/>
          <w:szCs w:val="22"/>
        </w:rPr>
        <w:t>, including:</w:t>
      </w:r>
    </w:p>
    <w:p w14:paraId="78706D84" w14:textId="77777777" w:rsidR="00357D41" w:rsidRPr="00FD5AE5" w:rsidRDefault="0068615C" w:rsidP="00CC0D63">
      <w:pPr>
        <w:pStyle w:val="Bulletpoints"/>
        <w:numPr>
          <w:ilvl w:val="0"/>
          <w:numId w:val="1"/>
        </w:numPr>
        <w:spacing w:line="360" w:lineRule="auto"/>
        <w:jc w:val="both"/>
        <w:rPr>
          <w:rFonts w:ascii="Calibri" w:hAnsi="Calibri"/>
          <w:sz w:val="22"/>
          <w:szCs w:val="22"/>
        </w:rPr>
      </w:pPr>
      <w:r w:rsidRPr="00FD5AE5">
        <w:rPr>
          <w:rFonts w:ascii="Calibri" w:hAnsi="Calibri"/>
          <w:sz w:val="22"/>
          <w:szCs w:val="22"/>
        </w:rPr>
        <w:t>Failure to properly document a source</w:t>
      </w:r>
    </w:p>
    <w:p w14:paraId="0C266821" w14:textId="77777777" w:rsidR="00357D41" w:rsidRPr="00FD5AE5" w:rsidRDefault="0068615C" w:rsidP="00CC0D63">
      <w:pPr>
        <w:pStyle w:val="Bulletpoints"/>
        <w:numPr>
          <w:ilvl w:val="0"/>
          <w:numId w:val="1"/>
        </w:numPr>
        <w:spacing w:line="360" w:lineRule="auto"/>
        <w:jc w:val="both"/>
        <w:rPr>
          <w:rFonts w:ascii="Calibri" w:hAnsi="Calibri"/>
          <w:sz w:val="22"/>
          <w:szCs w:val="22"/>
        </w:rPr>
      </w:pPr>
      <w:r w:rsidRPr="00FD5AE5">
        <w:rPr>
          <w:rFonts w:ascii="Calibri" w:hAnsi="Calibri"/>
          <w:sz w:val="22"/>
          <w:szCs w:val="22"/>
        </w:rPr>
        <w:t>Copyright material from the internet or databases</w:t>
      </w:r>
    </w:p>
    <w:p w14:paraId="3875612D" w14:textId="77777777" w:rsidR="00357D41" w:rsidRPr="00FD5AE5" w:rsidRDefault="0068615C" w:rsidP="00CC0D63">
      <w:pPr>
        <w:pStyle w:val="Bulletpoints"/>
        <w:numPr>
          <w:ilvl w:val="0"/>
          <w:numId w:val="1"/>
        </w:numPr>
        <w:spacing w:line="360" w:lineRule="auto"/>
        <w:jc w:val="both"/>
        <w:rPr>
          <w:rFonts w:ascii="Calibri" w:hAnsi="Calibri"/>
          <w:sz w:val="22"/>
          <w:szCs w:val="22"/>
        </w:rPr>
      </w:pPr>
      <w:r w:rsidRPr="00FD5AE5">
        <w:rPr>
          <w:rFonts w:ascii="Calibri" w:hAnsi="Calibri"/>
          <w:sz w:val="22"/>
          <w:szCs w:val="22"/>
        </w:rPr>
        <w:t>Collusion between students</w:t>
      </w:r>
    </w:p>
    <w:p w14:paraId="0A1DD51E" w14:textId="77777777" w:rsidR="00357D41" w:rsidRPr="00A2531F" w:rsidRDefault="0068615C" w:rsidP="00CC0D63">
      <w:pPr>
        <w:pStyle w:val="Body"/>
        <w:spacing w:line="360" w:lineRule="auto"/>
        <w:rPr>
          <w:sz w:val="22"/>
          <w:szCs w:val="22"/>
        </w:rPr>
      </w:pPr>
      <w:r w:rsidRPr="00A2531F">
        <w:rPr>
          <w:color w:val="000000"/>
          <w:sz w:val="22"/>
          <w:szCs w:val="22"/>
        </w:rPr>
        <w:t xml:space="preserve">For further information on our policies and procedures, please refer to the </w:t>
      </w:r>
      <w:hyperlink r:id="rId25">
        <w:r w:rsidRPr="00A2531F">
          <w:rPr>
            <w:rStyle w:val="InternetLink"/>
            <w:sz w:val="22"/>
            <w:szCs w:val="22"/>
          </w:rPr>
          <w:t>University website.</w:t>
        </w:r>
      </w:hyperlink>
    </w:p>
    <w:p w14:paraId="3585843D" w14:textId="77777777" w:rsidR="00357D41" w:rsidRPr="00C24EB9" w:rsidRDefault="00357D41" w:rsidP="00CC0D63">
      <w:pPr>
        <w:pStyle w:val="Body"/>
        <w:spacing w:line="360" w:lineRule="auto"/>
        <w:rPr>
          <w:rStyle w:val="InternetLink"/>
          <w:sz w:val="22"/>
          <w:szCs w:val="22"/>
        </w:rPr>
      </w:pPr>
    </w:p>
    <w:p w14:paraId="5E2EF5AB" w14:textId="77777777" w:rsidR="00357D41" w:rsidRPr="00A2531F" w:rsidRDefault="0068615C" w:rsidP="003C4CC5">
      <w:pPr>
        <w:pStyle w:val="Body"/>
        <w:numPr>
          <w:ilvl w:val="0"/>
          <w:numId w:val="4"/>
        </w:numPr>
        <w:spacing w:line="360" w:lineRule="auto"/>
        <w:ind w:left="360"/>
        <w:rPr>
          <w:rStyle w:val="SubtleEmphasis"/>
          <w:b/>
          <w:color w:val="E60028"/>
          <w:sz w:val="22"/>
          <w:szCs w:val="22"/>
        </w:rPr>
      </w:pPr>
      <w:r w:rsidRPr="00A2531F">
        <w:rPr>
          <w:rStyle w:val="SubtleEmphasis"/>
          <w:b/>
          <w:i w:val="0"/>
          <w:iCs w:val="0"/>
          <w:color w:val="E60028"/>
          <w:sz w:val="22"/>
          <w:szCs w:val="22"/>
        </w:rPr>
        <w:t>Assessment declaration</w:t>
      </w:r>
    </w:p>
    <w:p w14:paraId="4A939556" w14:textId="77777777" w:rsidR="00357D41" w:rsidRPr="00A2531F" w:rsidRDefault="0068615C" w:rsidP="00CC0D63">
      <w:pPr>
        <w:pStyle w:val="Body"/>
        <w:spacing w:line="360" w:lineRule="auto"/>
        <w:rPr>
          <w:sz w:val="22"/>
          <w:szCs w:val="22"/>
        </w:rPr>
      </w:pPr>
      <w:r w:rsidRPr="00A2531F">
        <w:rPr>
          <w:sz w:val="22"/>
          <w:szCs w:val="22"/>
        </w:rPr>
        <w:t>When you submit work electronically, you agree to the </w:t>
      </w:r>
      <w:hyperlink r:id="rId26">
        <w:r w:rsidRPr="00A2531F">
          <w:rPr>
            <w:rStyle w:val="InternetLink"/>
            <w:sz w:val="22"/>
            <w:szCs w:val="22"/>
          </w:rPr>
          <w:t>assessment declaration.</w:t>
        </w:r>
      </w:hyperlink>
    </w:p>
    <w:p w14:paraId="1AD4D385" w14:textId="77777777" w:rsidR="00357D41" w:rsidRDefault="00357D41" w:rsidP="0073242F">
      <w:pPr>
        <w:pStyle w:val="Body"/>
        <w:spacing w:line="480" w:lineRule="auto"/>
        <w:rPr>
          <w:rStyle w:val="InternetLink"/>
          <w:sz w:val="22"/>
          <w:szCs w:val="22"/>
        </w:rPr>
      </w:pPr>
    </w:p>
    <w:p w14:paraId="71C34F88" w14:textId="77777777" w:rsidR="00FA1997" w:rsidRDefault="00FA1997" w:rsidP="0073242F">
      <w:pPr>
        <w:spacing w:line="480" w:lineRule="auto"/>
        <w:rPr>
          <w:rStyle w:val="InternetLink"/>
          <w:rFonts w:ascii="Calibri" w:hAnsi="Calibri" w:cs="Arial"/>
          <w:sz w:val="22"/>
          <w:szCs w:val="22"/>
        </w:rPr>
      </w:pPr>
      <w:r>
        <w:rPr>
          <w:rStyle w:val="InternetLink"/>
          <w:sz w:val="22"/>
          <w:szCs w:val="22"/>
        </w:rPr>
        <w:br w:type="page"/>
      </w:r>
    </w:p>
    <w:p w14:paraId="0ADA6F02" w14:textId="77777777" w:rsidR="00FA1997" w:rsidRPr="00C24EB9" w:rsidRDefault="00FA1997" w:rsidP="0073242F">
      <w:pPr>
        <w:pStyle w:val="Body"/>
        <w:spacing w:line="480" w:lineRule="auto"/>
        <w:rPr>
          <w:rStyle w:val="InternetLink"/>
          <w:sz w:val="22"/>
          <w:szCs w:val="22"/>
        </w:rPr>
        <w:sectPr w:rsidR="00FA1997" w:rsidRPr="00C24EB9" w:rsidSect="0026479A">
          <w:headerReference w:type="even" r:id="rId27"/>
          <w:headerReference w:type="default" r:id="rId28"/>
          <w:footerReference w:type="even" r:id="rId29"/>
          <w:footerReference w:type="default" r:id="rId30"/>
          <w:headerReference w:type="first" r:id="rId31"/>
          <w:footerReference w:type="first" r:id="rId32"/>
          <w:pgSz w:w="11906" w:h="16838"/>
          <w:pgMar w:top="1361" w:right="567" w:bottom="903" w:left="567" w:header="567" w:footer="425" w:gutter="0"/>
          <w:cols w:space="720"/>
          <w:formProt w:val="0"/>
          <w:docGrid w:linePitch="360" w:charSpace="-6145"/>
        </w:sectPr>
      </w:pPr>
    </w:p>
    <w:p w14:paraId="78E155E6" w14:textId="77777777" w:rsidR="00357D41" w:rsidRPr="0006174E" w:rsidRDefault="0068615C" w:rsidP="003C4CC5">
      <w:pPr>
        <w:pStyle w:val="Body"/>
        <w:numPr>
          <w:ilvl w:val="0"/>
          <w:numId w:val="4"/>
        </w:numPr>
        <w:ind w:left="360"/>
        <w:rPr>
          <w:rStyle w:val="SubtleEmphasis"/>
          <w:b/>
          <w:color w:val="E60028"/>
          <w:sz w:val="22"/>
          <w:szCs w:val="22"/>
        </w:rPr>
      </w:pPr>
      <w:r w:rsidRPr="0006174E">
        <w:rPr>
          <w:rStyle w:val="SubtleEmphasis"/>
          <w:b/>
          <w:i w:val="0"/>
          <w:iCs w:val="0"/>
          <w:color w:val="E60028"/>
          <w:sz w:val="22"/>
          <w:szCs w:val="22"/>
        </w:rPr>
        <w:lastRenderedPageBreak/>
        <w:t>Rubric/assessment criteria for marking</w:t>
      </w:r>
    </w:p>
    <w:p w14:paraId="77A93EE7" w14:textId="77777777" w:rsidR="00357D41" w:rsidRDefault="003E207A" w:rsidP="0021515F">
      <w:pPr>
        <w:pStyle w:val="Body"/>
        <w:rPr>
          <w:rStyle w:val="SubtleEmphasis"/>
          <w:i w:val="0"/>
          <w:iCs w:val="0"/>
          <w:color w:val="00000A"/>
          <w:sz w:val="22"/>
          <w:szCs w:val="22"/>
        </w:rPr>
      </w:pPr>
      <w:proofErr w:type="gramStart"/>
      <w:r>
        <w:rPr>
          <w:rStyle w:val="SubtleEmphasis"/>
          <w:i w:val="0"/>
          <w:iCs w:val="0"/>
          <w:color w:val="00000A"/>
          <w:sz w:val="22"/>
          <w:szCs w:val="22"/>
        </w:rPr>
        <w:t>All of</w:t>
      </w:r>
      <w:proofErr w:type="gramEnd"/>
      <w:r>
        <w:rPr>
          <w:rStyle w:val="SubtleEmphasis"/>
          <w:i w:val="0"/>
          <w:iCs w:val="0"/>
          <w:color w:val="00000A"/>
          <w:sz w:val="22"/>
          <w:szCs w:val="22"/>
        </w:rPr>
        <w:t xml:space="preserve"> the computations</w:t>
      </w:r>
      <w:r w:rsidR="0068615C" w:rsidRPr="00C24EB9">
        <w:rPr>
          <w:rStyle w:val="SubtleEmphasis"/>
          <w:i w:val="0"/>
          <w:iCs w:val="0"/>
          <w:color w:val="00000A"/>
          <w:sz w:val="22"/>
          <w:szCs w:val="22"/>
        </w:rPr>
        <w:t xml:space="preserve"> must be </w:t>
      </w:r>
      <w:r>
        <w:rPr>
          <w:rStyle w:val="SubtleEmphasis"/>
          <w:i w:val="0"/>
          <w:iCs w:val="0"/>
          <w:color w:val="00000A"/>
          <w:sz w:val="22"/>
          <w:szCs w:val="22"/>
        </w:rPr>
        <w:t>correct</w:t>
      </w:r>
      <w:r w:rsidR="008E231E">
        <w:rPr>
          <w:rStyle w:val="SubtleEmphasis"/>
          <w:i w:val="0"/>
          <w:iCs w:val="0"/>
          <w:color w:val="00000A"/>
          <w:sz w:val="22"/>
          <w:szCs w:val="22"/>
        </w:rPr>
        <w:t xml:space="preserve"> and only provided values must be used. Instructions must be followed</w:t>
      </w:r>
      <w:r w:rsidR="0068615C" w:rsidRPr="00C24EB9">
        <w:rPr>
          <w:rStyle w:val="SubtleEmphasis"/>
          <w:i w:val="0"/>
          <w:iCs w:val="0"/>
          <w:color w:val="00000A"/>
          <w:sz w:val="22"/>
          <w:szCs w:val="22"/>
        </w:rPr>
        <w:t>.</w:t>
      </w:r>
    </w:p>
    <w:tbl>
      <w:tblPr>
        <w:tblW w:w="13964"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1407"/>
        <w:gridCol w:w="850"/>
      </w:tblGrid>
      <w:tr w:rsidR="005414F5" w:rsidRPr="00462951" w14:paraId="16EB6CD4" w14:textId="77777777" w:rsidTr="005414F5">
        <w:trPr>
          <w:trHeight w:val="780"/>
        </w:trPr>
        <w:tc>
          <w:tcPr>
            <w:tcW w:w="1707" w:type="dxa"/>
            <w:tcBorders>
              <w:bottom w:val="single" w:sz="4" w:space="0" w:color="auto"/>
            </w:tcBorders>
            <w:shd w:val="clear" w:color="auto" w:fill="B7B7B7"/>
            <w:tcMar>
              <w:top w:w="100" w:type="dxa"/>
              <w:left w:w="100" w:type="dxa"/>
              <w:bottom w:w="100" w:type="dxa"/>
              <w:right w:w="100" w:type="dxa"/>
            </w:tcMar>
          </w:tcPr>
          <w:p w14:paraId="32DF28EB" w14:textId="77777777" w:rsidR="005414F5" w:rsidRDefault="005414F5" w:rsidP="0049380B">
            <w:pPr>
              <w:pStyle w:val="NormalWeb"/>
              <w:spacing w:beforeAutospacing="0" w:afterAutospacing="0"/>
            </w:pPr>
            <w:r>
              <w:rPr>
                <w:rFonts w:ascii="Arial" w:hAnsi="Arial" w:cs="Arial"/>
                <w:b/>
                <w:bCs/>
                <w:color w:val="000000"/>
                <w:sz w:val="18"/>
                <w:szCs w:val="18"/>
              </w:rPr>
              <w:t>Criteria</w:t>
            </w:r>
          </w:p>
          <w:p w14:paraId="363182BC" w14:textId="77777777" w:rsidR="005414F5" w:rsidRPr="00462951" w:rsidRDefault="005414F5" w:rsidP="0049380B">
            <w:pPr>
              <w:pStyle w:val="NormalWeb"/>
              <w:spacing w:beforeAutospacing="0" w:afterAutospacing="0"/>
            </w:pPr>
            <w:r>
              <w:rPr>
                <w:rFonts w:ascii="Arial" w:hAnsi="Arial" w:cs="Arial"/>
                <w:color w:val="000000"/>
                <w:sz w:val="18"/>
                <w:szCs w:val="18"/>
              </w:rPr>
              <w:t>The characteristic or outcome that is being judged.</w:t>
            </w:r>
          </w:p>
        </w:tc>
        <w:tc>
          <w:tcPr>
            <w:tcW w:w="11407" w:type="dxa"/>
            <w:shd w:val="clear" w:color="auto" w:fill="B7B7B7"/>
            <w:tcMar>
              <w:top w:w="100" w:type="dxa"/>
              <w:left w:w="100" w:type="dxa"/>
              <w:bottom w:w="100" w:type="dxa"/>
              <w:right w:w="100" w:type="dxa"/>
            </w:tcMar>
            <w:vAlign w:val="bottom"/>
          </w:tcPr>
          <w:p w14:paraId="24712517" w14:textId="77777777" w:rsidR="005414F5" w:rsidRPr="00462951" w:rsidRDefault="005414F5" w:rsidP="0049380B">
            <w:pPr>
              <w:pStyle w:val="NormalWeb"/>
              <w:spacing w:beforeAutospacing="0" w:afterAutospacing="0"/>
              <w:jc w:val="right"/>
              <w:rPr>
                <w:rFonts w:ascii="Arial" w:hAnsi="Arial" w:cs="Arial"/>
                <w:b/>
                <w:bCs/>
                <w:color w:val="000000"/>
                <w:sz w:val="18"/>
                <w:szCs w:val="18"/>
              </w:rPr>
            </w:pPr>
          </w:p>
        </w:tc>
        <w:tc>
          <w:tcPr>
            <w:tcW w:w="850" w:type="dxa"/>
            <w:shd w:val="clear" w:color="auto" w:fill="B7B7B7"/>
            <w:vAlign w:val="bottom"/>
          </w:tcPr>
          <w:p w14:paraId="23A89F13" w14:textId="77777777" w:rsidR="005414F5" w:rsidRPr="00462951" w:rsidRDefault="005414F5" w:rsidP="0049380B">
            <w:pPr>
              <w:pStyle w:val="NormalWeb"/>
              <w:spacing w:beforeAutospacing="0" w:afterAutospacing="0"/>
              <w:jc w:val="center"/>
              <w:rPr>
                <w:rFonts w:ascii="Arial" w:hAnsi="Arial" w:cs="Arial"/>
                <w:b/>
                <w:bCs/>
                <w:color w:val="000000"/>
                <w:sz w:val="18"/>
                <w:szCs w:val="18"/>
              </w:rPr>
            </w:pPr>
            <w:r w:rsidRPr="00462951">
              <w:rPr>
                <w:rFonts w:ascii="Arial" w:hAnsi="Arial" w:cs="Arial"/>
                <w:b/>
                <w:bCs/>
                <w:color w:val="000000"/>
                <w:sz w:val="18"/>
                <w:szCs w:val="18"/>
              </w:rPr>
              <w:t>Total</w:t>
            </w:r>
          </w:p>
        </w:tc>
      </w:tr>
    </w:tbl>
    <w:p w14:paraId="60BABB15" w14:textId="77777777" w:rsidR="005414F5" w:rsidRDefault="005414F5" w:rsidP="00D13CDB">
      <w:pPr>
        <w:pStyle w:val="Body"/>
        <w:ind w:left="0"/>
      </w:pPr>
    </w:p>
    <w:tbl>
      <w:tblPr>
        <w:tblW w:w="13989"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909"/>
        <w:gridCol w:w="1843"/>
        <w:gridCol w:w="1843"/>
        <w:gridCol w:w="1843"/>
        <w:gridCol w:w="1984"/>
        <w:gridCol w:w="1960"/>
        <w:gridCol w:w="900"/>
      </w:tblGrid>
      <w:tr w:rsidR="005414F5" w:rsidRPr="00AA18B2" w14:paraId="27755B35" w14:textId="77777777" w:rsidTr="00951217">
        <w:trPr>
          <w:trHeight w:val="73"/>
        </w:trPr>
        <w:tc>
          <w:tcPr>
            <w:tcW w:w="1707" w:type="dxa"/>
            <w:vMerge w:val="restart"/>
            <w:tcBorders>
              <w:top w:val="single" w:sz="4" w:space="0" w:color="auto"/>
            </w:tcBorders>
            <w:shd w:val="clear" w:color="auto" w:fill="D9D9D9"/>
            <w:tcMar>
              <w:top w:w="100" w:type="dxa"/>
              <w:left w:w="100" w:type="dxa"/>
              <w:bottom w:w="100" w:type="dxa"/>
              <w:right w:w="100" w:type="dxa"/>
            </w:tcMar>
          </w:tcPr>
          <w:p w14:paraId="76A80C10" w14:textId="77777777" w:rsidR="005414F5" w:rsidRDefault="005414F5" w:rsidP="0049380B">
            <w:pPr>
              <w:rPr>
                <w:b/>
                <w:sz w:val="18"/>
                <w:szCs w:val="18"/>
              </w:rPr>
            </w:pPr>
            <w:r w:rsidRPr="00960FE4">
              <w:rPr>
                <w:b/>
                <w:sz w:val="18"/>
                <w:szCs w:val="18"/>
              </w:rPr>
              <w:t xml:space="preserve">Question </w:t>
            </w:r>
            <w:r>
              <w:rPr>
                <w:b/>
                <w:sz w:val="18"/>
                <w:szCs w:val="18"/>
              </w:rPr>
              <w:t>1</w:t>
            </w:r>
          </w:p>
          <w:p w14:paraId="27E3B02F" w14:textId="66093B53" w:rsidR="005414F5" w:rsidRPr="004E0A55" w:rsidRDefault="004E0A55" w:rsidP="0049380B">
            <w:pPr>
              <w:rPr>
                <w:bCs/>
                <w:sz w:val="18"/>
                <w:szCs w:val="18"/>
                <w:lang w:val="en-AU"/>
              </w:rPr>
            </w:pPr>
            <w:r w:rsidRPr="004E0A55">
              <w:rPr>
                <w:bCs/>
                <w:sz w:val="18"/>
                <w:szCs w:val="18"/>
              </w:rPr>
              <w:t>Cloud Data Checksum with SHA-3</w:t>
            </w:r>
          </w:p>
        </w:tc>
        <w:tc>
          <w:tcPr>
            <w:tcW w:w="190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4EAC3FA" w14:textId="77777777" w:rsidR="005414F5" w:rsidRPr="00951217" w:rsidRDefault="005414F5" w:rsidP="0049380B">
            <w:pPr>
              <w:rPr>
                <w:b/>
                <w:sz w:val="18"/>
                <w:szCs w:val="18"/>
              </w:rPr>
            </w:pPr>
            <w:r w:rsidRPr="00951217">
              <w:rPr>
                <w:b/>
                <w:sz w:val="18"/>
                <w:szCs w:val="18"/>
              </w:rPr>
              <w:t>Questions (1)-(5) are answered correctly.</w:t>
            </w:r>
          </w:p>
          <w:p w14:paraId="1D6D43E9" w14:textId="77777777" w:rsidR="005414F5" w:rsidRPr="00951217" w:rsidRDefault="005414F5" w:rsidP="0049380B">
            <w:pPr>
              <w:rPr>
                <w:b/>
                <w:sz w:val="18"/>
                <w:szCs w:val="18"/>
              </w:rPr>
            </w:pPr>
          </w:p>
          <w:p w14:paraId="03D2FF51" w14:textId="77777777" w:rsidR="005414F5" w:rsidRPr="00951217" w:rsidRDefault="005414F5" w:rsidP="0049380B">
            <w:pPr>
              <w:rPr>
                <w:b/>
                <w:sz w:val="18"/>
                <w:szCs w:val="18"/>
              </w:rPr>
            </w:pPr>
          </w:p>
          <w:p w14:paraId="74FE50AE" w14:textId="77777777" w:rsidR="004E0A55" w:rsidRPr="00951217" w:rsidRDefault="004E0A55" w:rsidP="004E0A55">
            <w:pPr>
              <w:rPr>
                <w:b/>
                <w:sz w:val="18"/>
                <w:szCs w:val="18"/>
              </w:rPr>
            </w:pPr>
            <w:r w:rsidRPr="00951217">
              <w:rPr>
                <w:b/>
                <w:sz w:val="18"/>
                <w:szCs w:val="18"/>
              </w:rPr>
              <w:t>Step-by-step processes are shown with detail computations.</w:t>
            </w:r>
          </w:p>
          <w:p w14:paraId="5B6A2117" w14:textId="77777777" w:rsidR="004E0A55" w:rsidRPr="00951217" w:rsidRDefault="004E0A55" w:rsidP="004E0A55">
            <w:pPr>
              <w:rPr>
                <w:b/>
                <w:sz w:val="18"/>
                <w:szCs w:val="18"/>
              </w:rPr>
            </w:pPr>
          </w:p>
          <w:p w14:paraId="41005031" w14:textId="14E6D37D" w:rsidR="005414F5" w:rsidRPr="00951217" w:rsidRDefault="004E0A55" w:rsidP="004E0A55">
            <w:pPr>
              <w:rPr>
                <w:b/>
                <w:sz w:val="18"/>
                <w:szCs w:val="18"/>
              </w:rPr>
            </w:pPr>
            <w:proofErr w:type="gramStart"/>
            <w:r w:rsidRPr="00951217">
              <w:rPr>
                <w:b/>
                <w:sz w:val="18"/>
                <w:szCs w:val="18"/>
              </w:rPr>
              <w:t>All of</w:t>
            </w:r>
            <w:proofErr w:type="gramEnd"/>
            <w:r w:rsidRPr="00951217">
              <w:rPr>
                <w:b/>
                <w:sz w:val="18"/>
                <w:szCs w:val="18"/>
              </w:rPr>
              <w:t xml:space="preserve"> the computations are shown correctly in detail.</w:t>
            </w:r>
          </w:p>
        </w:tc>
        <w:tc>
          <w:tcPr>
            <w:tcW w:w="1843" w:type="dxa"/>
            <w:tcBorders>
              <w:top w:val="single" w:sz="4" w:space="0" w:color="auto"/>
              <w:left w:val="single" w:sz="8" w:space="0" w:color="000000"/>
              <w:bottom w:val="single" w:sz="8" w:space="0" w:color="000000"/>
              <w:right w:val="single" w:sz="8" w:space="0" w:color="000000"/>
            </w:tcBorders>
          </w:tcPr>
          <w:p w14:paraId="4411320E" w14:textId="77777777" w:rsidR="005414F5" w:rsidRDefault="005414F5" w:rsidP="0049380B">
            <w:pPr>
              <w:rPr>
                <w:sz w:val="16"/>
                <w:szCs w:val="16"/>
              </w:rPr>
            </w:pPr>
            <w:r>
              <w:rPr>
                <w:sz w:val="16"/>
                <w:szCs w:val="16"/>
              </w:rPr>
              <w:t>Any 4 of questions (1)-(5) are answered correctly.</w:t>
            </w:r>
          </w:p>
          <w:p w14:paraId="62BA1D26" w14:textId="77777777" w:rsidR="005414F5" w:rsidRDefault="005414F5" w:rsidP="0049380B">
            <w:pPr>
              <w:rPr>
                <w:sz w:val="16"/>
                <w:szCs w:val="16"/>
              </w:rPr>
            </w:pPr>
          </w:p>
          <w:p w14:paraId="18FD2162" w14:textId="77777777" w:rsidR="005414F5" w:rsidRDefault="005414F5" w:rsidP="0049380B">
            <w:pPr>
              <w:rPr>
                <w:sz w:val="16"/>
                <w:szCs w:val="16"/>
              </w:rPr>
            </w:pPr>
          </w:p>
          <w:p w14:paraId="233A9932" w14:textId="77777777" w:rsidR="004E0A55" w:rsidRDefault="004E0A55" w:rsidP="0049380B">
            <w:pPr>
              <w:rPr>
                <w:sz w:val="16"/>
                <w:szCs w:val="16"/>
              </w:rPr>
            </w:pPr>
          </w:p>
          <w:p w14:paraId="7B18ECBC" w14:textId="77777777" w:rsidR="004E0A55" w:rsidRPr="004E0A55" w:rsidRDefault="004E0A55" w:rsidP="004E0A55">
            <w:pPr>
              <w:rPr>
                <w:sz w:val="18"/>
                <w:szCs w:val="18"/>
              </w:rPr>
            </w:pPr>
            <w:r w:rsidRPr="004E0A55">
              <w:rPr>
                <w:sz w:val="18"/>
                <w:szCs w:val="18"/>
              </w:rPr>
              <w:t>Step-by-step processes are shown with detail computations.</w:t>
            </w:r>
          </w:p>
          <w:p w14:paraId="063ED300" w14:textId="77777777" w:rsidR="004E0A55" w:rsidRPr="004E0A55" w:rsidRDefault="004E0A55" w:rsidP="004E0A55">
            <w:pPr>
              <w:rPr>
                <w:sz w:val="18"/>
                <w:szCs w:val="18"/>
              </w:rPr>
            </w:pPr>
          </w:p>
          <w:p w14:paraId="202F9123" w14:textId="637FAE23" w:rsidR="005414F5" w:rsidRPr="00D97C67" w:rsidRDefault="004E0A55" w:rsidP="004E0A55">
            <w:pPr>
              <w:rPr>
                <w:sz w:val="16"/>
                <w:szCs w:val="16"/>
              </w:rPr>
            </w:pPr>
            <w:r w:rsidRPr="004E0A55">
              <w:rPr>
                <w:sz w:val="18"/>
                <w:szCs w:val="18"/>
              </w:rPr>
              <w:t>The computations in the 4 questions are shown correctly in detail.</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5BDFABED" w14:textId="77777777" w:rsidR="005414F5" w:rsidRDefault="005414F5" w:rsidP="0049380B">
            <w:pPr>
              <w:rPr>
                <w:sz w:val="16"/>
                <w:szCs w:val="16"/>
              </w:rPr>
            </w:pPr>
            <w:r>
              <w:rPr>
                <w:sz w:val="16"/>
                <w:szCs w:val="16"/>
              </w:rPr>
              <w:t>Any 3 of questions (1)-(5) are answered correctly.</w:t>
            </w:r>
          </w:p>
          <w:p w14:paraId="2ED3967D" w14:textId="77777777" w:rsidR="005414F5" w:rsidRDefault="005414F5" w:rsidP="0049380B">
            <w:pPr>
              <w:rPr>
                <w:sz w:val="16"/>
                <w:szCs w:val="16"/>
              </w:rPr>
            </w:pPr>
          </w:p>
          <w:p w14:paraId="064108C3" w14:textId="77777777" w:rsidR="00F03B9F" w:rsidRDefault="00F03B9F" w:rsidP="00F03B9F">
            <w:pPr>
              <w:rPr>
                <w:sz w:val="16"/>
                <w:szCs w:val="16"/>
              </w:rPr>
            </w:pPr>
          </w:p>
          <w:p w14:paraId="07F9E208" w14:textId="77777777" w:rsidR="003310C7" w:rsidRDefault="003310C7" w:rsidP="00F03B9F">
            <w:pPr>
              <w:rPr>
                <w:sz w:val="16"/>
                <w:szCs w:val="16"/>
              </w:rPr>
            </w:pPr>
          </w:p>
          <w:p w14:paraId="3C85681B" w14:textId="77777777" w:rsidR="004E0A55" w:rsidRPr="004E0A55" w:rsidRDefault="004E0A55" w:rsidP="004E0A55">
            <w:pPr>
              <w:rPr>
                <w:sz w:val="18"/>
                <w:szCs w:val="18"/>
              </w:rPr>
            </w:pPr>
            <w:r w:rsidRPr="004E0A55">
              <w:rPr>
                <w:sz w:val="18"/>
                <w:szCs w:val="18"/>
              </w:rPr>
              <w:t>Step-by-step processes are shown with detail computations.</w:t>
            </w:r>
          </w:p>
          <w:p w14:paraId="64F7AFBF" w14:textId="77777777" w:rsidR="004E0A55" w:rsidRPr="004E0A55" w:rsidRDefault="004E0A55" w:rsidP="004E0A55">
            <w:pPr>
              <w:rPr>
                <w:sz w:val="18"/>
                <w:szCs w:val="18"/>
              </w:rPr>
            </w:pPr>
          </w:p>
          <w:p w14:paraId="523DFE4A" w14:textId="6A919BE2" w:rsidR="005414F5" w:rsidRPr="00D97C67" w:rsidRDefault="004E0A55" w:rsidP="004E0A55">
            <w:pPr>
              <w:rPr>
                <w:sz w:val="16"/>
                <w:szCs w:val="16"/>
              </w:rPr>
            </w:pPr>
            <w:r w:rsidRPr="004E0A55">
              <w:rPr>
                <w:sz w:val="18"/>
                <w:szCs w:val="18"/>
              </w:rPr>
              <w:t xml:space="preserve">The computations in the </w:t>
            </w:r>
            <w:r>
              <w:rPr>
                <w:sz w:val="18"/>
                <w:szCs w:val="18"/>
              </w:rPr>
              <w:t>3</w:t>
            </w:r>
            <w:r w:rsidRPr="004E0A55">
              <w:rPr>
                <w:sz w:val="18"/>
                <w:szCs w:val="18"/>
              </w:rPr>
              <w:t xml:space="preserve"> questions are shown correctly in detail.</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2F51305B" w14:textId="77777777" w:rsidR="005414F5" w:rsidRDefault="005414F5" w:rsidP="0049380B">
            <w:pPr>
              <w:rPr>
                <w:sz w:val="16"/>
                <w:szCs w:val="16"/>
              </w:rPr>
            </w:pPr>
            <w:r>
              <w:rPr>
                <w:sz w:val="16"/>
                <w:szCs w:val="16"/>
              </w:rPr>
              <w:t>Any 2 of questions (1)-(5) are answered correctly.</w:t>
            </w:r>
          </w:p>
          <w:p w14:paraId="58B8D3DF" w14:textId="77777777" w:rsidR="005414F5" w:rsidRDefault="005414F5" w:rsidP="0049380B">
            <w:pPr>
              <w:rPr>
                <w:sz w:val="16"/>
                <w:szCs w:val="16"/>
              </w:rPr>
            </w:pPr>
          </w:p>
          <w:p w14:paraId="45A4F06C" w14:textId="77777777" w:rsidR="00F03B9F" w:rsidRDefault="00F03B9F" w:rsidP="00F03B9F">
            <w:pPr>
              <w:rPr>
                <w:sz w:val="16"/>
                <w:szCs w:val="16"/>
              </w:rPr>
            </w:pPr>
          </w:p>
          <w:p w14:paraId="63A833FA" w14:textId="77777777" w:rsidR="003310C7" w:rsidRDefault="003310C7" w:rsidP="00F03B9F">
            <w:pPr>
              <w:rPr>
                <w:sz w:val="16"/>
                <w:szCs w:val="16"/>
              </w:rPr>
            </w:pPr>
          </w:p>
          <w:p w14:paraId="514911F4" w14:textId="77777777" w:rsidR="004E0A55" w:rsidRPr="004E0A55" w:rsidRDefault="004E0A55" w:rsidP="004E0A55">
            <w:pPr>
              <w:rPr>
                <w:sz w:val="18"/>
                <w:szCs w:val="18"/>
              </w:rPr>
            </w:pPr>
            <w:r w:rsidRPr="004E0A55">
              <w:rPr>
                <w:sz w:val="18"/>
                <w:szCs w:val="18"/>
              </w:rPr>
              <w:t>Step-by-step processes are shown with detail computations.</w:t>
            </w:r>
          </w:p>
          <w:p w14:paraId="7B4299CD" w14:textId="77777777" w:rsidR="004E0A55" w:rsidRPr="004E0A55" w:rsidRDefault="004E0A55" w:rsidP="004E0A55">
            <w:pPr>
              <w:rPr>
                <w:sz w:val="18"/>
                <w:szCs w:val="18"/>
              </w:rPr>
            </w:pPr>
          </w:p>
          <w:p w14:paraId="5CC8571E" w14:textId="45673E1F" w:rsidR="005414F5" w:rsidRDefault="004E0A55" w:rsidP="0049380B">
            <w:pPr>
              <w:rPr>
                <w:sz w:val="18"/>
                <w:szCs w:val="18"/>
              </w:rPr>
            </w:pPr>
            <w:r w:rsidRPr="004E0A55">
              <w:rPr>
                <w:sz w:val="18"/>
                <w:szCs w:val="18"/>
              </w:rPr>
              <w:t xml:space="preserve">The computations in the </w:t>
            </w:r>
            <w:r>
              <w:rPr>
                <w:sz w:val="18"/>
                <w:szCs w:val="18"/>
              </w:rPr>
              <w:t>2</w:t>
            </w:r>
            <w:r w:rsidRPr="004E0A55">
              <w:rPr>
                <w:sz w:val="18"/>
                <w:szCs w:val="18"/>
              </w:rPr>
              <w:t xml:space="preserve"> questions are shown correctly in detail.</w:t>
            </w:r>
          </w:p>
          <w:p w14:paraId="4EB0E2CE" w14:textId="77777777" w:rsidR="00232EB0" w:rsidRPr="00D97C67" w:rsidRDefault="00232EB0" w:rsidP="0049380B">
            <w:pPr>
              <w:rPr>
                <w:sz w:val="16"/>
                <w:szCs w:val="16"/>
              </w:rPr>
            </w:pPr>
          </w:p>
          <w:p w14:paraId="0CC2F9F6" w14:textId="77777777" w:rsidR="005414F5" w:rsidRPr="00D97C67" w:rsidRDefault="005414F5" w:rsidP="0049380B">
            <w:pPr>
              <w:rPr>
                <w:sz w:val="16"/>
                <w:szCs w:val="16"/>
              </w:rPr>
            </w:pPr>
          </w:p>
          <w:p w14:paraId="2EFC0099" w14:textId="77777777" w:rsidR="005414F5" w:rsidRPr="00D97C67" w:rsidRDefault="005414F5" w:rsidP="0049380B">
            <w:pPr>
              <w:rPr>
                <w:sz w:val="16"/>
                <w:szCs w:val="16"/>
              </w:rPr>
            </w:pPr>
          </w:p>
          <w:p w14:paraId="14AFCA32" w14:textId="77777777" w:rsidR="005414F5" w:rsidRPr="009F5697" w:rsidRDefault="005414F5" w:rsidP="0049380B">
            <w:pPr>
              <w:rPr>
                <w:sz w:val="16"/>
                <w:szCs w:val="16"/>
              </w:rPr>
            </w:pPr>
          </w:p>
        </w:tc>
        <w:tc>
          <w:tcPr>
            <w:tcW w:w="1984" w:type="dxa"/>
            <w:tcBorders>
              <w:top w:val="single" w:sz="4" w:space="0" w:color="auto"/>
              <w:left w:val="single" w:sz="8" w:space="0" w:color="000000"/>
              <w:bottom w:val="single" w:sz="8" w:space="0" w:color="000000"/>
              <w:right w:val="single" w:sz="8" w:space="0" w:color="000000"/>
            </w:tcBorders>
            <w:shd w:val="clear" w:color="auto" w:fill="auto"/>
          </w:tcPr>
          <w:p w14:paraId="36ECA71F" w14:textId="77777777" w:rsidR="005414F5" w:rsidRDefault="005414F5" w:rsidP="0049380B">
            <w:pPr>
              <w:rPr>
                <w:sz w:val="16"/>
                <w:szCs w:val="16"/>
              </w:rPr>
            </w:pPr>
            <w:r>
              <w:rPr>
                <w:sz w:val="16"/>
                <w:szCs w:val="16"/>
              </w:rPr>
              <w:t>Any one of questions (1)-(5) is answered correctly.</w:t>
            </w:r>
          </w:p>
          <w:p w14:paraId="2FD42AA0" w14:textId="77777777" w:rsidR="005414F5" w:rsidRDefault="005414F5" w:rsidP="0049380B">
            <w:pPr>
              <w:rPr>
                <w:sz w:val="16"/>
                <w:szCs w:val="16"/>
              </w:rPr>
            </w:pPr>
          </w:p>
          <w:p w14:paraId="79741835" w14:textId="77777777" w:rsidR="00F03B9F" w:rsidRDefault="00F03B9F" w:rsidP="00F03B9F">
            <w:pPr>
              <w:rPr>
                <w:sz w:val="16"/>
                <w:szCs w:val="16"/>
              </w:rPr>
            </w:pPr>
          </w:p>
          <w:p w14:paraId="75D1B285" w14:textId="77777777" w:rsidR="003310C7" w:rsidRDefault="003310C7" w:rsidP="00F03B9F">
            <w:pPr>
              <w:rPr>
                <w:sz w:val="16"/>
                <w:szCs w:val="16"/>
              </w:rPr>
            </w:pPr>
          </w:p>
          <w:p w14:paraId="35202E33" w14:textId="77777777" w:rsidR="004E0A55" w:rsidRPr="004E0A55" w:rsidRDefault="004E0A55" w:rsidP="004E0A55">
            <w:pPr>
              <w:rPr>
                <w:sz w:val="18"/>
                <w:szCs w:val="18"/>
              </w:rPr>
            </w:pPr>
            <w:r w:rsidRPr="004E0A55">
              <w:rPr>
                <w:sz w:val="18"/>
                <w:szCs w:val="18"/>
              </w:rPr>
              <w:t>Step-by-step processes are shown with detail computations.</w:t>
            </w:r>
          </w:p>
          <w:p w14:paraId="2E992E9A" w14:textId="77777777" w:rsidR="004E0A55" w:rsidRPr="004E0A55" w:rsidRDefault="004E0A55" w:rsidP="004E0A55">
            <w:pPr>
              <w:rPr>
                <w:sz w:val="18"/>
                <w:szCs w:val="18"/>
              </w:rPr>
            </w:pPr>
          </w:p>
          <w:p w14:paraId="459D8CC8" w14:textId="31B3FE2C" w:rsidR="004E0A55" w:rsidRPr="004E0A55" w:rsidRDefault="004E0A55" w:rsidP="004E0A55">
            <w:pPr>
              <w:rPr>
                <w:sz w:val="18"/>
                <w:szCs w:val="18"/>
              </w:rPr>
            </w:pPr>
            <w:r w:rsidRPr="004E0A55">
              <w:rPr>
                <w:sz w:val="18"/>
                <w:szCs w:val="18"/>
              </w:rPr>
              <w:t xml:space="preserve">The computations in the </w:t>
            </w:r>
            <w:r>
              <w:rPr>
                <w:sz w:val="18"/>
                <w:szCs w:val="18"/>
              </w:rPr>
              <w:t>1</w:t>
            </w:r>
            <w:r w:rsidRPr="004E0A55">
              <w:rPr>
                <w:sz w:val="18"/>
                <w:szCs w:val="18"/>
              </w:rPr>
              <w:t xml:space="preserve"> question are shown correctly in detail.</w:t>
            </w:r>
          </w:p>
          <w:p w14:paraId="78210794" w14:textId="482EAF65" w:rsidR="005414F5" w:rsidRPr="00D97C67" w:rsidRDefault="004E0A55" w:rsidP="004E0A55">
            <w:pPr>
              <w:rPr>
                <w:sz w:val="16"/>
                <w:szCs w:val="16"/>
              </w:rPr>
            </w:pPr>
            <w:r w:rsidRPr="00D97C67">
              <w:rPr>
                <w:sz w:val="16"/>
                <w:szCs w:val="16"/>
              </w:rPr>
              <w:t xml:space="preserve"> </w:t>
            </w:r>
          </w:p>
          <w:p w14:paraId="262CBB4B" w14:textId="77777777" w:rsidR="005414F5" w:rsidRPr="009F5697" w:rsidRDefault="005414F5" w:rsidP="0049380B">
            <w:pPr>
              <w:rPr>
                <w:sz w:val="16"/>
                <w:szCs w:val="16"/>
              </w:rPr>
            </w:pPr>
          </w:p>
        </w:tc>
        <w:tc>
          <w:tcPr>
            <w:tcW w:w="1960" w:type="dxa"/>
            <w:tcBorders>
              <w:top w:val="single" w:sz="4" w:space="0" w:color="auto"/>
              <w:left w:val="single" w:sz="8" w:space="0" w:color="000000"/>
              <w:bottom w:val="single" w:sz="8" w:space="0" w:color="000000"/>
              <w:right w:val="single" w:sz="8" w:space="0" w:color="000000"/>
            </w:tcBorders>
            <w:shd w:val="pct20" w:color="auto" w:fill="auto"/>
          </w:tcPr>
          <w:p w14:paraId="1D19EFE9" w14:textId="77777777" w:rsidR="005414F5" w:rsidRPr="00D97C67" w:rsidRDefault="005414F5" w:rsidP="0049380B">
            <w:pPr>
              <w:rPr>
                <w:sz w:val="16"/>
                <w:szCs w:val="16"/>
              </w:rPr>
            </w:pPr>
            <w:r w:rsidRPr="00D97C67">
              <w:rPr>
                <w:sz w:val="16"/>
                <w:szCs w:val="16"/>
              </w:rPr>
              <w:t xml:space="preserve">Answer is not correct </w:t>
            </w:r>
          </w:p>
          <w:p w14:paraId="071571F3" w14:textId="77777777" w:rsidR="005414F5" w:rsidRPr="00D97C67" w:rsidRDefault="005414F5" w:rsidP="0049380B">
            <w:pPr>
              <w:rPr>
                <w:sz w:val="16"/>
                <w:szCs w:val="16"/>
              </w:rPr>
            </w:pPr>
          </w:p>
          <w:p w14:paraId="5CC12282" w14:textId="77777777" w:rsidR="005414F5" w:rsidRPr="00D97C67" w:rsidRDefault="005414F5" w:rsidP="0049380B">
            <w:pPr>
              <w:rPr>
                <w:sz w:val="16"/>
                <w:szCs w:val="16"/>
              </w:rPr>
            </w:pPr>
            <w:r w:rsidRPr="00D97C67">
              <w:rPr>
                <w:sz w:val="16"/>
                <w:szCs w:val="16"/>
              </w:rPr>
              <w:t>Or</w:t>
            </w:r>
          </w:p>
          <w:p w14:paraId="7855CE02" w14:textId="77777777" w:rsidR="005414F5" w:rsidRPr="00D97C67" w:rsidRDefault="005414F5" w:rsidP="0049380B">
            <w:pPr>
              <w:rPr>
                <w:sz w:val="16"/>
                <w:szCs w:val="16"/>
              </w:rPr>
            </w:pPr>
          </w:p>
          <w:p w14:paraId="0ECD1B70" w14:textId="77777777" w:rsidR="005414F5" w:rsidRPr="00D97C67" w:rsidRDefault="005414F5" w:rsidP="0049380B">
            <w:pPr>
              <w:rPr>
                <w:sz w:val="16"/>
                <w:szCs w:val="16"/>
              </w:rPr>
            </w:pPr>
            <w:r w:rsidRPr="00D97C67">
              <w:rPr>
                <w:sz w:val="16"/>
                <w:szCs w:val="16"/>
              </w:rPr>
              <w:t xml:space="preserve">Not answered </w:t>
            </w:r>
          </w:p>
          <w:p w14:paraId="6DA26323" w14:textId="77777777" w:rsidR="005414F5" w:rsidRPr="00D97C67" w:rsidRDefault="005414F5" w:rsidP="0049380B">
            <w:pPr>
              <w:rPr>
                <w:sz w:val="16"/>
                <w:szCs w:val="16"/>
              </w:rPr>
            </w:pPr>
          </w:p>
          <w:p w14:paraId="09C2328D" w14:textId="77777777" w:rsidR="005414F5" w:rsidRPr="00D97C67" w:rsidRDefault="005414F5" w:rsidP="0049380B">
            <w:pPr>
              <w:rPr>
                <w:sz w:val="16"/>
                <w:szCs w:val="16"/>
              </w:rPr>
            </w:pPr>
          </w:p>
          <w:p w14:paraId="7A19F002" w14:textId="77777777" w:rsidR="005414F5" w:rsidRPr="00D97C67" w:rsidRDefault="005414F5" w:rsidP="0049380B">
            <w:pPr>
              <w:rPr>
                <w:sz w:val="16"/>
                <w:szCs w:val="16"/>
              </w:rPr>
            </w:pPr>
          </w:p>
          <w:p w14:paraId="5019840C" w14:textId="77777777" w:rsidR="005414F5" w:rsidRPr="00D97C67" w:rsidRDefault="005414F5" w:rsidP="0049380B">
            <w:pPr>
              <w:rPr>
                <w:sz w:val="16"/>
                <w:szCs w:val="16"/>
              </w:rPr>
            </w:pPr>
          </w:p>
          <w:p w14:paraId="7DEB9BFE" w14:textId="77777777" w:rsidR="005414F5" w:rsidRPr="00D97C67" w:rsidRDefault="005414F5" w:rsidP="0049380B">
            <w:pPr>
              <w:rPr>
                <w:sz w:val="16"/>
                <w:szCs w:val="16"/>
              </w:rPr>
            </w:pPr>
          </w:p>
          <w:p w14:paraId="52CC6518" w14:textId="77777777" w:rsidR="005414F5" w:rsidRPr="00D97C67" w:rsidRDefault="005414F5" w:rsidP="0049380B">
            <w:pPr>
              <w:rPr>
                <w:sz w:val="16"/>
                <w:szCs w:val="16"/>
              </w:rPr>
            </w:pP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64F3372" w14:textId="128AEDEB" w:rsidR="005414F5" w:rsidRPr="00AA18B2" w:rsidRDefault="004E0A55" w:rsidP="0049380B">
            <w:pPr>
              <w:rPr>
                <w:color w:val="000000" w:themeColor="text1"/>
                <w:sz w:val="16"/>
                <w:szCs w:val="16"/>
              </w:rPr>
            </w:pPr>
            <w:r>
              <w:rPr>
                <w:color w:val="000000" w:themeColor="text1"/>
                <w:sz w:val="16"/>
                <w:szCs w:val="16"/>
              </w:rPr>
              <w:t>5</w:t>
            </w:r>
            <w:r w:rsidR="005414F5" w:rsidRPr="00D97C67">
              <w:rPr>
                <w:color w:val="000000" w:themeColor="text1"/>
                <w:sz w:val="16"/>
                <w:szCs w:val="16"/>
              </w:rPr>
              <w:t xml:space="preserve"> Marks</w:t>
            </w:r>
          </w:p>
        </w:tc>
      </w:tr>
      <w:tr w:rsidR="005414F5" w:rsidRPr="00D97C67" w14:paraId="5E4752CA" w14:textId="77777777" w:rsidTr="0049380B">
        <w:trPr>
          <w:trHeight w:val="73"/>
        </w:trPr>
        <w:tc>
          <w:tcPr>
            <w:tcW w:w="1707" w:type="dxa"/>
            <w:vMerge/>
            <w:shd w:val="clear" w:color="auto" w:fill="D9D9D9"/>
            <w:tcMar>
              <w:top w:w="100" w:type="dxa"/>
              <w:left w:w="100" w:type="dxa"/>
              <w:bottom w:w="100" w:type="dxa"/>
              <w:right w:w="100" w:type="dxa"/>
            </w:tcMar>
          </w:tcPr>
          <w:p w14:paraId="5C38BBF8" w14:textId="77777777" w:rsidR="005414F5" w:rsidRPr="00960FE4" w:rsidRDefault="005414F5" w:rsidP="0049380B">
            <w:pPr>
              <w:rPr>
                <w:b/>
                <w:sz w:val="18"/>
                <w:szCs w:val="18"/>
              </w:rPr>
            </w:pPr>
          </w:p>
        </w:tc>
        <w:tc>
          <w:tcPr>
            <w:tcW w:w="19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01062" w14:textId="466D1CA8" w:rsidR="005414F5" w:rsidRPr="00D97C67" w:rsidRDefault="004E0A55" w:rsidP="0049380B">
            <w:pPr>
              <w:rPr>
                <w:b/>
                <w:sz w:val="18"/>
                <w:szCs w:val="18"/>
              </w:rPr>
            </w:pPr>
            <w:r>
              <w:rPr>
                <w:b/>
                <w:sz w:val="18"/>
                <w:szCs w:val="18"/>
              </w:rPr>
              <w:t>5</w:t>
            </w:r>
            <w:r w:rsidR="005414F5" w:rsidRPr="00D97C67">
              <w:rPr>
                <w:b/>
                <w:sz w:val="18"/>
                <w:szCs w:val="18"/>
              </w:rPr>
              <w:t xml:space="preserve"> Marks</w:t>
            </w:r>
          </w:p>
        </w:tc>
        <w:tc>
          <w:tcPr>
            <w:tcW w:w="1843" w:type="dxa"/>
            <w:tcBorders>
              <w:top w:val="nil"/>
              <w:left w:val="single" w:sz="8" w:space="0" w:color="000000"/>
              <w:bottom w:val="single" w:sz="8" w:space="0" w:color="000000"/>
              <w:right w:val="single" w:sz="8" w:space="0" w:color="000000"/>
            </w:tcBorders>
          </w:tcPr>
          <w:p w14:paraId="3CD139AC" w14:textId="094ED4F0" w:rsidR="005414F5" w:rsidRPr="00D97C67" w:rsidRDefault="004E0A55" w:rsidP="0049380B">
            <w:pPr>
              <w:rPr>
                <w:sz w:val="16"/>
                <w:szCs w:val="16"/>
              </w:rPr>
            </w:pPr>
            <w:r>
              <w:rPr>
                <w:sz w:val="16"/>
                <w:szCs w:val="16"/>
              </w:rPr>
              <w:t>4</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419E4C8F" w14:textId="604DBA63" w:rsidR="005414F5" w:rsidRPr="00D97C67" w:rsidRDefault="004E0A55" w:rsidP="0049380B">
            <w:pPr>
              <w:rPr>
                <w:sz w:val="16"/>
                <w:szCs w:val="16"/>
              </w:rPr>
            </w:pPr>
            <w:r>
              <w:rPr>
                <w:sz w:val="16"/>
                <w:szCs w:val="16"/>
              </w:rPr>
              <w:t>3</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70EBD1F4" w14:textId="59B1FDC9" w:rsidR="005414F5" w:rsidRPr="00D97C67" w:rsidRDefault="004E0A55" w:rsidP="0049380B">
            <w:pPr>
              <w:rPr>
                <w:sz w:val="16"/>
                <w:szCs w:val="16"/>
              </w:rPr>
            </w:pPr>
            <w:r>
              <w:rPr>
                <w:sz w:val="16"/>
                <w:szCs w:val="16"/>
              </w:rPr>
              <w:t>2</w:t>
            </w:r>
            <w:r w:rsidR="005414F5" w:rsidRPr="00D97C67">
              <w:rPr>
                <w:sz w:val="16"/>
                <w:szCs w:val="16"/>
              </w:rPr>
              <w:t xml:space="preserve"> Mark</w:t>
            </w:r>
          </w:p>
        </w:tc>
        <w:tc>
          <w:tcPr>
            <w:tcW w:w="1984" w:type="dxa"/>
            <w:tcBorders>
              <w:top w:val="nil"/>
              <w:left w:val="single" w:sz="8" w:space="0" w:color="000000"/>
              <w:bottom w:val="single" w:sz="8" w:space="0" w:color="000000"/>
              <w:right w:val="single" w:sz="8" w:space="0" w:color="000000"/>
            </w:tcBorders>
            <w:shd w:val="clear" w:color="auto" w:fill="auto"/>
          </w:tcPr>
          <w:p w14:paraId="21E26CD6" w14:textId="74250F71" w:rsidR="005414F5" w:rsidRPr="00D97C67" w:rsidRDefault="004E0A55" w:rsidP="0049380B">
            <w:pPr>
              <w:rPr>
                <w:sz w:val="16"/>
                <w:szCs w:val="16"/>
              </w:rPr>
            </w:pPr>
            <w:r>
              <w:rPr>
                <w:sz w:val="16"/>
                <w:szCs w:val="16"/>
              </w:rPr>
              <w:t>1</w:t>
            </w:r>
            <w:r w:rsidR="005414F5" w:rsidRPr="00D97C67">
              <w:rPr>
                <w:sz w:val="16"/>
                <w:szCs w:val="16"/>
              </w:rPr>
              <w:t xml:space="preserve"> Mark</w:t>
            </w:r>
          </w:p>
        </w:tc>
        <w:tc>
          <w:tcPr>
            <w:tcW w:w="1960" w:type="dxa"/>
            <w:tcBorders>
              <w:top w:val="nil"/>
              <w:left w:val="single" w:sz="8" w:space="0" w:color="000000"/>
              <w:bottom w:val="single" w:sz="8" w:space="0" w:color="000000"/>
              <w:right w:val="single" w:sz="8" w:space="0" w:color="000000"/>
            </w:tcBorders>
            <w:shd w:val="pct20" w:color="auto" w:fill="auto"/>
          </w:tcPr>
          <w:p w14:paraId="06761680" w14:textId="77777777" w:rsidR="005414F5" w:rsidRPr="00D97C67" w:rsidRDefault="005414F5" w:rsidP="0049380B">
            <w:pPr>
              <w:rPr>
                <w:sz w:val="16"/>
                <w:szCs w:val="16"/>
              </w:rPr>
            </w:pPr>
            <w:r w:rsidRPr="00D97C67">
              <w:rPr>
                <w:sz w:val="16"/>
                <w:szCs w:val="16"/>
              </w:rPr>
              <w:t>0 Marks</w:t>
            </w: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7B49EE49" w14:textId="77777777" w:rsidR="005414F5" w:rsidRPr="00D97C67" w:rsidRDefault="005414F5" w:rsidP="0049380B">
            <w:pPr>
              <w:rPr>
                <w:color w:val="000000" w:themeColor="text1"/>
                <w:sz w:val="16"/>
                <w:szCs w:val="16"/>
              </w:rPr>
            </w:pPr>
          </w:p>
        </w:tc>
      </w:tr>
    </w:tbl>
    <w:p w14:paraId="713FFB5A" w14:textId="77777777" w:rsidR="00357D41" w:rsidRDefault="00357D41" w:rsidP="00D13CDB">
      <w:pPr>
        <w:pStyle w:val="Body"/>
        <w:ind w:left="0"/>
      </w:pPr>
    </w:p>
    <w:tbl>
      <w:tblPr>
        <w:tblW w:w="13989"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909"/>
        <w:gridCol w:w="1843"/>
        <w:gridCol w:w="1843"/>
        <w:gridCol w:w="1843"/>
        <w:gridCol w:w="1984"/>
        <w:gridCol w:w="1960"/>
        <w:gridCol w:w="900"/>
      </w:tblGrid>
      <w:tr w:rsidR="005414F5" w:rsidRPr="00AA18B2" w14:paraId="4F061CCB" w14:textId="77777777" w:rsidTr="00232EB0">
        <w:trPr>
          <w:trHeight w:val="73"/>
        </w:trPr>
        <w:tc>
          <w:tcPr>
            <w:tcW w:w="1707" w:type="dxa"/>
            <w:vMerge w:val="restart"/>
            <w:tcBorders>
              <w:top w:val="single" w:sz="4" w:space="0" w:color="auto"/>
            </w:tcBorders>
            <w:shd w:val="clear" w:color="auto" w:fill="D9D9D9"/>
            <w:tcMar>
              <w:top w:w="100" w:type="dxa"/>
              <w:left w:w="100" w:type="dxa"/>
              <w:bottom w:w="100" w:type="dxa"/>
              <w:right w:w="100" w:type="dxa"/>
            </w:tcMar>
          </w:tcPr>
          <w:p w14:paraId="3E9AA215" w14:textId="77777777" w:rsidR="005414F5" w:rsidRDefault="005414F5" w:rsidP="0049380B">
            <w:pPr>
              <w:rPr>
                <w:b/>
                <w:sz w:val="18"/>
                <w:szCs w:val="18"/>
              </w:rPr>
            </w:pPr>
            <w:r w:rsidRPr="00960FE4">
              <w:rPr>
                <w:b/>
                <w:sz w:val="18"/>
                <w:szCs w:val="18"/>
              </w:rPr>
              <w:t xml:space="preserve">Question </w:t>
            </w:r>
            <w:r>
              <w:rPr>
                <w:b/>
                <w:sz w:val="18"/>
                <w:szCs w:val="18"/>
              </w:rPr>
              <w:t>2</w:t>
            </w:r>
          </w:p>
          <w:p w14:paraId="4D48D92B" w14:textId="77777777" w:rsidR="005414F5" w:rsidRPr="005414F5" w:rsidRDefault="003310C7" w:rsidP="0049380B">
            <w:pPr>
              <w:rPr>
                <w:bCs/>
                <w:sz w:val="18"/>
                <w:szCs w:val="18"/>
              </w:rPr>
            </w:pPr>
            <w:r w:rsidRPr="003310C7">
              <w:rPr>
                <w:bCs/>
                <w:sz w:val="18"/>
                <w:szCs w:val="18"/>
              </w:rPr>
              <w:t xml:space="preserve">Signing AWS Requests with Signature Version </w:t>
            </w:r>
          </w:p>
        </w:tc>
        <w:tc>
          <w:tcPr>
            <w:tcW w:w="190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EC022C8" w14:textId="77777777" w:rsidR="005414F5" w:rsidRPr="00D97C67" w:rsidRDefault="005414F5" w:rsidP="0049380B">
            <w:pPr>
              <w:rPr>
                <w:b/>
                <w:sz w:val="18"/>
                <w:szCs w:val="18"/>
              </w:rPr>
            </w:pPr>
            <w:r w:rsidRPr="00D97C67">
              <w:rPr>
                <w:b/>
                <w:sz w:val="18"/>
                <w:szCs w:val="18"/>
              </w:rPr>
              <w:t>Questions (1)-(5) are answered correctly.</w:t>
            </w:r>
          </w:p>
          <w:p w14:paraId="2C033C88" w14:textId="77777777" w:rsidR="005414F5" w:rsidRPr="00D97C67" w:rsidRDefault="005414F5" w:rsidP="0049380B">
            <w:pPr>
              <w:rPr>
                <w:b/>
                <w:sz w:val="18"/>
                <w:szCs w:val="18"/>
              </w:rPr>
            </w:pPr>
          </w:p>
          <w:p w14:paraId="1335FA36" w14:textId="77777777" w:rsidR="005414F5" w:rsidRPr="00D97C67" w:rsidRDefault="005414F5" w:rsidP="0049380B">
            <w:pPr>
              <w:rPr>
                <w:b/>
                <w:sz w:val="18"/>
                <w:szCs w:val="18"/>
              </w:rPr>
            </w:pPr>
            <w:r w:rsidRPr="00D97C67">
              <w:rPr>
                <w:b/>
                <w:sz w:val="18"/>
                <w:szCs w:val="18"/>
              </w:rPr>
              <w:t>Step-by-step processes are shown with detail computations.</w:t>
            </w:r>
          </w:p>
          <w:p w14:paraId="18CCA410" w14:textId="77777777" w:rsidR="005414F5" w:rsidRPr="00D97C67" w:rsidRDefault="005414F5" w:rsidP="0049380B">
            <w:pPr>
              <w:rPr>
                <w:b/>
                <w:sz w:val="18"/>
                <w:szCs w:val="18"/>
              </w:rPr>
            </w:pPr>
          </w:p>
          <w:p w14:paraId="7DBEC75C" w14:textId="77777777" w:rsidR="005414F5" w:rsidRPr="00D97C67" w:rsidRDefault="005414F5" w:rsidP="0049380B">
            <w:pPr>
              <w:rPr>
                <w:b/>
                <w:sz w:val="18"/>
                <w:szCs w:val="18"/>
              </w:rPr>
            </w:pPr>
            <w:proofErr w:type="gramStart"/>
            <w:r w:rsidRPr="00D97C67">
              <w:rPr>
                <w:b/>
                <w:sz w:val="18"/>
                <w:szCs w:val="18"/>
              </w:rPr>
              <w:t>All of</w:t>
            </w:r>
            <w:proofErr w:type="gramEnd"/>
            <w:r w:rsidRPr="00D97C67">
              <w:rPr>
                <w:b/>
                <w:sz w:val="18"/>
                <w:szCs w:val="18"/>
              </w:rPr>
              <w:t xml:space="preserve"> the computations are shown correctly in detail.</w:t>
            </w:r>
          </w:p>
          <w:p w14:paraId="1AF3148D" w14:textId="77777777" w:rsidR="005414F5" w:rsidRPr="00D97C67" w:rsidRDefault="005414F5" w:rsidP="0049380B">
            <w:pPr>
              <w:rPr>
                <w:b/>
                <w:sz w:val="18"/>
                <w:szCs w:val="18"/>
              </w:rPr>
            </w:pPr>
          </w:p>
          <w:p w14:paraId="7A683013" w14:textId="77777777" w:rsidR="005414F5" w:rsidRPr="00D97C67" w:rsidRDefault="005414F5" w:rsidP="0049380B">
            <w:pPr>
              <w:rPr>
                <w:b/>
                <w:sz w:val="18"/>
                <w:szCs w:val="18"/>
              </w:rPr>
            </w:pPr>
          </w:p>
          <w:p w14:paraId="0A09345A" w14:textId="77777777" w:rsidR="005414F5" w:rsidRPr="00D97C67" w:rsidRDefault="005414F5" w:rsidP="0049380B">
            <w:pPr>
              <w:rPr>
                <w:b/>
                <w:sz w:val="18"/>
                <w:szCs w:val="18"/>
              </w:rPr>
            </w:pPr>
          </w:p>
        </w:tc>
        <w:tc>
          <w:tcPr>
            <w:tcW w:w="1843" w:type="dxa"/>
            <w:tcBorders>
              <w:top w:val="single" w:sz="4" w:space="0" w:color="auto"/>
              <w:left w:val="single" w:sz="8" w:space="0" w:color="000000"/>
              <w:bottom w:val="single" w:sz="8" w:space="0" w:color="000000"/>
              <w:right w:val="single" w:sz="8" w:space="0" w:color="000000"/>
            </w:tcBorders>
          </w:tcPr>
          <w:p w14:paraId="1E2A2675" w14:textId="77777777" w:rsidR="005414F5" w:rsidRDefault="005414F5" w:rsidP="0049380B">
            <w:pPr>
              <w:rPr>
                <w:sz w:val="16"/>
                <w:szCs w:val="16"/>
              </w:rPr>
            </w:pPr>
            <w:r>
              <w:rPr>
                <w:sz w:val="16"/>
                <w:szCs w:val="16"/>
              </w:rPr>
              <w:t>Any 4 of questions (1)-(5) are answered correctly.</w:t>
            </w:r>
          </w:p>
          <w:p w14:paraId="52120E1A" w14:textId="77777777" w:rsidR="005414F5" w:rsidRDefault="005414F5" w:rsidP="0049380B">
            <w:pPr>
              <w:rPr>
                <w:sz w:val="16"/>
                <w:szCs w:val="16"/>
              </w:rPr>
            </w:pPr>
          </w:p>
          <w:p w14:paraId="19B3CCBF" w14:textId="77777777" w:rsidR="005414F5" w:rsidRDefault="005414F5" w:rsidP="0049380B">
            <w:pPr>
              <w:rPr>
                <w:sz w:val="16"/>
                <w:szCs w:val="16"/>
              </w:rPr>
            </w:pPr>
            <w:r w:rsidRPr="002755FD">
              <w:rPr>
                <w:sz w:val="16"/>
                <w:szCs w:val="16"/>
              </w:rPr>
              <w:t>Step-by-step processes are shown with detail computations.</w:t>
            </w:r>
          </w:p>
          <w:p w14:paraId="21C271F0" w14:textId="77777777" w:rsidR="005414F5" w:rsidRDefault="005414F5" w:rsidP="0049380B">
            <w:pPr>
              <w:rPr>
                <w:sz w:val="16"/>
                <w:szCs w:val="16"/>
              </w:rPr>
            </w:pPr>
          </w:p>
          <w:p w14:paraId="3B99C0A8" w14:textId="77777777" w:rsidR="005414F5" w:rsidRDefault="005414F5" w:rsidP="0049380B">
            <w:pPr>
              <w:rPr>
                <w:sz w:val="16"/>
                <w:szCs w:val="16"/>
              </w:rPr>
            </w:pPr>
            <w:r>
              <w:rPr>
                <w:sz w:val="16"/>
                <w:szCs w:val="16"/>
              </w:rPr>
              <w:t>The computations in the 4 questions are shown correctly in detail.</w:t>
            </w:r>
          </w:p>
          <w:p w14:paraId="1480B6EA" w14:textId="77777777" w:rsidR="005414F5" w:rsidRPr="00D97C67" w:rsidRDefault="005414F5" w:rsidP="0049380B">
            <w:pPr>
              <w:rPr>
                <w:sz w:val="16"/>
                <w:szCs w:val="16"/>
              </w:rPr>
            </w:pPr>
          </w:p>
          <w:p w14:paraId="28F5E63B" w14:textId="77777777" w:rsidR="005414F5" w:rsidRPr="00D97C67" w:rsidRDefault="005414F5" w:rsidP="0049380B">
            <w:pPr>
              <w:rPr>
                <w:sz w:val="16"/>
                <w:szCs w:val="16"/>
              </w:rPr>
            </w:pPr>
            <w:r w:rsidRPr="00D97C67">
              <w:rPr>
                <w:sz w:val="16"/>
                <w:szCs w:val="16"/>
              </w:rPr>
              <w:t xml:space="preserve"> </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7C8E3A40" w14:textId="77777777" w:rsidR="005414F5" w:rsidRDefault="005414F5" w:rsidP="0049380B">
            <w:pPr>
              <w:rPr>
                <w:sz w:val="16"/>
                <w:szCs w:val="16"/>
              </w:rPr>
            </w:pPr>
            <w:r>
              <w:rPr>
                <w:sz w:val="16"/>
                <w:szCs w:val="16"/>
              </w:rPr>
              <w:t>Any 3 of questions (1)-(5) are answered correctly.</w:t>
            </w:r>
          </w:p>
          <w:p w14:paraId="775D9AC3" w14:textId="77777777" w:rsidR="005414F5" w:rsidRDefault="005414F5" w:rsidP="0049380B">
            <w:pPr>
              <w:rPr>
                <w:sz w:val="16"/>
                <w:szCs w:val="16"/>
              </w:rPr>
            </w:pPr>
          </w:p>
          <w:p w14:paraId="5D07323C" w14:textId="77777777" w:rsidR="005414F5" w:rsidRDefault="005414F5" w:rsidP="0049380B">
            <w:pPr>
              <w:rPr>
                <w:sz w:val="16"/>
                <w:szCs w:val="16"/>
              </w:rPr>
            </w:pPr>
            <w:r w:rsidRPr="002755FD">
              <w:rPr>
                <w:sz w:val="16"/>
                <w:szCs w:val="16"/>
              </w:rPr>
              <w:t>Step-by-step processes are shown with detail computations.</w:t>
            </w:r>
          </w:p>
          <w:p w14:paraId="781F0A53" w14:textId="77777777" w:rsidR="005414F5" w:rsidRDefault="005414F5" w:rsidP="0049380B">
            <w:pPr>
              <w:rPr>
                <w:sz w:val="16"/>
                <w:szCs w:val="16"/>
              </w:rPr>
            </w:pPr>
          </w:p>
          <w:p w14:paraId="59DC0CE2" w14:textId="77777777" w:rsidR="003310C7" w:rsidRDefault="003310C7" w:rsidP="003310C7">
            <w:pPr>
              <w:rPr>
                <w:sz w:val="16"/>
                <w:szCs w:val="16"/>
              </w:rPr>
            </w:pPr>
            <w:r>
              <w:rPr>
                <w:sz w:val="16"/>
                <w:szCs w:val="16"/>
              </w:rPr>
              <w:t>The computations in the 3 questions are shown correctly in detail.</w:t>
            </w:r>
          </w:p>
          <w:p w14:paraId="69E72852" w14:textId="77777777" w:rsidR="005414F5" w:rsidRPr="00D97C67" w:rsidRDefault="005414F5" w:rsidP="0049380B">
            <w:pPr>
              <w:rPr>
                <w:sz w:val="16"/>
                <w:szCs w:val="16"/>
              </w:rPr>
            </w:pPr>
          </w:p>
          <w:p w14:paraId="6402B30B" w14:textId="77777777" w:rsidR="005414F5" w:rsidRPr="00D97C67" w:rsidRDefault="005414F5" w:rsidP="0049380B">
            <w:pPr>
              <w:rPr>
                <w:sz w:val="16"/>
                <w:szCs w:val="16"/>
              </w:rPr>
            </w:pP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569BA45B" w14:textId="77777777" w:rsidR="005414F5" w:rsidRDefault="005414F5" w:rsidP="0049380B">
            <w:pPr>
              <w:rPr>
                <w:sz w:val="16"/>
                <w:szCs w:val="16"/>
              </w:rPr>
            </w:pPr>
            <w:r>
              <w:rPr>
                <w:sz w:val="16"/>
                <w:szCs w:val="16"/>
              </w:rPr>
              <w:t>Any 2 of questions (1)-(5) are answered correctly.</w:t>
            </w:r>
          </w:p>
          <w:p w14:paraId="2BFD1E76" w14:textId="77777777" w:rsidR="005414F5" w:rsidRDefault="005414F5" w:rsidP="0049380B">
            <w:pPr>
              <w:rPr>
                <w:sz w:val="16"/>
                <w:szCs w:val="16"/>
              </w:rPr>
            </w:pPr>
          </w:p>
          <w:p w14:paraId="288661D2" w14:textId="77777777" w:rsidR="005414F5" w:rsidRDefault="005414F5" w:rsidP="0049380B">
            <w:pPr>
              <w:rPr>
                <w:sz w:val="16"/>
                <w:szCs w:val="16"/>
              </w:rPr>
            </w:pPr>
            <w:r w:rsidRPr="002755FD">
              <w:rPr>
                <w:sz w:val="16"/>
                <w:szCs w:val="16"/>
              </w:rPr>
              <w:t>Step-by-step processes are shown with detail computations.</w:t>
            </w:r>
          </w:p>
          <w:p w14:paraId="46637DAB" w14:textId="77777777" w:rsidR="005414F5" w:rsidRDefault="005414F5" w:rsidP="0049380B">
            <w:pPr>
              <w:rPr>
                <w:sz w:val="16"/>
                <w:szCs w:val="16"/>
              </w:rPr>
            </w:pPr>
          </w:p>
          <w:p w14:paraId="2B33EA43" w14:textId="72F9CF9A" w:rsidR="005414F5" w:rsidRPr="00D97C67" w:rsidRDefault="003310C7" w:rsidP="0049380B">
            <w:pPr>
              <w:rPr>
                <w:sz w:val="16"/>
                <w:szCs w:val="16"/>
              </w:rPr>
            </w:pPr>
            <w:r>
              <w:rPr>
                <w:sz w:val="16"/>
                <w:szCs w:val="16"/>
              </w:rPr>
              <w:t>The computations in the 2 questions are shown correctly in detail.</w:t>
            </w:r>
          </w:p>
          <w:p w14:paraId="01AED001" w14:textId="77777777" w:rsidR="005414F5" w:rsidRPr="00D97C67" w:rsidRDefault="005414F5" w:rsidP="0049380B">
            <w:pPr>
              <w:rPr>
                <w:sz w:val="16"/>
                <w:szCs w:val="16"/>
              </w:rPr>
            </w:pPr>
          </w:p>
          <w:p w14:paraId="2A6E6AAA" w14:textId="77777777" w:rsidR="005414F5" w:rsidRPr="00D97C67" w:rsidRDefault="005414F5" w:rsidP="0049380B">
            <w:pPr>
              <w:rPr>
                <w:sz w:val="16"/>
                <w:szCs w:val="16"/>
              </w:rPr>
            </w:pPr>
          </w:p>
          <w:p w14:paraId="68FECD5B" w14:textId="77777777" w:rsidR="005414F5" w:rsidRPr="00D97C67" w:rsidRDefault="005414F5" w:rsidP="0049380B">
            <w:pPr>
              <w:rPr>
                <w:sz w:val="16"/>
                <w:szCs w:val="16"/>
              </w:rPr>
            </w:pPr>
          </w:p>
          <w:p w14:paraId="1219057C" w14:textId="77777777" w:rsidR="005414F5" w:rsidRPr="00D97C67" w:rsidRDefault="005414F5" w:rsidP="0049380B">
            <w:pPr>
              <w:rPr>
                <w:sz w:val="16"/>
                <w:szCs w:val="16"/>
              </w:rPr>
            </w:pPr>
          </w:p>
          <w:p w14:paraId="64F42F53" w14:textId="77777777" w:rsidR="005414F5" w:rsidRPr="009F5697" w:rsidRDefault="005414F5" w:rsidP="0049380B">
            <w:pPr>
              <w:rPr>
                <w:sz w:val="16"/>
                <w:szCs w:val="16"/>
              </w:rPr>
            </w:pPr>
          </w:p>
        </w:tc>
        <w:tc>
          <w:tcPr>
            <w:tcW w:w="1984" w:type="dxa"/>
            <w:tcBorders>
              <w:top w:val="single" w:sz="4" w:space="0" w:color="auto"/>
              <w:left w:val="single" w:sz="8" w:space="0" w:color="000000"/>
              <w:bottom w:val="single" w:sz="8" w:space="0" w:color="000000"/>
              <w:right w:val="single" w:sz="8" w:space="0" w:color="000000"/>
            </w:tcBorders>
            <w:shd w:val="clear" w:color="auto" w:fill="auto"/>
          </w:tcPr>
          <w:p w14:paraId="06C875B9" w14:textId="77777777" w:rsidR="005414F5" w:rsidRDefault="005414F5" w:rsidP="0049380B">
            <w:pPr>
              <w:rPr>
                <w:sz w:val="16"/>
                <w:szCs w:val="16"/>
              </w:rPr>
            </w:pPr>
            <w:r>
              <w:rPr>
                <w:sz w:val="16"/>
                <w:szCs w:val="16"/>
              </w:rPr>
              <w:t>Any one of questions (1)-(5) is answered correctly.</w:t>
            </w:r>
          </w:p>
          <w:p w14:paraId="5358E344" w14:textId="77777777" w:rsidR="005414F5" w:rsidRDefault="005414F5" w:rsidP="0049380B">
            <w:pPr>
              <w:rPr>
                <w:sz w:val="16"/>
                <w:szCs w:val="16"/>
              </w:rPr>
            </w:pPr>
          </w:p>
          <w:p w14:paraId="1413963A" w14:textId="77777777" w:rsidR="005414F5" w:rsidRDefault="005414F5" w:rsidP="0049380B">
            <w:pPr>
              <w:rPr>
                <w:sz w:val="16"/>
                <w:szCs w:val="16"/>
              </w:rPr>
            </w:pPr>
            <w:r w:rsidRPr="002755FD">
              <w:rPr>
                <w:sz w:val="16"/>
                <w:szCs w:val="16"/>
              </w:rPr>
              <w:t>Step-by-step processes are shown with detail computations.</w:t>
            </w:r>
          </w:p>
          <w:p w14:paraId="4E76DF79" w14:textId="77777777" w:rsidR="005414F5" w:rsidRDefault="005414F5" w:rsidP="0049380B">
            <w:pPr>
              <w:rPr>
                <w:sz w:val="16"/>
                <w:szCs w:val="16"/>
              </w:rPr>
            </w:pPr>
          </w:p>
          <w:p w14:paraId="41680BD5" w14:textId="77777777" w:rsidR="003310C7" w:rsidRDefault="003310C7" w:rsidP="003310C7">
            <w:pPr>
              <w:rPr>
                <w:sz w:val="16"/>
                <w:szCs w:val="16"/>
              </w:rPr>
            </w:pPr>
            <w:r>
              <w:rPr>
                <w:sz w:val="16"/>
                <w:szCs w:val="16"/>
              </w:rPr>
              <w:t xml:space="preserve">The computations in the 1 question </w:t>
            </w:r>
            <w:proofErr w:type="gramStart"/>
            <w:r>
              <w:rPr>
                <w:sz w:val="16"/>
                <w:szCs w:val="16"/>
              </w:rPr>
              <w:t>is</w:t>
            </w:r>
            <w:proofErr w:type="gramEnd"/>
            <w:r>
              <w:rPr>
                <w:sz w:val="16"/>
                <w:szCs w:val="16"/>
              </w:rPr>
              <w:t xml:space="preserve"> shown correctly in detail.</w:t>
            </w:r>
          </w:p>
          <w:p w14:paraId="4F9AD347" w14:textId="77777777" w:rsidR="005414F5" w:rsidRPr="00D97C67" w:rsidRDefault="005414F5" w:rsidP="0049380B">
            <w:pPr>
              <w:rPr>
                <w:sz w:val="16"/>
                <w:szCs w:val="16"/>
              </w:rPr>
            </w:pPr>
          </w:p>
          <w:p w14:paraId="01A83006" w14:textId="77777777" w:rsidR="005414F5" w:rsidRPr="009F5697" w:rsidRDefault="005414F5" w:rsidP="0049380B">
            <w:pPr>
              <w:rPr>
                <w:sz w:val="16"/>
                <w:szCs w:val="16"/>
              </w:rPr>
            </w:pPr>
          </w:p>
        </w:tc>
        <w:tc>
          <w:tcPr>
            <w:tcW w:w="1960" w:type="dxa"/>
            <w:tcBorders>
              <w:top w:val="single" w:sz="4" w:space="0" w:color="auto"/>
              <w:left w:val="single" w:sz="8" w:space="0" w:color="000000"/>
              <w:bottom w:val="single" w:sz="8" w:space="0" w:color="000000"/>
              <w:right w:val="single" w:sz="8" w:space="0" w:color="000000"/>
            </w:tcBorders>
            <w:shd w:val="pct20" w:color="auto" w:fill="auto"/>
          </w:tcPr>
          <w:p w14:paraId="2C4718DE" w14:textId="77777777" w:rsidR="005414F5" w:rsidRPr="00D97C67" w:rsidRDefault="005414F5" w:rsidP="0049380B">
            <w:pPr>
              <w:rPr>
                <w:sz w:val="16"/>
                <w:szCs w:val="16"/>
              </w:rPr>
            </w:pPr>
            <w:r w:rsidRPr="00D97C67">
              <w:rPr>
                <w:sz w:val="16"/>
                <w:szCs w:val="16"/>
              </w:rPr>
              <w:t xml:space="preserve">Answer is not correct </w:t>
            </w:r>
          </w:p>
          <w:p w14:paraId="3E91C974" w14:textId="77777777" w:rsidR="005414F5" w:rsidRPr="00D97C67" w:rsidRDefault="005414F5" w:rsidP="0049380B">
            <w:pPr>
              <w:rPr>
                <w:sz w:val="16"/>
                <w:szCs w:val="16"/>
              </w:rPr>
            </w:pPr>
          </w:p>
          <w:p w14:paraId="79EA2D15" w14:textId="77777777" w:rsidR="005414F5" w:rsidRPr="00D97C67" w:rsidRDefault="005414F5" w:rsidP="0049380B">
            <w:pPr>
              <w:rPr>
                <w:sz w:val="16"/>
                <w:szCs w:val="16"/>
              </w:rPr>
            </w:pPr>
            <w:r w:rsidRPr="00D97C67">
              <w:rPr>
                <w:sz w:val="16"/>
                <w:szCs w:val="16"/>
              </w:rPr>
              <w:t>Or</w:t>
            </w:r>
          </w:p>
          <w:p w14:paraId="27D08128" w14:textId="77777777" w:rsidR="005414F5" w:rsidRPr="00D97C67" w:rsidRDefault="005414F5" w:rsidP="0049380B">
            <w:pPr>
              <w:rPr>
                <w:sz w:val="16"/>
                <w:szCs w:val="16"/>
              </w:rPr>
            </w:pPr>
          </w:p>
          <w:p w14:paraId="04F79F32" w14:textId="77777777" w:rsidR="005414F5" w:rsidRPr="00D97C67" w:rsidRDefault="005414F5" w:rsidP="0049380B">
            <w:pPr>
              <w:rPr>
                <w:sz w:val="16"/>
                <w:szCs w:val="16"/>
              </w:rPr>
            </w:pPr>
            <w:r w:rsidRPr="00D97C67">
              <w:rPr>
                <w:sz w:val="16"/>
                <w:szCs w:val="16"/>
              </w:rPr>
              <w:t xml:space="preserve">Not answered </w:t>
            </w:r>
          </w:p>
          <w:p w14:paraId="2AA2F577" w14:textId="77777777" w:rsidR="005414F5" w:rsidRPr="00D97C67" w:rsidRDefault="005414F5" w:rsidP="0049380B">
            <w:pPr>
              <w:rPr>
                <w:sz w:val="16"/>
                <w:szCs w:val="16"/>
              </w:rPr>
            </w:pPr>
          </w:p>
          <w:p w14:paraId="48AFA7D4" w14:textId="77777777" w:rsidR="005414F5" w:rsidRPr="00D97C67" w:rsidRDefault="005414F5" w:rsidP="0049380B">
            <w:pPr>
              <w:rPr>
                <w:sz w:val="16"/>
                <w:szCs w:val="16"/>
              </w:rPr>
            </w:pPr>
          </w:p>
          <w:p w14:paraId="15C64271" w14:textId="77777777" w:rsidR="005414F5" w:rsidRPr="00D97C67" w:rsidRDefault="005414F5" w:rsidP="0049380B">
            <w:pPr>
              <w:rPr>
                <w:sz w:val="16"/>
                <w:szCs w:val="16"/>
              </w:rPr>
            </w:pPr>
          </w:p>
          <w:p w14:paraId="71EF9508" w14:textId="77777777" w:rsidR="005414F5" w:rsidRPr="00D97C67" w:rsidRDefault="005414F5" w:rsidP="0049380B">
            <w:pPr>
              <w:rPr>
                <w:sz w:val="16"/>
                <w:szCs w:val="16"/>
              </w:rPr>
            </w:pPr>
          </w:p>
          <w:p w14:paraId="0F3545A7" w14:textId="77777777" w:rsidR="005414F5" w:rsidRPr="00D97C67" w:rsidRDefault="005414F5" w:rsidP="0049380B">
            <w:pPr>
              <w:rPr>
                <w:sz w:val="16"/>
                <w:szCs w:val="16"/>
              </w:rPr>
            </w:pPr>
          </w:p>
          <w:p w14:paraId="09BDC0F5" w14:textId="77777777" w:rsidR="005414F5" w:rsidRPr="00D97C67" w:rsidRDefault="005414F5" w:rsidP="0049380B">
            <w:pPr>
              <w:rPr>
                <w:sz w:val="16"/>
                <w:szCs w:val="16"/>
              </w:rPr>
            </w:pP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FA02DB3" w14:textId="77777777" w:rsidR="005414F5" w:rsidRPr="00AA18B2" w:rsidRDefault="005414F5" w:rsidP="0049380B">
            <w:pPr>
              <w:rPr>
                <w:color w:val="000000" w:themeColor="text1"/>
                <w:sz w:val="16"/>
                <w:szCs w:val="16"/>
              </w:rPr>
            </w:pPr>
            <w:r w:rsidRPr="00D97C67">
              <w:rPr>
                <w:color w:val="000000" w:themeColor="text1"/>
                <w:sz w:val="16"/>
                <w:szCs w:val="16"/>
              </w:rPr>
              <w:t>5 Marks</w:t>
            </w:r>
          </w:p>
        </w:tc>
      </w:tr>
      <w:tr w:rsidR="005414F5" w:rsidRPr="00D97C67" w14:paraId="494F6B8D" w14:textId="77777777" w:rsidTr="0049380B">
        <w:trPr>
          <w:trHeight w:val="73"/>
        </w:trPr>
        <w:tc>
          <w:tcPr>
            <w:tcW w:w="1707" w:type="dxa"/>
            <w:vMerge/>
            <w:shd w:val="clear" w:color="auto" w:fill="D9D9D9"/>
            <w:tcMar>
              <w:top w:w="100" w:type="dxa"/>
              <w:left w:w="100" w:type="dxa"/>
              <w:bottom w:w="100" w:type="dxa"/>
              <w:right w:w="100" w:type="dxa"/>
            </w:tcMar>
          </w:tcPr>
          <w:p w14:paraId="388B7FBF" w14:textId="77777777" w:rsidR="005414F5" w:rsidRPr="00960FE4" w:rsidRDefault="005414F5" w:rsidP="0049380B">
            <w:pPr>
              <w:rPr>
                <w:b/>
                <w:sz w:val="18"/>
                <w:szCs w:val="18"/>
              </w:rPr>
            </w:pPr>
          </w:p>
        </w:tc>
        <w:tc>
          <w:tcPr>
            <w:tcW w:w="19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0A0B8" w14:textId="77777777" w:rsidR="005414F5" w:rsidRPr="00D97C67" w:rsidRDefault="003310C7" w:rsidP="0049380B">
            <w:pPr>
              <w:rPr>
                <w:b/>
                <w:sz w:val="18"/>
                <w:szCs w:val="18"/>
              </w:rPr>
            </w:pPr>
            <w:r>
              <w:rPr>
                <w:b/>
                <w:sz w:val="18"/>
                <w:szCs w:val="18"/>
              </w:rPr>
              <w:t>5</w:t>
            </w:r>
            <w:r w:rsidR="005414F5" w:rsidRPr="00D97C67">
              <w:rPr>
                <w:b/>
                <w:sz w:val="18"/>
                <w:szCs w:val="18"/>
              </w:rPr>
              <w:t xml:space="preserve"> Marks</w:t>
            </w:r>
          </w:p>
        </w:tc>
        <w:tc>
          <w:tcPr>
            <w:tcW w:w="1843" w:type="dxa"/>
            <w:tcBorders>
              <w:top w:val="nil"/>
              <w:left w:val="single" w:sz="8" w:space="0" w:color="000000"/>
              <w:bottom w:val="single" w:sz="8" w:space="0" w:color="000000"/>
              <w:right w:val="single" w:sz="8" w:space="0" w:color="000000"/>
            </w:tcBorders>
          </w:tcPr>
          <w:p w14:paraId="4512A6FC" w14:textId="77777777" w:rsidR="005414F5" w:rsidRPr="00D97C67" w:rsidRDefault="003310C7" w:rsidP="0049380B">
            <w:pPr>
              <w:rPr>
                <w:sz w:val="16"/>
                <w:szCs w:val="16"/>
              </w:rPr>
            </w:pPr>
            <w:r>
              <w:rPr>
                <w:sz w:val="16"/>
                <w:szCs w:val="16"/>
              </w:rPr>
              <w:t>4</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779CD9DA" w14:textId="77777777" w:rsidR="005414F5" w:rsidRPr="00D97C67" w:rsidRDefault="003310C7" w:rsidP="0049380B">
            <w:pPr>
              <w:rPr>
                <w:sz w:val="16"/>
                <w:szCs w:val="16"/>
              </w:rPr>
            </w:pPr>
            <w:r>
              <w:rPr>
                <w:sz w:val="16"/>
                <w:szCs w:val="16"/>
              </w:rPr>
              <w:t>3</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575E64E6" w14:textId="77777777" w:rsidR="005414F5" w:rsidRPr="00D97C67" w:rsidRDefault="003310C7" w:rsidP="0049380B">
            <w:pPr>
              <w:rPr>
                <w:sz w:val="16"/>
                <w:szCs w:val="16"/>
              </w:rPr>
            </w:pPr>
            <w:r>
              <w:rPr>
                <w:sz w:val="16"/>
                <w:szCs w:val="16"/>
              </w:rPr>
              <w:t>2</w:t>
            </w:r>
            <w:r w:rsidR="005414F5" w:rsidRPr="00D97C67">
              <w:rPr>
                <w:sz w:val="16"/>
                <w:szCs w:val="16"/>
              </w:rPr>
              <w:t xml:space="preserve"> Mark</w:t>
            </w:r>
          </w:p>
        </w:tc>
        <w:tc>
          <w:tcPr>
            <w:tcW w:w="1984" w:type="dxa"/>
            <w:tcBorders>
              <w:top w:val="nil"/>
              <w:left w:val="single" w:sz="8" w:space="0" w:color="000000"/>
              <w:bottom w:val="single" w:sz="8" w:space="0" w:color="000000"/>
              <w:right w:val="single" w:sz="8" w:space="0" w:color="000000"/>
            </w:tcBorders>
            <w:shd w:val="clear" w:color="auto" w:fill="auto"/>
          </w:tcPr>
          <w:p w14:paraId="5B51AA30" w14:textId="77777777" w:rsidR="005414F5" w:rsidRPr="00D97C67" w:rsidRDefault="003310C7" w:rsidP="0049380B">
            <w:pPr>
              <w:rPr>
                <w:sz w:val="16"/>
                <w:szCs w:val="16"/>
              </w:rPr>
            </w:pPr>
            <w:r>
              <w:rPr>
                <w:sz w:val="16"/>
                <w:szCs w:val="16"/>
              </w:rPr>
              <w:t>1</w:t>
            </w:r>
            <w:r w:rsidR="005414F5" w:rsidRPr="00D97C67">
              <w:rPr>
                <w:sz w:val="16"/>
                <w:szCs w:val="16"/>
              </w:rPr>
              <w:t xml:space="preserve"> Mark</w:t>
            </w:r>
          </w:p>
        </w:tc>
        <w:tc>
          <w:tcPr>
            <w:tcW w:w="1960" w:type="dxa"/>
            <w:tcBorders>
              <w:top w:val="nil"/>
              <w:left w:val="single" w:sz="8" w:space="0" w:color="000000"/>
              <w:bottom w:val="single" w:sz="8" w:space="0" w:color="000000"/>
              <w:right w:val="single" w:sz="8" w:space="0" w:color="000000"/>
            </w:tcBorders>
            <w:shd w:val="pct20" w:color="auto" w:fill="auto"/>
          </w:tcPr>
          <w:p w14:paraId="66FADD16" w14:textId="77777777" w:rsidR="005414F5" w:rsidRPr="00D97C67" w:rsidRDefault="005414F5" w:rsidP="0049380B">
            <w:pPr>
              <w:rPr>
                <w:sz w:val="16"/>
                <w:szCs w:val="16"/>
              </w:rPr>
            </w:pPr>
            <w:r w:rsidRPr="00D97C67">
              <w:rPr>
                <w:sz w:val="16"/>
                <w:szCs w:val="16"/>
              </w:rPr>
              <w:t>0 Marks</w:t>
            </w: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100732D" w14:textId="77777777" w:rsidR="005414F5" w:rsidRPr="00D97C67" w:rsidRDefault="005414F5" w:rsidP="0049380B">
            <w:pPr>
              <w:rPr>
                <w:color w:val="000000" w:themeColor="text1"/>
                <w:sz w:val="16"/>
                <w:szCs w:val="16"/>
              </w:rPr>
            </w:pPr>
          </w:p>
        </w:tc>
      </w:tr>
    </w:tbl>
    <w:p w14:paraId="06DDD0C6" w14:textId="77777777" w:rsidR="005414F5" w:rsidRDefault="005414F5" w:rsidP="00D13CDB">
      <w:pPr>
        <w:pStyle w:val="Body"/>
        <w:ind w:left="0"/>
      </w:pPr>
    </w:p>
    <w:tbl>
      <w:tblPr>
        <w:tblW w:w="13989"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909"/>
        <w:gridCol w:w="1843"/>
        <w:gridCol w:w="1843"/>
        <w:gridCol w:w="1843"/>
        <w:gridCol w:w="1984"/>
        <w:gridCol w:w="1960"/>
        <w:gridCol w:w="900"/>
      </w:tblGrid>
      <w:tr w:rsidR="003310C7" w:rsidRPr="00AA18B2" w14:paraId="2E4A019C" w14:textId="77777777" w:rsidTr="00232EB0">
        <w:trPr>
          <w:trHeight w:val="73"/>
        </w:trPr>
        <w:tc>
          <w:tcPr>
            <w:tcW w:w="1707" w:type="dxa"/>
            <w:vMerge w:val="restart"/>
            <w:tcBorders>
              <w:top w:val="single" w:sz="4" w:space="0" w:color="auto"/>
            </w:tcBorders>
            <w:shd w:val="clear" w:color="auto" w:fill="D9D9D9"/>
            <w:tcMar>
              <w:top w:w="100" w:type="dxa"/>
              <w:left w:w="100" w:type="dxa"/>
              <w:bottom w:w="100" w:type="dxa"/>
              <w:right w:w="100" w:type="dxa"/>
            </w:tcMar>
          </w:tcPr>
          <w:p w14:paraId="069EF986" w14:textId="77777777" w:rsidR="003310C7" w:rsidRDefault="003310C7" w:rsidP="003310C7">
            <w:pPr>
              <w:rPr>
                <w:b/>
                <w:sz w:val="18"/>
                <w:szCs w:val="18"/>
              </w:rPr>
            </w:pPr>
            <w:r w:rsidRPr="00960FE4">
              <w:rPr>
                <w:b/>
                <w:sz w:val="18"/>
                <w:szCs w:val="18"/>
              </w:rPr>
              <w:t xml:space="preserve">Question </w:t>
            </w:r>
            <w:r>
              <w:rPr>
                <w:b/>
                <w:sz w:val="18"/>
                <w:szCs w:val="18"/>
              </w:rPr>
              <w:t>3</w:t>
            </w:r>
          </w:p>
          <w:p w14:paraId="1BD748FF" w14:textId="3CE388BA" w:rsidR="003310C7" w:rsidRPr="00191D10" w:rsidRDefault="004E0A55" w:rsidP="003310C7">
            <w:pPr>
              <w:rPr>
                <w:bCs/>
                <w:sz w:val="18"/>
                <w:szCs w:val="18"/>
              </w:rPr>
            </w:pPr>
            <w:r w:rsidRPr="004E0A55">
              <w:rPr>
                <w:bCs/>
                <w:sz w:val="18"/>
                <w:szCs w:val="18"/>
              </w:rPr>
              <w:t>AWS Kerberos Authentication</w:t>
            </w:r>
          </w:p>
        </w:tc>
        <w:tc>
          <w:tcPr>
            <w:tcW w:w="190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D1824C5" w14:textId="3B18A962" w:rsidR="003310C7" w:rsidRPr="00951217" w:rsidRDefault="003310C7" w:rsidP="003310C7">
            <w:pPr>
              <w:rPr>
                <w:b/>
                <w:sz w:val="18"/>
                <w:szCs w:val="18"/>
              </w:rPr>
            </w:pPr>
            <w:r w:rsidRPr="00951217">
              <w:rPr>
                <w:b/>
                <w:sz w:val="18"/>
                <w:szCs w:val="18"/>
              </w:rPr>
              <w:t>Questions (1)-(</w:t>
            </w:r>
            <w:r w:rsidR="004E0A55" w:rsidRPr="00951217">
              <w:rPr>
                <w:b/>
                <w:sz w:val="18"/>
                <w:szCs w:val="18"/>
              </w:rPr>
              <w:t>4</w:t>
            </w:r>
            <w:r w:rsidRPr="00951217">
              <w:rPr>
                <w:b/>
                <w:sz w:val="18"/>
                <w:szCs w:val="18"/>
              </w:rPr>
              <w:t>) are answered correctly.</w:t>
            </w:r>
          </w:p>
          <w:p w14:paraId="12477402" w14:textId="77777777" w:rsidR="003310C7" w:rsidRPr="00951217" w:rsidRDefault="003310C7" w:rsidP="003310C7">
            <w:pPr>
              <w:rPr>
                <w:b/>
                <w:sz w:val="18"/>
                <w:szCs w:val="18"/>
              </w:rPr>
            </w:pPr>
          </w:p>
          <w:p w14:paraId="621F198E" w14:textId="68CEE9BA" w:rsidR="003310C7" w:rsidRPr="00951217" w:rsidRDefault="004E0A55" w:rsidP="003310C7">
            <w:pPr>
              <w:rPr>
                <w:b/>
                <w:sz w:val="18"/>
                <w:szCs w:val="18"/>
              </w:rPr>
            </w:pPr>
            <w:proofErr w:type="gramStart"/>
            <w:r w:rsidRPr="00951217">
              <w:rPr>
                <w:b/>
                <w:sz w:val="18"/>
                <w:szCs w:val="18"/>
              </w:rPr>
              <w:t>All of</w:t>
            </w:r>
            <w:proofErr w:type="gramEnd"/>
            <w:r w:rsidRPr="00951217">
              <w:rPr>
                <w:b/>
                <w:sz w:val="18"/>
                <w:szCs w:val="18"/>
              </w:rPr>
              <w:t xml:space="preserve"> the implementations and security analysis are done correctly in detail.</w:t>
            </w:r>
          </w:p>
          <w:p w14:paraId="5E244389" w14:textId="77777777" w:rsidR="003310C7" w:rsidRPr="00951217" w:rsidRDefault="003310C7" w:rsidP="003310C7">
            <w:pPr>
              <w:rPr>
                <w:b/>
                <w:sz w:val="18"/>
                <w:szCs w:val="18"/>
              </w:rPr>
            </w:pPr>
          </w:p>
          <w:p w14:paraId="1AE72453" w14:textId="77777777" w:rsidR="003310C7" w:rsidRPr="00951217" w:rsidRDefault="003310C7" w:rsidP="003310C7">
            <w:pPr>
              <w:rPr>
                <w:b/>
                <w:sz w:val="18"/>
                <w:szCs w:val="18"/>
              </w:rPr>
            </w:pPr>
          </w:p>
        </w:tc>
        <w:tc>
          <w:tcPr>
            <w:tcW w:w="1843" w:type="dxa"/>
            <w:tcBorders>
              <w:top w:val="single" w:sz="4" w:space="0" w:color="auto"/>
              <w:left w:val="single" w:sz="8" w:space="0" w:color="000000"/>
              <w:bottom w:val="single" w:sz="8" w:space="0" w:color="000000"/>
              <w:right w:val="single" w:sz="8" w:space="0" w:color="000000"/>
            </w:tcBorders>
          </w:tcPr>
          <w:p w14:paraId="30694737" w14:textId="2565734E" w:rsidR="003310C7" w:rsidRDefault="003310C7" w:rsidP="003310C7">
            <w:pPr>
              <w:rPr>
                <w:sz w:val="16"/>
                <w:szCs w:val="16"/>
              </w:rPr>
            </w:pPr>
            <w:r>
              <w:rPr>
                <w:sz w:val="16"/>
                <w:szCs w:val="16"/>
              </w:rPr>
              <w:t xml:space="preserve">Any </w:t>
            </w:r>
            <w:r w:rsidR="004E0A55">
              <w:rPr>
                <w:sz w:val="16"/>
                <w:szCs w:val="16"/>
              </w:rPr>
              <w:t>4</w:t>
            </w:r>
            <w:r>
              <w:rPr>
                <w:sz w:val="16"/>
                <w:szCs w:val="16"/>
              </w:rPr>
              <w:t xml:space="preserve"> of questions (1)</w:t>
            </w:r>
            <w:r w:rsidR="004E0A55">
              <w:rPr>
                <w:sz w:val="16"/>
                <w:szCs w:val="16"/>
              </w:rPr>
              <w:t>, (2) (</w:t>
            </w:r>
            <w:proofErr w:type="spellStart"/>
            <w:r w:rsidR="004E0A55">
              <w:rPr>
                <w:sz w:val="16"/>
                <w:szCs w:val="16"/>
              </w:rPr>
              <w:t>i</w:t>
            </w:r>
            <w:proofErr w:type="spellEnd"/>
            <w:r w:rsidR="004E0A55">
              <w:rPr>
                <w:sz w:val="16"/>
                <w:szCs w:val="16"/>
              </w:rPr>
              <w:t>)</w:t>
            </w:r>
            <w:r w:rsidR="00232EB0">
              <w:rPr>
                <w:sz w:val="16"/>
                <w:szCs w:val="16"/>
              </w:rPr>
              <w:t>, 2</w:t>
            </w:r>
            <w:r w:rsidR="004E0A55">
              <w:rPr>
                <w:sz w:val="16"/>
                <w:szCs w:val="16"/>
              </w:rPr>
              <w:t>(ii), (3),</w:t>
            </w:r>
            <w:r w:rsidR="00951217">
              <w:rPr>
                <w:sz w:val="16"/>
                <w:szCs w:val="16"/>
              </w:rPr>
              <w:t xml:space="preserve"> </w:t>
            </w:r>
            <w:r>
              <w:rPr>
                <w:sz w:val="16"/>
                <w:szCs w:val="16"/>
              </w:rPr>
              <w:t>(</w:t>
            </w:r>
            <w:r w:rsidR="004E0A55">
              <w:rPr>
                <w:sz w:val="16"/>
                <w:szCs w:val="16"/>
              </w:rPr>
              <w:t>4</w:t>
            </w:r>
            <w:r>
              <w:rPr>
                <w:sz w:val="16"/>
                <w:szCs w:val="16"/>
              </w:rPr>
              <w:t>) are answered correctly.</w:t>
            </w:r>
          </w:p>
          <w:p w14:paraId="51DDD242" w14:textId="77777777" w:rsidR="003310C7" w:rsidRDefault="003310C7" w:rsidP="003310C7">
            <w:pPr>
              <w:rPr>
                <w:sz w:val="16"/>
                <w:szCs w:val="16"/>
              </w:rPr>
            </w:pPr>
          </w:p>
          <w:p w14:paraId="0F6543EC" w14:textId="77777777" w:rsidR="003310C7" w:rsidRDefault="003310C7" w:rsidP="003310C7">
            <w:pPr>
              <w:rPr>
                <w:sz w:val="16"/>
                <w:szCs w:val="16"/>
              </w:rPr>
            </w:pPr>
          </w:p>
          <w:p w14:paraId="74C3D95C" w14:textId="1876A106" w:rsidR="00232EB0" w:rsidRDefault="00232EB0" w:rsidP="00232EB0">
            <w:pPr>
              <w:rPr>
                <w:sz w:val="16"/>
                <w:szCs w:val="16"/>
              </w:rPr>
            </w:pPr>
            <w:r>
              <w:rPr>
                <w:sz w:val="16"/>
                <w:szCs w:val="16"/>
              </w:rPr>
              <w:t>The implementations and security analysis in the 4 questions are done correctly in detail.</w:t>
            </w:r>
          </w:p>
          <w:p w14:paraId="77230D98" w14:textId="77777777" w:rsidR="003310C7" w:rsidRPr="00D97C67" w:rsidRDefault="003310C7" w:rsidP="003310C7">
            <w:pPr>
              <w:rPr>
                <w:sz w:val="16"/>
                <w:szCs w:val="16"/>
              </w:rPr>
            </w:pPr>
          </w:p>
          <w:p w14:paraId="16CD6719" w14:textId="77777777" w:rsidR="003310C7" w:rsidRPr="00D97C67" w:rsidRDefault="003310C7" w:rsidP="003310C7">
            <w:pPr>
              <w:rPr>
                <w:sz w:val="16"/>
                <w:szCs w:val="16"/>
              </w:rPr>
            </w:pPr>
            <w:r w:rsidRPr="00D97C67">
              <w:rPr>
                <w:sz w:val="16"/>
                <w:szCs w:val="16"/>
              </w:rPr>
              <w:t xml:space="preserve"> </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2EDBBF6D" w14:textId="40054BDB" w:rsidR="00232EB0" w:rsidRDefault="00232EB0" w:rsidP="00232EB0">
            <w:pPr>
              <w:rPr>
                <w:sz w:val="16"/>
                <w:szCs w:val="16"/>
              </w:rPr>
            </w:pPr>
            <w:r>
              <w:rPr>
                <w:sz w:val="16"/>
                <w:szCs w:val="16"/>
              </w:rPr>
              <w:t xml:space="preserve">Any </w:t>
            </w:r>
            <w:r>
              <w:rPr>
                <w:sz w:val="16"/>
                <w:szCs w:val="16"/>
              </w:rPr>
              <w:t>3</w:t>
            </w:r>
            <w:r>
              <w:rPr>
                <w:sz w:val="16"/>
                <w:szCs w:val="16"/>
              </w:rPr>
              <w:t xml:space="preserve"> of questions (1), (2) (</w:t>
            </w:r>
            <w:proofErr w:type="spellStart"/>
            <w:r>
              <w:rPr>
                <w:sz w:val="16"/>
                <w:szCs w:val="16"/>
              </w:rPr>
              <w:t>i</w:t>
            </w:r>
            <w:proofErr w:type="spellEnd"/>
            <w:r>
              <w:rPr>
                <w:sz w:val="16"/>
                <w:szCs w:val="16"/>
              </w:rPr>
              <w:t>), 2(ii), (3),</w:t>
            </w:r>
            <w:r w:rsidR="00951217">
              <w:rPr>
                <w:sz w:val="16"/>
                <w:szCs w:val="16"/>
              </w:rPr>
              <w:t xml:space="preserve"> </w:t>
            </w:r>
            <w:r>
              <w:rPr>
                <w:sz w:val="16"/>
                <w:szCs w:val="16"/>
              </w:rPr>
              <w:t>(4) are answered correctly.</w:t>
            </w:r>
          </w:p>
          <w:p w14:paraId="3F4B93A3" w14:textId="77777777" w:rsidR="00232EB0" w:rsidRDefault="00232EB0" w:rsidP="00232EB0">
            <w:pPr>
              <w:rPr>
                <w:sz w:val="16"/>
                <w:szCs w:val="16"/>
              </w:rPr>
            </w:pPr>
          </w:p>
          <w:p w14:paraId="516BA24A" w14:textId="77777777" w:rsidR="00232EB0" w:rsidRDefault="00232EB0" w:rsidP="00232EB0">
            <w:pPr>
              <w:rPr>
                <w:sz w:val="16"/>
                <w:szCs w:val="16"/>
              </w:rPr>
            </w:pPr>
          </w:p>
          <w:p w14:paraId="293DD510" w14:textId="1E67F1FD" w:rsidR="00232EB0" w:rsidRDefault="00232EB0" w:rsidP="00232EB0">
            <w:pPr>
              <w:rPr>
                <w:sz w:val="16"/>
                <w:szCs w:val="16"/>
              </w:rPr>
            </w:pPr>
            <w:r>
              <w:rPr>
                <w:sz w:val="16"/>
                <w:szCs w:val="16"/>
              </w:rPr>
              <w:t xml:space="preserve">The implementations and security analysis in the </w:t>
            </w:r>
            <w:r>
              <w:rPr>
                <w:sz w:val="16"/>
                <w:szCs w:val="16"/>
              </w:rPr>
              <w:t>3</w:t>
            </w:r>
            <w:r>
              <w:rPr>
                <w:sz w:val="16"/>
                <w:szCs w:val="16"/>
              </w:rPr>
              <w:t xml:space="preserve"> questions are done correctly in detail.</w:t>
            </w:r>
          </w:p>
          <w:p w14:paraId="6D58E17D" w14:textId="77777777" w:rsidR="003310C7" w:rsidRPr="00D97C67" w:rsidRDefault="003310C7" w:rsidP="003310C7">
            <w:pPr>
              <w:rPr>
                <w:sz w:val="16"/>
                <w:szCs w:val="16"/>
              </w:rPr>
            </w:pPr>
          </w:p>
          <w:p w14:paraId="05CF7A6A" w14:textId="77777777" w:rsidR="003310C7" w:rsidRPr="00D97C67" w:rsidRDefault="003310C7" w:rsidP="003310C7">
            <w:pPr>
              <w:rPr>
                <w:sz w:val="16"/>
                <w:szCs w:val="16"/>
              </w:rPr>
            </w:pP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44239B08" w14:textId="263BE634" w:rsidR="00232EB0" w:rsidRDefault="00232EB0" w:rsidP="00232EB0">
            <w:pPr>
              <w:rPr>
                <w:sz w:val="16"/>
                <w:szCs w:val="16"/>
              </w:rPr>
            </w:pPr>
            <w:r>
              <w:rPr>
                <w:sz w:val="16"/>
                <w:szCs w:val="16"/>
              </w:rPr>
              <w:t>Any</w:t>
            </w:r>
            <w:r>
              <w:rPr>
                <w:sz w:val="16"/>
                <w:szCs w:val="16"/>
              </w:rPr>
              <w:t xml:space="preserve"> 2</w:t>
            </w:r>
            <w:r>
              <w:rPr>
                <w:sz w:val="16"/>
                <w:szCs w:val="16"/>
              </w:rPr>
              <w:t xml:space="preserve"> of questions (1), (2) (</w:t>
            </w:r>
            <w:proofErr w:type="spellStart"/>
            <w:r>
              <w:rPr>
                <w:sz w:val="16"/>
                <w:szCs w:val="16"/>
              </w:rPr>
              <w:t>i</w:t>
            </w:r>
            <w:proofErr w:type="spellEnd"/>
            <w:r>
              <w:rPr>
                <w:sz w:val="16"/>
                <w:szCs w:val="16"/>
              </w:rPr>
              <w:t>), 2(ii), (3),</w:t>
            </w:r>
            <w:r w:rsidR="00951217">
              <w:rPr>
                <w:sz w:val="16"/>
                <w:szCs w:val="16"/>
              </w:rPr>
              <w:t xml:space="preserve"> </w:t>
            </w:r>
            <w:r>
              <w:rPr>
                <w:sz w:val="16"/>
                <w:szCs w:val="16"/>
              </w:rPr>
              <w:t>(4) are answered correctly.</w:t>
            </w:r>
          </w:p>
          <w:p w14:paraId="24FF620B" w14:textId="77777777" w:rsidR="00232EB0" w:rsidRDefault="00232EB0" w:rsidP="00232EB0">
            <w:pPr>
              <w:rPr>
                <w:sz w:val="16"/>
                <w:szCs w:val="16"/>
              </w:rPr>
            </w:pPr>
          </w:p>
          <w:p w14:paraId="7460F531" w14:textId="77777777" w:rsidR="00232EB0" w:rsidRDefault="00232EB0" w:rsidP="00232EB0">
            <w:pPr>
              <w:rPr>
                <w:sz w:val="16"/>
                <w:szCs w:val="16"/>
              </w:rPr>
            </w:pPr>
          </w:p>
          <w:p w14:paraId="0AE6C574" w14:textId="3F2BD937" w:rsidR="003310C7" w:rsidRPr="00D97C67" w:rsidRDefault="00232EB0" w:rsidP="003310C7">
            <w:pPr>
              <w:rPr>
                <w:sz w:val="16"/>
                <w:szCs w:val="16"/>
              </w:rPr>
            </w:pPr>
            <w:r>
              <w:rPr>
                <w:sz w:val="16"/>
                <w:szCs w:val="16"/>
              </w:rPr>
              <w:t xml:space="preserve">The implementations and security analysis in the </w:t>
            </w:r>
            <w:r>
              <w:rPr>
                <w:sz w:val="16"/>
                <w:szCs w:val="16"/>
              </w:rPr>
              <w:t>2</w:t>
            </w:r>
            <w:r>
              <w:rPr>
                <w:sz w:val="16"/>
                <w:szCs w:val="16"/>
              </w:rPr>
              <w:t xml:space="preserve"> questions are done correctly in detail.</w:t>
            </w:r>
          </w:p>
          <w:p w14:paraId="5231AF02" w14:textId="77777777" w:rsidR="003310C7" w:rsidRPr="00D97C67" w:rsidRDefault="003310C7" w:rsidP="003310C7">
            <w:pPr>
              <w:rPr>
                <w:sz w:val="16"/>
                <w:szCs w:val="16"/>
              </w:rPr>
            </w:pPr>
          </w:p>
          <w:p w14:paraId="5713BE96" w14:textId="77777777" w:rsidR="003310C7" w:rsidRPr="009F5697" w:rsidRDefault="003310C7" w:rsidP="003310C7">
            <w:pPr>
              <w:rPr>
                <w:sz w:val="16"/>
                <w:szCs w:val="16"/>
              </w:rPr>
            </w:pPr>
          </w:p>
        </w:tc>
        <w:tc>
          <w:tcPr>
            <w:tcW w:w="1984" w:type="dxa"/>
            <w:tcBorders>
              <w:top w:val="single" w:sz="4" w:space="0" w:color="auto"/>
              <w:left w:val="single" w:sz="8" w:space="0" w:color="000000"/>
              <w:bottom w:val="single" w:sz="8" w:space="0" w:color="000000"/>
              <w:right w:val="single" w:sz="8" w:space="0" w:color="000000"/>
            </w:tcBorders>
            <w:shd w:val="clear" w:color="auto" w:fill="auto"/>
          </w:tcPr>
          <w:p w14:paraId="364E8F70" w14:textId="62FB23F8" w:rsidR="00232EB0" w:rsidRDefault="00232EB0" w:rsidP="00232EB0">
            <w:pPr>
              <w:rPr>
                <w:sz w:val="16"/>
                <w:szCs w:val="16"/>
              </w:rPr>
            </w:pPr>
            <w:r>
              <w:rPr>
                <w:sz w:val="16"/>
                <w:szCs w:val="16"/>
              </w:rPr>
              <w:t xml:space="preserve">Any </w:t>
            </w:r>
            <w:r>
              <w:rPr>
                <w:sz w:val="16"/>
                <w:szCs w:val="16"/>
              </w:rPr>
              <w:t>1</w:t>
            </w:r>
            <w:r>
              <w:rPr>
                <w:sz w:val="16"/>
                <w:szCs w:val="16"/>
              </w:rPr>
              <w:t xml:space="preserve"> of questions (1), (2) (</w:t>
            </w:r>
            <w:proofErr w:type="spellStart"/>
            <w:r>
              <w:rPr>
                <w:sz w:val="16"/>
                <w:szCs w:val="16"/>
              </w:rPr>
              <w:t>i</w:t>
            </w:r>
            <w:proofErr w:type="spellEnd"/>
            <w:r>
              <w:rPr>
                <w:sz w:val="16"/>
                <w:szCs w:val="16"/>
              </w:rPr>
              <w:t>), 2(ii), (3),</w:t>
            </w:r>
            <w:r w:rsidR="00951217">
              <w:rPr>
                <w:sz w:val="16"/>
                <w:szCs w:val="16"/>
              </w:rPr>
              <w:t xml:space="preserve"> </w:t>
            </w:r>
            <w:r>
              <w:rPr>
                <w:sz w:val="16"/>
                <w:szCs w:val="16"/>
              </w:rPr>
              <w:t>(4) are answered correctly.</w:t>
            </w:r>
          </w:p>
          <w:p w14:paraId="7EE1997F" w14:textId="77777777" w:rsidR="00232EB0" w:rsidRDefault="00232EB0" w:rsidP="00232EB0">
            <w:pPr>
              <w:rPr>
                <w:sz w:val="16"/>
                <w:szCs w:val="16"/>
              </w:rPr>
            </w:pPr>
          </w:p>
          <w:p w14:paraId="2FCA86DD" w14:textId="77777777" w:rsidR="00232EB0" w:rsidRDefault="00232EB0" w:rsidP="00232EB0">
            <w:pPr>
              <w:rPr>
                <w:sz w:val="16"/>
                <w:szCs w:val="16"/>
              </w:rPr>
            </w:pPr>
          </w:p>
          <w:p w14:paraId="07A48B27" w14:textId="4A4D0D97" w:rsidR="00232EB0" w:rsidRDefault="00232EB0" w:rsidP="00232EB0">
            <w:pPr>
              <w:rPr>
                <w:sz w:val="16"/>
                <w:szCs w:val="16"/>
              </w:rPr>
            </w:pPr>
            <w:r>
              <w:rPr>
                <w:sz w:val="16"/>
                <w:szCs w:val="16"/>
              </w:rPr>
              <w:t xml:space="preserve">The implementations and security analysis in the </w:t>
            </w:r>
            <w:r>
              <w:rPr>
                <w:sz w:val="16"/>
                <w:szCs w:val="16"/>
              </w:rPr>
              <w:t>1</w:t>
            </w:r>
            <w:r>
              <w:rPr>
                <w:sz w:val="16"/>
                <w:szCs w:val="16"/>
              </w:rPr>
              <w:t xml:space="preserve"> question are done correctly in detail.</w:t>
            </w:r>
          </w:p>
          <w:p w14:paraId="5E4941D4" w14:textId="77777777" w:rsidR="003310C7" w:rsidRPr="00D97C67" w:rsidRDefault="003310C7" w:rsidP="003310C7">
            <w:pPr>
              <w:rPr>
                <w:sz w:val="16"/>
                <w:szCs w:val="16"/>
              </w:rPr>
            </w:pPr>
          </w:p>
          <w:p w14:paraId="3B6F4705" w14:textId="77777777" w:rsidR="003310C7" w:rsidRPr="009F5697" w:rsidRDefault="003310C7" w:rsidP="003310C7">
            <w:pPr>
              <w:rPr>
                <w:sz w:val="16"/>
                <w:szCs w:val="16"/>
              </w:rPr>
            </w:pPr>
          </w:p>
        </w:tc>
        <w:tc>
          <w:tcPr>
            <w:tcW w:w="1960" w:type="dxa"/>
            <w:tcBorders>
              <w:top w:val="single" w:sz="4" w:space="0" w:color="auto"/>
              <w:left w:val="single" w:sz="8" w:space="0" w:color="000000"/>
              <w:bottom w:val="single" w:sz="8" w:space="0" w:color="000000"/>
              <w:right w:val="single" w:sz="8" w:space="0" w:color="000000"/>
            </w:tcBorders>
            <w:shd w:val="pct20" w:color="auto" w:fill="auto"/>
          </w:tcPr>
          <w:p w14:paraId="37045EF6" w14:textId="77777777" w:rsidR="003310C7" w:rsidRPr="00D97C67" w:rsidRDefault="003310C7" w:rsidP="003310C7">
            <w:pPr>
              <w:rPr>
                <w:sz w:val="16"/>
                <w:szCs w:val="16"/>
              </w:rPr>
            </w:pPr>
            <w:r w:rsidRPr="00D97C67">
              <w:rPr>
                <w:sz w:val="16"/>
                <w:szCs w:val="16"/>
              </w:rPr>
              <w:t xml:space="preserve">Answer is not correct </w:t>
            </w:r>
          </w:p>
          <w:p w14:paraId="3DBBDC88" w14:textId="77777777" w:rsidR="003310C7" w:rsidRPr="00D97C67" w:rsidRDefault="003310C7" w:rsidP="003310C7">
            <w:pPr>
              <w:rPr>
                <w:sz w:val="16"/>
                <w:szCs w:val="16"/>
              </w:rPr>
            </w:pPr>
          </w:p>
          <w:p w14:paraId="6B082D16" w14:textId="77777777" w:rsidR="003310C7" w:rsidRPr="00D97C67" w:rsidRDefault="003310C7" w:rsidP="003310C7">
            <w:pPr>
              <w:rPr>
                <w:sz w:val="16"/>
                <w:szCs w:val="16"/>
              </w:rPr>
            </w:pPr>
            <w:r w:rsidRPr="00D97C67">
              <w:rPr>
                <w:sz w:val="16"/>
                <w:szCs w:val="16"/>
              </w:rPr>
              <w:t>Or</w:t>
            </w:r>
          </w:p>
          <w:p w14:paraId="33B6A379" w14:textId="77777777" w:rsidR="003310C7" w:rsidRPr="00D97C67" w:rsidRDefault="003310C7" w:rsidP="003310C7">
            <w:pPr>
              <w:rPr>
                <w:sz w:val="16"/>
                <w:szCs w:val="16"/>
              </w:rPr>
            </w:pPr>
          </w:p>
          <w:p w14:paraId="00AA23D1" w14:textId="77777777" w:rsidR="003310C7" w:rsidRPr="00D97C67" w:rsidRDefault="003310C7" w:rsidP="003310C7">
            <w:pPr>
              <w:rPr>
                <w:sz w:val="16"/>
                <w:szCs w:val="16"/>
              </w:rPr>
            </w:pPr>
            <w:r w:rsidRPr="00D97C67">
              <w:rPr>
                <w:sz w:val="16"/>
                <w:szCs w:val="16"/>
              </w:rPr>
              <w:t xml:space="preserve">Not answered </w:t>
            </w:r>
          </w:p>
          <w:p w14:paraId="1A2CA7A6" w14:textId="77777777" w:rsidR="003310C7" w:rsidRPr="00D97C67" w:rsidRDefault="003310C7" w:rsidP="003310C7">
            <w:pPr>
              <w:rPr>
                <w:sz w:val="16"/>
                <w:szCs w:val="16"/>
              </w:rPr>
            </w:pPr>
          </w:p>
          <w:p w14:paraId="3E2850EA" w14:textId="77777777" w:rsidR="003310C7" w:rsidRPr="00D97C67" w:rsidRDefault="003310C7" w:rsidP="003310C7">
            <w:pPr>
              <w:rPr>
                <w:sz w:val="16"/>
                <w:szCs w:val="16"/>
              </w:rPr>
            </w:pPr>
          </w:p>
          <w:p w14:paraId="2BB4FC89" w14:textId="77777777" w:rsidR="003310C7" w:rsidRPr="00D97C67" w:rsidRDefault="003310C7" w:rsidP="003310C7">
            <w:pPr>
              <w:rPr>
                <w:sz w:val="16"/>
                <w:szCs w:val="16"/>
              </w:rPr>
            </w:pPr>
          </w:p>
          <w:p w14:paraId="5948D58E" w14:textId="77777777" w:rsidR="003310C7" w:rsidRPr="00D97C67" w:rsidRDefault="003310C7" w:rsidP="003310C7">
            <w:pPr>
              <w:rPr>
                <w:sz w:val="16"/>
                <w:szCs w:val="16"/>
              </w:rPr>
            </w:pPr>
          </w:p>
          <w:p w14:paraId="5A3594DB" w14:textId="77777777" w:rsidR="003310C7" w:rsidRPr="00D97C67" w:rsidRDefault="003310C7" w:rsidP="003310C7">
            <w:pPr>
              <w:rPr>
                <w:sz w:val="16"/>
                <w:szCs w:val="16"/>
              </w:rPr>
            </w:pPr>
          </w:p>
          <w:p w14:paraId="549C8174" w14:textId="77777777" w:rsidR="003310C7" w:rsidRPr="00D97C67" w:rsidRDefault="003310C7" w:rsidP="003310C7">
            <w:pPr>
              <w:rPr>
                <w:sz w:val="16"/>
                <w:szCs w:val="16"/>
              </w:rPr>
            </w:pP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131F2E90" w14:textId="233A9EA0" w:rsidR="003310C7" w:rsidRPr="00AA18B2" w:rsidRDefault="004E0A55" w:rsidP="003310C7">
            <w:pPr>
              <w:rPr>
                <w:color w:val="000000" w:themeColor="text1"/>
                <w:sz w:val="16"/>
                <w:szCs w:val="16"/>
              </w:rPr>
            </w:pPr>
            <w:r>
              <w:rPr>
                <w:color w:val="000000" w:themeColor="text1"/>
                <w:sz w:val="16"/>
                <w:szCs w:val="16"/>
              </w:rPr>
              <w:t>10</w:t>
            </w:r>
            <w:r w:rsidR="003310C7" w:rsidRPr="00D97C67">
              <w:rPr>
                <w:color w:val="000000" w:themeColor="text1"/>
                <w:sz w:val="16"/>
                <w:szCs w:val="16"/>
              </w:rPr>
              <w:t xml:space="preserve"> Marks</w:t>
            </w:r>
          </w:p>
        </w:tc>
      </w:tr>
      <w:tr w:rsidR="003310C7" w:rsidRPr="00D97C67" w14:paraId="14E6EC8F" w14:textId="77777777" w:rsidTr="0049380B">
        <w:trPr>
          <w:trHeight w:val="73"/>
        </w:trPr>
        <w:tc>
          <w:tcPr>
            <w:tcW w:w="1707" w:type="dxa"/>
            <w:vMerge/>
            <w:shd w:val="clear" w:color="auto" w:fill="D9D9D9"/>
            <w:tcMar>
              <w:top w:w="100" w:type="dxa"/>
              <w:left w:w="100" w:type="dxa"/>
              <w:bottom w:w="100" w:type="dxa"/>
              <w:right w:w="100" w:type="dxa"/>
            </w:tcMar>
          </w:tcPr>
          <w:p w14:paraId="682C9975" w14:textId="77777777" w:rsidR="003310C7" w:rsidRPr="00960FE4" w:rsidRDefault="003310C7" w:rsidP="003310C7">
            <w:pPr>
              <w:rPr>
                <w:b/>
                <w:sz w:val="18"/>
                <w:szCs w:val="18"/>
              </w:rPr>
            </w:pPr>
          </w:p>
        </w:tc>
        <w:tc>
          <w:tcPr>
            <w:tcW w:w="19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80AE7" w14:textId="47563FBC" w:rsidR="003310C7" w:rsidRPr="00D97C67" w:rsidRDefault="004E0A55" w:rsidP="003310C7">
            <w:pPr>
              <w:rPr>
                <w:b/>
                <w:sz w:val="18"/>
                <w:szCs w:val="18"/>
              </w:rPr>
            </w:pPr>
            <w:r>
              <w:rPr>
                <w:b/>
                <w:sz w:val="18"/>
                <w:szCs w:val="18"/>
              </w:rPr>
              <w:t xml:space="preserve">10 </w:t>
            </w:r>
            <w:r w:rsidR="003310C7" w:rsidRPr="00D97C67">
              <w:rPr>
                <w:b/>
                <w:sz w:val="18"/>
                <w:szCs w:val="18"/>
              </w:rPr>
              <w:t>Marks</w:t>
            </w:r>
          </w:p>
        </w:tc>
        <w:tc>
          <w:tcPr>
            <w:tcW w:w="1843" w:type="dxa"/>
            <w:tcBorders>
              <w:top w:val="nil"/>
              <w:left w:val="single" w:sz="8" w:space="0" w:color="000000"/>
              <w:bottom w:val="single" w:sz="8" w:space="0" w:color="000000"/>
              <w:right w:val="single" w:sz="8" w:space="0" w:color="000000"/>
            </w:tcBorders>
          </w:tcPr>
          <w:p w14:paraId="5996FAE3" w14:textId="40A1AF2E" w:rsidR="003310C7" w:rsidRPr="00D97C67" w:rsidRDefault="004E0A55" w:rsidP="003310C7">
            <w:pPr>
              <w:rPr>
                <w:sz w:val="16"/>
                <w:szCs w:val="16"/>
              </w:rPr>
            </w:pPr>
            <w:r>
              <w:rPr>
                <w:sz w:val="16"/>
                <w:szCs w:val="16"/>
              </w:rPr>
              <w:t>8</w:t>
            </w:r>
            <w:r w:rsidR="003310C7"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1023AE6F" w14:textId="0CB02B05" w:rsidR="003310C7" w:rsidRPr="00D97C67" w:rsidRDefault="004E0A55" w:rsidP="003310C7">
            <w:pPr>
              <w:rPr>
                <w:sz w:val="16"/>
                <w:szCs w:val="16"/>
              </w:rPr>
            </w:pPr>
            <w:r>
              <w:rPr>
                <w:sz w:val="16"/>
                <w:szCs w:val="16"/>
              </w:rPr>
              <w:t>6</w:t>
            </w:r>
            <w:r w:rsidR="003310C7"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43E7953E" w14:textId="0A6B09EB" w:rsidR="003310C7" w:rsidRPr="00D97C67" w:rsidRDefault="004E0A55" w:rsidP="003310C7">
            <w:pPr>
              <w:rPr>
                <w:sz w:val="16"/>
                <w:szCs w:val="16"/>
              </w:rPr>
            </w:pPr>
            <w:r>
              <w:rPr>
                <w:sz w:val="16"/>
                <w:szCs w:val="16"/>
              </w:rPr>
              <w:t>4</w:t>
            </w:r>
            <w:r w:rsidR="003310C7" w:rsidRPr="00D97C67">
              <w:rPr>
                <w:sz w:val="16"/>
                <w:szCs w:val="16"/>
              </w:rPr>
              <w:t xml:space="preserve"> Mark</w:t>
            </w:r>
          </w:p>
        </w:tc>
        <w:tc>
          <w:tcPr>
            <w:tcW w:w="1984" w:type="dxa"/>
            <w:tcBorders>
              <w:top w:val="nil"/>
              <w:left w:val="single" w:sz="8" w:space="0" w:color="000000"/>
              <w:bottom w:val="single" w:sz="8" w:space="0" w:color="000000"/>
              <w:right w:val="single" w:sz="8" w:space="0" w:color="000000"/>
            </w:tcBorders>
            <w:shd w:val="clear" w:color="auto" w:fill="auto"/>
          </w:tcPr>
          <w:p w14:paraId="265538DA" w14:textId="06088697" w:rsidR="003310C7" w:rsidRPr="00D97C67" w:rsidRDefault="004E0A55" w:rsidP="003310C7">
            <w:pPr>
              <w:rPr>
                <w:sz w:val="16"/>
                <w:szCs w:val="16"/>
              </w:rPr>
            </w:pPr>
            <w:r>
              <w:rPr>
                <w:sz w:val="16"/>
                <w:szCs w:val="16"/>
              </w:rPr>
              <w:t>2</w:t>
            </w:r>
            <w:r w:rsidR="003310C7" w:rsidRPr="00D97C67">
              <w:rPr>
                <w:sz w:val="16"/>
                <w:szCs w:val="16"/>
              </w:rPr>
              <w:t xml:space="preserve"> Mark</w:t>
            </w:r>
          </w:p>
        </w:tc>
        <w:tc>
          <w:tcPr>
            <w:tcW w:w="1960" w:type="dxa"/>
            <w:tcBorders>
              <w:top w:val="nil"/>
              <w:left w:val="single" w:sz="8" w:space="0" w:color="000000"/>
              <w:bottom w:val="single" w:sz="8" w:space="0" w:color="000000"/>
              <w:right w:val="single" w:sz="8" w:space="0" w:color="000000"/>
            </w:tcBorders>
            <w:shd w:val="pct20" w:color="auto" w:fill="auto"/>
          </w:tcPr>
          <w:p w14:paraId="2E72C80E" w14:textId="77777777" w:rsidR="003310C7" w:rsidRPr="00D97C67" w:rsidRDefault="003310C7" w:rsidP="003310C7">
            <w:pPr>
              <w:rPr>
                <w:sz w:val="16"/>
                <w:szCs w:val="16"/>
              </w:rPr>
            </w:pPr>
            <w:r w:rsidRPr="00D97C67">
              <w:rPr>
                <w:sz w:val="16"/>
                <w:szCs w:val="16"/>
              </w:rPr>
              <w:t>0 Marks</w:t>
            </w: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4719828" w14:textId="77777777" w:rsidR="003310C7" w:rsidRPr="00D97C67" w:rsidRDefault="003310C7" w:rsidP="003310C7">
            <w:pPr>
              <w:rPr>
                <w:color w:val="000000" w:themeColor="text1"/>
                <w:sz w:val="16"/>
                <w:szCs w:val="16"/>
              </w:rPr>
            </w:pPr>
          </w:p>
        </w:tc>
      </w:tr>
    </w:tbl>
    <w:p w14:paraId="7A0DDC00" w14:textId="77777777" w:rsidR="005414F5" w:rsidRDefault="005414F5" w:rsidP="00D13CDB">
      <w:pPr>
        <w:pStyle w:val="Body"/>
        <w:ind w:left="0"/>
      </w:pPr>
    </w:p>
    <w:tbl>
      <w:tblPr>
        <w:tblW w:w="13989"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909"/>
        <w:gridCol w:w="1843"/>
        <w:gridCol w:w="1843"/>
        <w:gridCol w:w="1843"/>
        <w:gridCol w:w="1984"/>
        <w:gridCol w:w="1960"/>
        <w:gridCol w:w="900"/>
      </w:tblGrid>
      <w:tr w:rsidR="005414F5" w:rsidRPr="00AA18B2" w14:paraId="6930A0A4" w14:textId="77777777" w:rsidTr="00232EB0">
        <w:trPr>
          <w:trHeight w:val="73"/>
        </w:trPr>
        <w:tc>
          <w:tcPr>
            <w:tcW w:w="1707" w:type="dxa"/>
            <w:vMerge w:val="restart"/>
            <w:tcBorders>
              <w:top w:val="single" w:sz="4" w:space="0" w:color="auto"/>
            </w:tcBorders>
            <w:shd w:val="clear" w:color="auto" w:fill="D9D9D9"/>
            <w:tcMar>
              <w:top w:w="100" w:type="dxa"/>
              <w:left w:w="100" w:type="dxa"/>
              <w:bottom w:w="100" w:type="dxa"/>
              <w:right w:w="100" w:type="dxa"/>
            </w:tcMar>
          </w:tcPr>
          <w:p w14:paraId="00BDD2BB" w14:textId="77777777" w:rsidR="005414F5" w:rsidRDefault="005414F5" w:rsidP="0049380B">
            <w:pPr>
              <w:rPr>
                <w:b/>
                <w:sz w:val="18"/>
                <w:szCs w:val="18"/>
              </w:rPr>
            </w:pPr>
            <w:r w:rsidRPr="00960FE4">
              <w:rPr>
                <w:b/>
                <w:sz w:val="18"/>
                <w:szCs w:val="18"/>
              </w:rPr>
              <w:t xml:space="preserve">Question </w:t>
            </w:r>
            <w:r>
              <w:rPr>
                <w:b/>
                <w:sz w:val="18"/>
                <w:szCs w:val="18"/>
              </w:rPr>
              <w:t>4</w:t>
            </w:r>
          </w:p>
          <w:p w14:paraId="0D4A049D" w14:textId="77777777" w:rsidR="00191D10" w:rsidRPr="00191D10" w:rsidRDefault="003310C7" w:rsidP="0049380B">
            <w:pPr>
              <w:rPr>
                <w:bCs/>
                <w:sz w:val="18"/>
                <w:szCs w:val="18"/>
              </w:rPr>
            </w:pPr>
            <w:r w:rsidRPr="003310C7">
              <w:rPr>
                <w:bCs/>
                <w:sz w:val="18"/>
                <w:szCs w:val="18"/>
              </w:rPr>
              <w:t>AWS Site-to-Site VPN based on Diffie-Hellman Key Establishment</w:t>
            </w:r>
          </w:p>
        </w:tc>
        <w:tc>
          <w:tcPr>
            <w:tcW w:w="190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B9FA2BF" w14:textId="77777777" w:rsidR="005414F5" w:rsidRPr="00D97C67" w:rsidRDefault="005414F5" w:rsidP="0049380B">
            <w:pPr>
              <w:rPr>
                <w:b/>
                <w:sz w:val="18"/>
                <w:szCs w:val="18"/>
              </w:rPr>
            </w:pPr>
            <w:r w:rsidRPr="00D97C67">
              <w:rPr>
                <w:b/>
                <w:sz w:val="18"/>
                <w:szCs w:val="18"/>
              </w:rPr>
              <w:t>Questions (1)-(5) are answered correctly.</w:t>
            </w:r>
          </w:p>
          <w:p w14:paraId="66336911" w14:textId="77777777" w:rsidR="005414F5" w:rsidRPr="00D97C67" w:rsidRDefault="005414F5" w:rsidP="0049380B">
            <w:pPr>
              <w:rPr>
                <w:b/>
                <w:sz w:val="18"/>
                <w:szCs w:val="18"/>
              </w:rPr>
            </w:pPr>
          </w:p>
          <w:p w14:paraId="5D529428" w14:textId="77777777" w:rsidR="005414F5" w:rsidRPr="00D97C67" w:rsidRDefault="005414F5" w:rsidP="0049380B">
            <w:pPr>
              <w:rPr>
                <w:b/>
                <w:sz w:val="18"/>
                <w:szCs w:val="18"/>
              </w:rPr>
            </w:pPr>
          </w:p>
          <w:p w14:paraId="7C0F4B6A" w14:textId="3C838832" w:rsidR="005414F5" w:rsidRPr="00D97C67" w:rsidRDefault="005414F5" w:rsidP="0049380B">
            <w:pPr>
              <w:rPr>
                <w:b/>
                <w:sz w:val="18"/>
                <w:szCs w:val="18"/>
              </w:rPr>
            </w:pPr>
            <w:r w:rsidRPr="00D97C67">
              <w:rPr>
                <w:b/>
                <w:sz w:val="18"/>
                <w:szCs w:val="18"/>
              </w:rPr>
              <w:t xml:space="preserve">All of the </w:t>
            </w:r>
            <w:r w:rsidR="003310C7">
              <w:rPr>
                <w:b/>
                <w:sz w:val="18"/>
                <w:szCs w:val="18"/>
              </w:rPr>
              <w:t>implementations</w:t>
            </w:r>
            <w:r w:rsidRPr="00D97C67">
              <w:rPr>
                <w:b/>
                <w:sz w:val="18"/>
                <w:szCs w:val="18"/>
              </w:rPr>
              <w:t xml:space="preserve"> and security analysis are </w:t>
            </w:r>
            <w:r w:rsidR="003310C7">
              <w:rPr>
                <w:b/>
                <w:sz w:val="18"/>
                <w:szCs w:val="18"/>
              </w:rPr>
              <w:t xml:space="preserve">done </w:t>
            </w:r>
            <w:r w:rsidRPr="00D97C67">
              <w:rPr>
                <w:b/>
                <w:sz w:val="18"/>
                <w:szCs w:val="18"/>
              </w:rPr>
              <w:t xml:space="preserve"> correctly in detail.</w:t>
            </w:r>
          </w:p>
          <w:p w14:paraId="71CD0BFA" w14:textId="77777777" w:rsidR="005414F5" w:rsidRPr="00D97C67" w:rsidRDefault="005414F5" w:rsidP="0049380B">
            <w:pPr>
              <w:rPr>
                <w:b/>
                <w:sz w:val="18"/>
                <w:szCs w:val="18"/>
              </w:rPr>
            </w:pPr>
          </w:p>
        </w:tc>
        <w:tc>
          <w:tcPr>
            <w:tcW w:w="1843" w:type="dxa"/>
            <w:tcBorders>
              <w:top w:val="single" w:sz="4" w:space="0" w:color="auto"/>
              <w:left w:val="single" w:sz="8" w:space="0" w:color="000000"/>
              <w:bottom w:val="single" w:sz="8" w:space="0" w:color="000000"/>
              <w:right w:val="single" w:sz="8" w:space="0" w:color="000000"/>
            </w:tcBorders>
          </w:tcPr>
          <w:p w14:paraId="62517A5E" w14:textId="77777777" w:rsidR="005414F5" w:rsidRDefault="005414F5" w:rsidP="0049380B">
            <w:pPr>
              <w:rPr>
                <w:sz w:val="16"/>
                <w:szCs w:val="16"/>
              </w:rPr>
            </w:pPr>
            <w:r>
              <w:rPr>
                <w:sz w:val="16"/>
                <w:szCs w:val="16"/>
              </w:rPr>
              <w:t>Any 4 of questions (1)-(5) are answered correctly.</w:t>
            </w:r>
          </w:p>
          <w:p w14:paraId="6AD04E6C" w14:textId="77777777" w:rsidR="005414F5" w:rsidRDefault="005414F5" w:rsidP="0049380B">
            <w:pPr>
              <w:rPr>
                <w:sz w:val="16"/>
                <w:szCs w:val="16"/>
              </w:rPr>
            </w:pPr>
          </w:p>
          <w:p w14:paraId="545D831D" w14:textId="77777777" w:rsidR="005414F5" w:rsidRDefault="005414F5" w:rsidP="0049380B">
            <w:pPr>
              <w:rPr>
                <w:sz w:val="16"/>
                <w:szCs w:val="16"/>
              </w:rPr>
            </w:pPr>
          </w:p>
          <w:p w14:paraId="227BCF5F" w14:textId="77777777" w:rsidR="003310C7" w:rsidRDefault="003310C7" w:rsidP="0049380B">
            <w:pPr>
              <w:rPr>
                <w:sz w:val="16"/>
                <w:szCs w:val="16"/>
              </w:rPr>
            </w:pPr>
          </w:p>
          <w:p w14:paraId="02CF2F34" w14:textId="77777777" w:rsidR="005414F5" w:rsidRDefault="005414F5" w:rsidP="0049380B">
            <w:pPr>
              <w:rPr>
                <w:sz w:val="16"/>
                <w:szCs w:val="16"/>
              </w:rPr>
            </w:pPr>
            <w:r>
              <w:rPr>
                <w:sz w:val="16"/>
                <w:szCs w:val="16"/>
              </w:rPr>
              <w:t xml:space="preserve">The </w:t>
            </w:r>
            <w:proofErr w:type="gramStart"/>
            <w:r w:rsidR="003310C7">
              <w:rPr>
                <w:sz w:val="16"/>
                <w:szCs w:val="16"/>
              </w:rPr>
              <w:t xml:space="preserve">implementations </w:t>
            </w:r>
            <w:r>
              <w:rPr>
                <w:sz w:val="16"/>
                <w:szCs w:val="16"/>
              </w:rPr>
              <w:t xml:space="preserve"> and</w:t>
            </w:r>
            <w:proofErr w:type="gramEnd"/>
            <w:r>
              <w:rPr>
                <w:sz w:val="16"/>
                <w:szCs w:val="16"/>
              </w:rPr>
              <w:t xml:space="preserve"> security analysis in the 4 questions are </w:t>
            </w:r>
            <w:r w:rsidR="003310C7">
              <w:rPr>
                <w:sz w:val="16"/>
                <w:szCs w:val="16"/>
              </w:rPr>
              <w:t xml:space="preserve">done </w:t>
            </w:r>
            <w:r>
              <w:rPr>
                <w:sz w:val="16"/>
                <w:szCs w:val="16"/>
              </w:rPr>
              <w:t>correctly in detail.</w:t>
            </w:r>
          </w:p>
          <w:p w14:paraId="6152A080" w14:textId="77777777" w:rsidR="005414F5" w:rsidRPr="00D97C67" w:rsidRDefault="005414F5" w:rsidP="0049380B">
            <w:pPr>
              <w:rPr>
                <w:sz w:val="16"/>
                <w:szCs w:val="16"/>
              </w:rPr>
            </w:pPr>
          </w:p>
          <w:p w14:paraId="39E43AB3" w14:textId="77777777" w:rsidR="005414F5" w:rsidRPr="00D97C67" w:rsidRDefault="005414F5" w:rsidP="0049380B">
            <w:pPr>
              <w:rPr>
                <w:sz w:val="16"/>
                <w:szCs w:val="16"/>
              </w:rPr>
            </w:pPr>
            <w:r w:rsidRPr="00D97C67">
              <w:rPr>
                <w:sz w:val="16"/>
                <w:szCs w:val="16"/>
              </w:rPr>
              <w:t xml:space="preserve"> </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03ACBA99" w14:textId="77777777" w:rsidR="005414F5" w:rsidRDefault="005414F5" w:rsidP="0049380B">
            <w:pPr>
              <w:rPr>
                <w:sz w:val="16"/>
                <w:szCs w:val="16"/>
              </w:rPr>
            </w:pPr>
            <w:r>
              <w:rPr>
                <w:sz w:val="16"/>
                <w:szCs w:val="16"/>
              </w:rPr>
              <w:t>Any 3 of questions (1)-(5) are answered correctly.</w:t>
            </w:r>
          </w:p>
          <w:p w14:paraId="147F43B2" w14:textId="77777777" w:rsidR="005414F5" w:rsidRDefault="005414F5" w:rsidP="0049380B">
            <w:pPr>
              <w:rPr>
                <w:sz w:val="16"/>
                <w:szCs w:val="16"/>
              </w:rPr>
            </w:pPr>
          </w:p>
          <w:p w14:paraId="7154BB68" w14:textId="77777777" w:rsidR="003310C7" w:rsidRDefault="003310C7" w:rsidP="003310C7">
            <w:pPr>
              <w:rPr>
                <w:sz w:val="16"/>
                <w:szCs w:val="16"/>
              </w:rPr>
            </w:pPr>
          </w:p>
          <w:p w14:paraId="5AA68A61" w14:textId="77777777" w:rsidR="003310C7" w:rsidRDefault="003310C7" w:rsidP="003310C7">
            <w:pPr>
              <w:rPr>
                <w:sz w:val="16"/>
                <w:szCs w:val="16"/>
              </w:rPr>
            </w:pPr>
          </w:p>
          <w:p w14:paraId="42177FFB" w14:textId="77777777" w:rsidR="003310C7" w:rsidRDefault="003310C7" w:rsidP="003310C7">
            <w:pPr>
              <w:rPr>
                <w:sz w:val="16"/>
                <w:szCs w:val="16"/>
              </w:rPr>
            </w:pPr>
            <w:r>
              <w:rPr>
                <w:sz w:val="16"/>
                <w:szCs w:val="16"/>
              </w:rPr>
              <w:t xml:space="preserve">The </w:t>
            </w:r>
            <w:proofErr w:type="gramStart"/>
            <w:r>
              <w:rPr>
                <w:sz w:val="16"/>
                <w:szCs w:val="16"/>
              </w:rPr>
              <w:t>implementations  and</w:t>
            </w:r>
            <w:proofErr w:type="gramEnd"/>
            <w:r>
              <w:rPr>
                <w:sz w:val="16"/>
                <w:szCs w:val="16"/>
              </w:rPr>
              <w:t xml:space="preserve"> security analysis in the 3 questions are done correctly in detail.</w:t>
            </w:r>
          </w:p>
          <w:p w14:paraId="1A95AABC" w14:textId="77777777" w:rsidR="005414F5" w:rsidRPr="00D97C67" w:rsidRDefault="005414F5" w:rsidP="0049380B">
            <w:pPr>
              <w:rPr>
                <w:sz w:val="16"/>
                <w:szCs w:val="16"/>
              </w:rPr>
            </w:pPr>
          </w:p>
          <w:p w14:paraId="7AC3AD02" w14:textId="77777777" w:rsidR="005414F5" w:rsidRPr="00D97C67" w:rsidRDefault="005414F5" w:rsidP="0049380B">
            <w:pPr>
              <w:rPr>
                <w:sz w:val="16"/>
                <w:szCs w:val="16"/>
              </w:rPr>
            </w:pP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3FD12734" w14:textId="77777777" w:rsidR="005414F5" w:rsidRDefault="005414F5" w:rsidP="0049380B">
            <w:pPr>
              <w:rPr>
                <w:sz w:val="16"/>
                <w:szCs w:val="16"/>
              </w:rPr>
            </w:pPr>
            <w:r>
              <w:rPr>
                <w:sz w:val="16"/>
                <w:szCs w:val="16"/>
              </w:rPr>
              <w:t>Any 2 of questions (1)-(5) are answered correctly.</w:t>
            </w:r>
          </w:p>
          <w:p w14:paraId="55D9CAEF" w14:textId="77777777" w:rsidR="005414F5" w:rsidRDefault="005414F5" w:rsidP="0049380B">
            <w:pPr>
              <w:rPr>
                <w:sz w:val="16"/>
                <w:szCs w:val="16"/>
              </w:rPr>
            </w:pPr>
          </w:p>
          <w:p w14:paraId="1F4B12E2" w14:textId="77777777" w:rsidR="003310C7" w:rsidRDefault="003310C7" w:rsidP="003310C7">
            <w:pPr>
              <w:rPr>
                <w:sz w:val="16"/>
                <w:szCs w:val="16"/>
              </w:rPr>
            </w:pPr>
          </w:p>
          <w:p w14:paraId="1E203CB3" w14:textId="77777777" w:rsidR="003310C7" w:rsidRDefault="003310C7" w:rsidP="003310C7">
            <w:pPr>
              <w:rPr>
                <w:sz w:val="16"/>
                <w:szCs w:val="16"/>
              </w:rPr>
            </w:pPr>
          </w:p>
          <w:p w14:paraId="5225AC8F" w14:textId="08571C54" w:rsidR="005414F5" w:rsidRPr="009F5697" w:rsidRDefault="003310C7" w:rsidP="00951217">
            <w:pPr>
              <w:rPr>
                <w:sz w:val="16"/>
                <w:szCs w:val="16"/>
              </w:rPr>
            </w:pPr>
            <w:r>
              <w:rPr>
                <w:sz w:val="16"/>
                <w:szCs w:val="16"/>
              </w:rPr>
              <w:t xml:space="preserve">The </w:t>
            </w:r>
            <w:proofErr w:type="gramStart"/>
            <w:r>
              <w:rPr>
                <w:sz w:val="16"/>
                <w:szCs w:val="16"/>
              </w:rPr>
              <w:t>implementations  and</w:t>
            </w:r>
            <w:proofErr w:type="gramEnd"/>
            <w:r>
              <w:rPr>
                <w:sz w:val="16"/>
                <w:szCs w:val="16"/>
              </w:rPr>
              <w:t xml:space="preserve"> security analysis in the 2 questions are done correctly in detail.</w:t>
            </w:r>
          </w:p>
        </w:tc>
        <w:tc>
          <w:tcPr>
            <w:tcW w:w="1984" w:type="dxa"/>
            <w:tcBorders>
              <w:top w:val="single" w:sz="4" w:space="0" w:color="auto"/>
              <w:left w:val="single" w:sz="8" w:space="0" w:color="000000"/>
              <w:bottom w:val="single" w:sz="8" w:space="0" w:color="000000"/>
              <w:right w:val="single" w:sz="8" w:space="0" w:color="000000"/>
            </w:tcBorders>
            <w:shd w:val="clear" w:color="auto" w:fill="auto"/>
          </w:tcPr>
          <w:p w14:paraId="0A59BF4C" w14:textId="77777777" w:rsidR="005414F5" w:rsidRDefault="005414F5" w:rsidP="0049380B">
            <w:pPr>
              <w:rPr>
                <w:sz w:val="16"/>
                <w:szCs w:val="16"/>
              </w:rPr>
            </w:pPr>
            <w:r>
              <w:rPr>
                <w:sz w:val="16"/>
                <w:szCs w:val="16"/>
              </w:rPr>
              <w:t>Any one of questions (1)-(5) is answered correctly.</w:t>
            </w:r>
          </w:p>
          <w:p w14:paraId="300C75D1" w14:textId="77777777" w:rsidR="005414F5" w:rsidRDefault="005414F5" w:rsidP="0049380B">
            <w:pPr>
              <w:rPr>
                <w:sz w:val="16"/>
                <w:szCs w:val="16"/>
              </w:rPr>
            </w:pPr>
          </w:p>
          <w:p w14:paraId="69109709" w14:textId="77777777" w:rsidR="003310C7" w:rsidRDefault="003310C7" w:rsidP="003310C7">
            <w:pPr>
              <w:rPr>
                <w:sz w:val="16"/>
                <w:szCs w:val="16"/>
              </w:rPr>
            </w:pPr>
          </w:p>
          <w:p w14:paraId="3C7F1261" w14:textId="77777777" w:rsidR="003310C7" w:rsidRDefault="003310C7" w:rsidP="003310C7">
            <w:pPr>
              <w:rPr>
                <w:sz w:val="16"/>
                <w:szCs w:val="16"/>
              </w:rPr>
            </w:pPr>
          </w:p>
          <w:p w14:paraId="74C03DDA" w14:textId="76AAC786" w:rsidR="005414F5" w:rsidRPr="009F5697" w:rsidRDefault="003310C7" w:rsidP="00951217">
            <w:pPr>
              <w:rPr>
                <w:sz w:val="16"/>
                <w:szCs w:val="16"/>
              </w:rPr>
            </w:pPr>
            <w:r>
              <w:rPr>
                <w:sz w:val="16"/>
                <w:szCs w:val="16"/>
              </w:rPr>
              <w:t xml:space="preserve">The </w:t>
            </w:r>
            <w:proofErr w:type="gramStart"/>
            <w:r>
              <w:rPr>
                <w:sz w:val="16"/>
                <w:szCs w:val="16"/>
              </w:rPr>
              <w:t>implementations  and</w:t>
            </w:r>
            <w:proofErr w:type="gramEnd"/>
            <w:r>
              <w:rPr>
                <w:sz w:val="16"/>
                <w:szCs w:val="16"/>
              </w:rPr>
              <w:t xml:space="preserve"> security analysis in the 1 question is done correctly in detail.</w:t>
            </w:r>
          </w:p>
        </w:tc>
        <w:tc>
          <w:tcPr>
            <w:tcW w:w="1960" w:type="dxa"/>
            <w:tcBorders>
              <w:top w:val="single" w:sz="4" w:space="0" w:color="auto"/>
              <w:left w:val="single" w:sz="8" w:space="0" w:color="000000"/>
              <w:bottom w:val="single" w:sz="8" w:space="0" w:color="000000"/>
              <w:right w:val="single" w:sz="8" w:space="0" w:color="000000"/>
            </w:tcBorders>
            <w:shd w:val="pct20" w:color="auto" w:fill="auto"/>
          </w:tcPr>
          <w:p w14:paraId="0E11CB56" w14:textId="77777777" w:rsidR="005414F5" w:rsidRPr="00D97C67" w:rsidRDefault="005414F5" w:rsidP="0049380B">
            <w:pPr>
              <w:rPr>
                <w:sz w:val="16"/>
                <w:szCs w:val="16"/>
              </w:rPr>
            </w:pPr>
            <w:r w:rsidRPr="00D97C67">
              <w:rPr>
                <w:sz w:val="16"/>
                <w:szCs w:val="16"/>
              </w:rPr>
              <w:t xml:space="preserve">Answer is not correct </w:t>
            </w:r>
          </w:p>
          <w:p w14:paraId="5BB24E86" w14:textId="77777777" w:rsidR="005414F5" w:rsidRPr="00D97C67" w:rsidRDefault="005414F5" w:rsidP="0049380B">
            <w:pPr>
              <w:rPr>
                <w:sz w:val="16"/>
                <w:szCs w:val="16"/>
              </w:rPr>
            </w:pPr>
          </w:p>
          <w:p w14:paraId="627B51EE" w14:textId="77777777" w:rsidR="005414F5" w:rsidRPr="00D97C67" w:rsidRDefault="005414F5" w:rsidP="0049380B">
            <w:pPr>
              <w:rPr>
                <w:sz w:val="16"/>
                <w:szCs w:val="16"/>
              </w:rPr>
            </w:pPr>
            <w:r w:rsidRPr="00D97C67">
              <w:rPr>
                <w:sz w:val="16"/>
                <w:szCs w:val="16"/>
              </w:rPr>
              <w:t>Or</w:t>
            </w:r>
          </w:p>
          <w:p w14:paraId="3002FCD7" w14:textId="77777777" w:rsidR="005414F5" w:rsidRPr="00D97C67" w:rsidRDefault="005414F5" w:rsidP="0049380B">
            <w:pPr>
              <w:rPr>
                <w:sz w:val="16"/>
                <w:szCs w:val="16"/>
              </w:rPr>
            </w:pPr>
          </w:p>
          <w:p w14:paraId="06B5B843" w14:textId="31E90F2A" w:rsidR="005414F5" w:rsidRPr="00D97C67" w:rsidRDefault="005414F5" w:rsidP="0049380B">
            <w:pPr>
              <w:rPr>
                <w:sz w:val="16"/>
                <w:szCs w:val="16"/>
              </w:rPr>
            </w:pPr>
            <w:r w:rsidRPr="00D97C67">
              <w:rPr>
                <w:sz w:val="16"/>
                <w:szCs w:val="16"/>
              </w:rPr>
              <w:t xml:space="preserve">Not answered </w:t>
            </w:r>
          </w:p>
          <w:p w14:paraId="046A8EC7" w14:textId="77777777" w:rsidR="005414F5" w:rsidRPr="00D97C67" w:rsidRDefault="005414F5" w:rsidP="0049380B">
            <w:pPr>
              <w:rPr>
                <w:sz w:val="16"/>
                <w:szCs w:val="16"/>
              </w:rPr>
            </w:pPr>
          </w:p>
          <w:p w14:paraId="06F410C2" w14:textId="77777777" w:rsidR="005414F5" w:rsidRPr="00D97C67" w:rsidRDefault="005414F5" w:rsidP="0049380B">
            <w:pPr>
              <w:rPr>
                <w:sz w:val="16"/>
                <w:szCs w:val="16"/>
              </w:rPr>
            </w:pPr>
          </w:p>
          <w:p w14:paraId="5C33993F" w14:textId="77777777" w:rsidR="005414F5" w:rsidRPr="00D97C67" w:rsidRDefault="005414F5" w:rsidP="0049380B">
            <w:pPr>
              <w:rPr>
                <w:sz w:val="16"/>
                <w:szCs w:val="16"/>
              </w:rPr>
            </w:pP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428AFD9F" w14:textId="23EC3AAD" w:rsidR="005414F5" w:rsidRPr="00AA18B2" w:rsidRDefault="00951217" w:rsidP="0049380B">
            <w:pPr>
              <w:rPr>
                <w:color w:val="000000" w:themeColor="text1"/>
                <w:sz w:val="16"/>
                <w:szCs w:val="16"/>
              </w:rPr>
            </w:pPr>
            <w:r>
              <w:rPr>
                <w:color w:val="000000" w:themeColor="text1"/>
                <w:sz w:val="16"/>
                <w:szCs w:val="16"/>
              </w:rPr>
              <w:t xml:space="preserve">10 </w:t>
            </w:r>
            <w:r w:rsidR="005414F5" w:rsidRPr="00D97C67">
              <w:rPr>
                <w:color w:val="000000" w:themeColor="text1"/>
                <w:sz w:val="16"/>
                <w:szCs w:val="16"/>
              </w:rPr>
              <w:t>Marks</w:t>
            </w:r>
          </w:p>
        </w:tc>
      </w:tr>
      <w:tr w:rsidR="005414F5" w:rsidRPr="00D97C67" w14:paraId="660F2CF1" w14:textId="77777777" w:rsidTr="0049380B">
        <w:trPr>
          <w:trHeight w:val="73"/>
        </w:trPr>
        <w:tc>
          <w:tcPr>
            <w:tcW w:w="1707" w:type="dxa"/>
            <w:vMerge/>
            <w:shd w:val="clear" w:color="auto" w:fill="D9D9D9"/>
            <w:tcMar>
              <w:top w:w="100" w:type="dxa"/>
              <w:left w:w="100" w:type="dxa"/>
              <w:bottom w:w="100" w:type="dxa"/>
              <w:right w:w="100" w:type="dxa"/>
            </w:tcMar>
          </w:tcPr>
          <w:p w14:paraId="098F924B" w14:textId="77777777" w:rsidR="005414F5" w:rsidRPr="00960FE4" w:rsidRDefault="005414F5" w:rsidP="0049380B">
            <w:pPr>
              <w:rPr>
                <w:b/>
                <w:sz w:val="18"/>
                <w:szCs w:val="18"/>
              </w:rPr>
            </w:pPr>
          </w:p>
        </w:tc>
        <w:tc>
          <w:tcPr>
            <w:tcW w:w="19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BEB23" w14:textId="77777777" w:rsidR="005414F5" w:rsidRPr="00D97C67" w:rsidRDefault="003310C7" w:rsidP="0049380B">
            <w:pPr>
              <w:rPr>
                <w:b/>
                <w:sz w:val="18"/>
                <w:szCs w:val="18"/>
              </w:rPr>
            </w:pPr>
            <w:r>
              <w:rPr>
                <w:b/>
                <w:sz w:val="18"/>
                <w:szCs w:val="18"/>
              </w:rPr>
              <w:t>10</w:t>
            </w:r>
            <w:r w:rsidR="005414F5" w:rsidRPr="00D97C67">
              <w:rPr>
                <w:b/>
                <w:sz w:val="18"/>
                <w:szCs w:val="18"/>
              </w:rPr>
              <w:t xml:space="preserve"> Marks</w:t>
            </w:r>
          </w:p>
        </w:tc>
        <w:tc>
          <w:tcPr>
            <w:tcW w:w="1843" w:type="dxa"/>
            <w:tcBorders>
              <w:top w:val="nil"/>
              <w:left w:val="single" w:sz="8" w:space="0" w:color="000000"/>
              <w:bottom w:val="single" w:sz="8" w:space="0" w:color="000000"/>
              <w:right w:val="single" w:sz="8" w:space="0" w:color="000000"/>
            </w:tcBorders>
          </w:tcPr>
          <w:p w14:paraId="6CA877C7" w14:textId="77777777" w:rsidR="005414F5" w:rsidRPr="00D97C67" w:rsidRDefault="003310C7" w:rsidP="0049380B">
            <w:pPr>
              <w:rPr>
                <w:sz w:val="16"/>
                <w:szCs w:val="16"/>
              </w:rPr>
            </w:pPr>
            <w:r>
              <w:rPr>
                <w:sz w:val="16"/>
                <w:szCs w:val="16"/>
              </w:rPr>
              <w:t>8</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1607F3DF" w14:textId="77777777" w:rsidR="005414F5" w:rsidRPr="00D97C67" w:rsidRDefault="003310C7" w:rsidP="0049380B">
            <w:pPr>
              <w:rPr>
                <w:sz w:val="16"/>
                <w:szCs w:val="16"/>
              </w:rPr>
            </w:pPr>
            <w:r>
              <w:rPr>
                <w:sz w:val="16"/>
                <w:szCs w:val="16"/>
              </w:rPr>
              <w:t>6</w:t>
            </w:r>
            <w:r w:rsidR="005414F5" w:rsidRPr="00D97C67">
              <w:rPr>
                <w:sz w:val="16"/>
                <w:szCs w:val="16"/>
              </w:rPr>
              <w:t xml:space="preserve"> Marks</w:t>
            </w:r>
          </w:p>
        </w:tc>
        <w:tc>
          <w:tcPr>
            <w:tcW w:w="1843" w:type="dxa"/>
            <w:tcBorders>
              <w:top w:val="nil"/>
              <w:left w:val="single" w:sz="8" w:space="0" w:color="000000"/>
              <w:bottom w:val="single" w:sz="8" w:space="0" w:color="000000"/>
              <w:right w:val="single" w:sz="8" w:space="0" w:color="000000"/>
            </w:tcBorders>
            <w:shd w:val="clear" w:color="auto" w:fill="auto"/>
          </w:tcPr>
          <w:p w14:paraId="4A237F1D" w14:textId="77777777" w:rsidR="005414F5" w:rsidRPr="00D97C67" w:rsidRDefault="003310C7" w:rsidP="0049380B">
            <w:pPr>
              <w:rPr>
                <w:sz w:val="16"/>
                <w:szCs w:val="16"/>
              </w:rPr>
            </w:pPr>
            <w:r>
              <w:rPr>
                <w:sz w:val="16"/>
                <w:szCs w:val="16"/>
              </w:rPr>
              <w:t>4</w:t>
            </w:r>
            <w:r w:rsidR="005414F5" w:rsidRPr="00D97C67">
              <w:rPr>
                <w:sz w:val="16"/>
                <w:szCs w:val="16"/>
              </w:rPr>
              <w:t xml:space="preserve"> Mark</w:t>
            </w:r>
          </w:p>
        </w:tc>
        <w:tc>
          <w:tcPr>
            <w:tcW w:w="1984" w:type="dxa"/>
            <w:tcBorders>
              <w:top w:val="nil"/>
              <w:left w:val="single" w:sz="8" w:space="0" w:color="000000"/>
              <w:bottom w:val="single" w:sz="8" w:space="0" w:color="000000"/>
              <w:right w:val="single" w:sz="8" w:space="0" w:color="000000"/>
            </w:tcBorders>
            <w:shd w:val="clear" w:color="auto" w:fill="auto"/>
          </w:tcPr>
          <w:p w14:paraId="4ED051DA" w14:textId="77777777" w:rsidR="005414F5" w:rsidRPr="00D97C67" w:rsidRDefault="003310C7" w:rsidP="0049380B">
            <w:pPr>
              <w:rPr>
                <w:sz w:val="16"/>
                <w:szCs w:val="16"/>
              </w:rPr>
            </w:pPr>
            <w:r>
              <w:rPr>
                <w:sz w:val="16"/>
                <w:szCs w:val="16"/>
              </w:rPr>
              <w:t>2</w:t>
            </w:r>
            <w:r w:rsidR="005414F5" w:rsidRPr="00D97C67">
              <w:rPr>
                <w:sz w:val="16"/>
                <w:szCs w:val="16"/>
              </w:rPr>
              <w:t xml:space="preserve"> Mark</w:t>
            </w:r>
          </w:p>
        </w:tc>
        <w:tc>
          <w:tcPr>
            <w:tcW w:w="1960" w:type="dxa"/>
            <w:tcBorders>
              <w:top w:val="nil"/>
              <w:left w:val="single" w:sz="8" w:space="0" w:color="000000"/>
              <w:bottom w:val="single" w:sz="8" w:space="0" w:color="000000"/>
              <w:right w:val="single" w:sz="8" w:space="0" w:color="000000"/>
            </w:tcBorders>
            <w:shd w:val="pct20" w:color="auto" w:fill="auto"/>
          </w:tcPr>
          <w:p w14:paraId="28E0FBA0" w14:textId="77777777" w:rsidR="005414F5" w:rsidRPr="00D97C67" w:rsidRDefault="005414F5" w:rsidP="0049380B">
            <w:pPr>
              <w:rPr>
                <w:sz w:val="16"/>
                <w:szCs w:val="16"/>
              </w:rPr>
            </w:pPr>
            <w:r w:rsidRPr="00D97C67">
              <w:rPr>
                <w:sz w:val="16"/>
                <w:szCs w:val="16"/>
              </w:rPr>
              <w:t>0 Marks</w:t>
            </w: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5A220463" w14:textId="77777777" w:rsidR="005414F5" w:rsidRPr="00D97C67" w:rsidRDefault="005414F5" w:rsidP="0049380B">
            <w:pPr>
              <w:rPr>
                <w:color w:val="000000" w:themeColor="text1"/>
                <w:sz w:val="16"/>
                <w:szCs w:val="16"/>
              </w:rPr>
            </w:pPr>
          </w:p>
        </w:tc>
      </w:tr>
    </w:tbl>
    <w:p w14:paraId="6F3C17BA" w14:textId="77777777" w:rsidR="005414F5" w:rsidRDefault="005414F5" w:rsidP="00D13CDB">
      <w:pPr>
        <w:pStyle w:val="Body"/>
        <w:ind w:left="0"/>
      </w:pPr>
    </w:p>
    <w:tbl>
      <w:tblPr>
        <w:tblW w:w="13989" w:type="dxa"/>
        <w:tblInd w:w="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7"/>
        <w:gridCol w:w="1909"/>
        <w:gridCol w:w="1843"/>
        <w:gridCol w:w="1843"/>
        <w:gridCol w:w="1843"/>
        <w:gridCol w:w="1984"/>
        <w:gridCol w:w="1960"/>
        <w:gridCol w:w="900"/>
      </w:tblGrid>
      <w:tr w:rsidR="005414F5" w:rsidRPr="00AA18B2" w14:paraId="0F9107EB" w14:textId="77777777" w:rsidTr="00232EB0">
        <w:trPr>
          <w:trHeight w:val="73"/>
        </w:trPr>
        <w:tc>
          <w:tcPr>
            <w:tcW w:w="1707" w:type="dxa"/>
            <w:vMerge w:val="restart"/>
            <w:tcBorders>
              <w:top w:val="single" w:sz="4" w:space="0" w:color="auto"/>
            </w:tcBorders>
            <w:shd w:val="clear" w:color="auto" w:fill="D9D9D9"/>
            <w:tcMar>
              <w:top w:w="100" w:type="dxa"/>
              <w:left w:w="100" w:type="dxa"/>
              <w:bottom w:w="100" w:type="dxa"/>
              <w:right w:w="100" w:type="dxa"/>
            </w:tcMar>
          </w:tcPr>
          <w:p w14:paraId="6F673646" w14:textId="77777777" w:rsidR="005414F5" w:rsidRDefault="005414F5" w:rsidP="0049380B">
            <w:pPr>
              <w:rPr>
                <w:b/>
                <w:sz w:val="18"/>
                <w:szCs w:val="18"/>
              </w:rPr>
            </w:pPr>
            <w:r w:rsidRPr="00960FE4">
              <w:rPr>
                <w:b/>
                <w:sz w:val="18"/>
                <w:szCs w:val="18"/>
              </w:rPr>
              <w:t xml:space="preserve">Question </w:t>
            </w:r>
            <w:r>
              <w:rPr>
                <w:b/>
                <w:sz w:val="18"/>
                <w:szCs w:val="18"/>
              </w:rPr>
              <w:t>5</w:t>
            </w:r>
          </w:p>
          <w:p w14:paraId="659A176F" w14:textId="77777777" w:rsidR="00191D10" w:rsidRPr="00191D10" w:rsidRDefault="003310C7" w:rsidP="0049380B">
            <w:pPr>
              <w:rPr>
                <w:bCs/>
                <w:sz w:val="18"/>
                <w:szCs w:val="18"/>
              </w:rPr>
            </w:pPr>
            <w:r w:rsidRPr="003310C7">
              <w:rPr>
                <w:bCs/>
                <w:sz w:val="18"/>
                <w:szCs w:val="18"/>
              </w:rPr>
              <w:t xml:space="preserve">SSL Handshake Protocol                                                                                                         </w:t>
            </w:r>
          </w:p>
        </w:tc>
        <w:tc>
          <w:tcPr>
            <w:tcW w:w="1909"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381EED7" w14:textId="77777777" w:rsidR="005414F5" w:rsidRPr="00D97C67" w:rsidRDefault="005414F5" w:rsidP="0049380B">
            <w:pPr>
              <w:rPr>
                <w:b/>
                <w:sz w:val="18"/>
                <w:szCs w:val="18"/>
              </w:rPr>
            </w:pPr>
            <w:r w:rsidRPr="00D97C67">
              <w:rPr>
                <w:b/>
                <w:sz w:val="18"/>
                <w:szCs w:val="18"/>
              </w:rPr>
              <w:t>Questions (1)-(5) are answered correctly.</w:t>
            </w:r>
          </w:p>
          <w:p w14:paraId="0AB48F11" w14:textId="77777777" w:rsidR="005414F5" w:rsidRPr="00D97C67" w:rsidRDefault="005414F5" w:rsidP="0049380B">
            <w:pPr>
              <w:rPr>
                <w:b/>
                <w:sz w:val="18"/>
                <w:szCs w:val="18"/>
              </w:rPr>
            </w:pPr>
          </w:p>
          <w:p w14:paraId="4BE1344D" w14:textId="77777777" w:rsidR="005414F5" w:rsidRPr="00D97C67" w:rsidRDefault="005414F5" w:rsidP="0049380B">
            <w:pPr>
              <w:rPr>
                <w:b/>
                <w:sz w:val="18"/>
                <w:szCs w:val="18"/>
              </w:rPr>
            </w:pPr>
            <w:r w:rsidRPr="00D97C67">
              <w:rPr>
                <w:b/>
                <w:sz w:val="18"/>
                <w:szCs w:val="18"/>
              </w:rPr>
              <w:t>Step-by-step processes are shown with detail computations.</w:t>
            </w:r>
          </w:p>
          <w:p w14:paraId="19A03F7F" w14:textId="77777777" w:rsidR="005414F5" w:rsidRPr="00D97C67" w:rsidRDefault="005414F5" w:rsidP="0049380B">
            <w:pPr>
              <w:rPr>
                <w:b/>
                <w:sz w:val="18"/>
                <w:szCs w:val="18"/>
              </w:rPr>
            </w:pPr>
          </w:p>
          <w:p w14:paraId="0B563D8E" w14:textId="407B2586" w:rsidR="005414F5" w:rsidRPr="00D97C67" w:rsidRDefault="005414F5" w:rsidP="00951217">
            <w:pPr>
              <w:rPr>
                <w:b/>
                <w:sz w:val="18"/>
                <w:szCs w:val="18"/>
              </w:rPr>
            </w:pPr>
            <w:proofErr w:type="gramStart"/>
            <w:r w:rsidRPr="00D97C67">
              <w:rPr>
                <w:b/>
                <w:sz w:val="18"/>
                <w:szCs w:val="18"/>
              </w:rPr>
              <w:t>All of</w:t>
            </w:r>
            <w:proofErr w:type="gramEnd"/>
            <w:r w:rsidRPr="00D97C67">
              <w:rPr>
                <w:b/>
                <w:sz w:val="18"/>
                <w:szCs w:val="18"/>
              </w:rPr>
              <w:t xml:space="preserve"> the computations and security analysis are shown correctly in detail.</w:t>
            </w:r>
          </w:p>
        </w:tc>
        <w:tc>
          <w:tcPr>
            <w:tcW w:w="1843" w:type="dxa"/>
            <w:tcBorders>
              <w:top w:val="single" w:sz="4" w:space="0" w:color="auto"/>
              <w:left w:val="single" w:sz="8" w:space="0" w:color="000000"/>
              <w:bottom w:val="single" w:sz="8" w:space="0" w:color="000000"/>
              <w:right w:val="single" w:sz="8" w:space="0" w:color="000000"/>
            </w:tcBorders>
          </w:tcPr>
          <w:p w14:paraId="06842DF5" w14:textId="77777777" w:rsidR="005414F5" w:rsidRDefault="005414F5" w:rsidP="0049380B">
            <w:pPr>
              <w:rPr>
                <w:sz w:val="16"/>
                <w:szCs w:val="16"/>
              </w:rPr>
            </w:pPr>
            <w:r>
              <w:rPr>
                <w:sz w:val="16"/>
                <w:szCs w:val="16"/>
              </w:rPr>
              <w:t>Any 4 of questions (1)-(5) are answered correctly.</w:t>
            </w:r>
          </w:p>
          <w:p w14:paraId="17E3BA6B" w14:textId="77777777" w:rsidR="005414F5" w:rsidRDefault="005414F5" w:rsidP="0049380B">
            <w:pPr>
              <w:rPr>
                <w:sz w:val="16"/>
                <w:szCs w:val="16"/>
              </w:rPr>
            </w:pPr>
          </w:p>
          <w:p w14:paraId="16734702" w14:textId="77777777" w:rsidR="005414F5" w:rsidRDefault="005414F5" w:rsidP="0049380B">
            <w:pPr>
              <w:rPr>
                <w:sz w:val="16"/>
                <w:szCs w:val="16"/>
              </w:rPr>
            </w:pPr>
            <w:r w:rsidRPr="002755FD">
              <w:rPr>
                <w:sz w:val="16"/>
                <w:szCs w:val="16"/>
              </w:rPr>
              <w:t>Step-by-step processes are shown with detail computations.</w:t>
            </w:r>
          </w:p>
          <w:p w14:paraId="5F77CAAD" w14:textId="77777777" w:rsidR="005414F5" w:rsidRDefault="005414F5" w:rsidP="0049380B">
            <w:pPr>
              <w:rPr>
                <w:sz w:val="16"/>
                <w:szCs w:val="16"/>
              </w:rPr>
            </w:pPr>
          </w:p>
          <w:p w14:paraId="1F0AA233" w14:textId="77FCFAA5" w:rsidR="005414F5" w:rsidRPr="00D97C67" w:rsidRDefault="005414F5" w:rsidP="00951217">
            <w:pPr>
              <w:rPr>
                <w:sz w:val="16"/>
                <w:szCs w:val="16"/>
              </w:rPr>
            </w:pPr>
            <w:r>
              <w:rPr>
                <w:sz w:val="16"/>
                <w:szCs w:val="16"/>
              </w:rPr>
              <w:t>The computations and security analysis in the 4 questions are shown correctly in detail.</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75FD3C91" w14:textId="77777777" w:rsidR="005414F5" w:rsidRDefault="005414F5" w:rsidP="0049380B">
            <w:pPr>
              <w:rPr>
                <w:sz w:val="16"/>
                <w:szCs w:val="16"/>
              </w:rPr>
            </w:pPr>
            <w:r>
              <w:rPr>
                <w:sz w:val="16"/>
                <w:szCs w:val="16"/>
              </w:rPr>
              <w:t>Any 3 of questions (1)-(5) are answered correctly.</w:t>
            </w:r>
          </w:p>
          <w:p w14:paraId="0F096FCE" w14:textId="77777777" w:rsidR="005414F5" w:rsidRDefault="005414F5" w:rsidP="0049380B">
            <w:pPr>
              <w:rPr>
                <w:sz w:val="16"/>
                <w:szCs w:val="16"/>
              </w:rPr>
            </w:pPr>
          </w:p>
          <w:p w14:paraId="7812DF50" w14:textId="77777777" w:rsidR="005414F5" w:rsidRDefault="005414F5" w:rsidP="0049380B">
            <w:pPr>
              <w:rPr>
                <w:sz w:val="16"/>
                <w:szCs w:val="16"/>
              </w:rPr>
            </w:pPr>
            <w:r w:rsidRPr="002755FD">
              <w:rPr>
                <w:sz w:val="16"/>
                <w:szCs w:val="16"/>
              </w:rPr>
              <w:t>Step-by-step processes are shown with detail computations.</w:t>
            </w:r>
          </w:p>
          <w:p w14:paraId="070E0A16" w14:textId="77777777" w:rsidR="005414F5" w:rsidRDefault="005414F5" w:rsidP="0049380B">
            <w:pPr>
              <w:rPr>
                <w:sz w:val="16"/>
                <w:szCs w:val="16"/>
              </w:rPr>
            </w:pPr>
          </w:p>
          <w:p w14:paraId="5E4E3B45" w14:textId="4F5FFECA" w:rsidR="005414F5" w:rsidRPr="00D97C67" w:rsidRDefault="005414F5" w:rsidP="00951217">
            <w:pPr>
              <w:rPr>
                <w:sz w:val="16"/>
                <w:szCs w:val="16"/>
              </w:rPr>
            </w:pPr>
            <w:r>
              <w:rPr>
                <w:sz w:val="16"/>
                <w:szCs w:val="16"/>
              </w:rPr>
              <w:t>The computations and security analysis in the 3 questions are shown correctly in detail.</w:t>
            </w:r>
          </w:p>
        </w:tc>
        <w:tc>
          <w:tcPr>
            <w:tcW w:w="1843" w:type="dxa"/>
            <w:tcBorders>
              <w:top w:val="single" w:sz="4" w:space="0" w:color="auto"/>
              <w:left w:val="single" w:sz="8" w:space="0" w:color="000000"/>
              <w:bottom w:val="single" w:sz="8" w:space="0" w:color="000000"/>
              <w:right w:val="single" w:sz="8" w:space="0" w:color="000000"/>
            </w:tcBorders>
            <w:shd w:val="clear" w:color="auto" w:fill="auto"/>
          </w:tcPr>
          <w:p w14:paraId="7A44B7F4" w14:textId="77777777" w:rsidR="005414F5" w:rsidRDefault="005414F5" w:rsidP="0049380B">
            <w:pPr>
              <w:rPr>
                <w:sz w:val="16"/>
                <w:szCs w:val="16"/>
              </w:rPr>
            </w:pPr>
            <w:r>
              <w:rPr>
                <w:sz w:val="16"/>
                <w:szCs w:val="16"/>
              </w:rPr>
              <w:t>Any 2 of questions (1)-(5) are answered correctly.</w:t>
            </w:r>
          </w:p>
          <w:p w14:paraId="39520F71" w14:textId="77777777" w:rsidR="005414F5" w:rsidRDefault="005414F5" w:rsidP="0049380B">
            <w:pPr>
              <w:rPr>
                <w:sz w:val="16"/>
                <w:szCs w:val="16"/>
              </w:rPr>
            </w:pPr>
          </w:p>
          <w:p w14:paraId="1C272903" w14:textId="77777777" w:rsidR="005414F5" w:rsidRDefault="005414F5" w:rsidP="0049380B">
            <w:pPr>
              <w:rPr>
                <w:sz w:val="16"/>
                <w:szCs w:val="16"/>
              </w:rPr>
            </w:pPr>
            <w:r w:rsidRPr="002755FD">
              <w:rPr>
                <w:sz w:val="16"/>
                <w:szCs w:val="16"/>
              </w:rPr>
              <w:t>Step-by-step processes are shown with detail computations.</w:t>
            </w:r>
          </w:p>
          <w:p w14:paraId="255D0C18" w14:textId="77777777" w:rsidR="005414F5" w:rsidRDefault="005414F5" w:rsidP="0049380B">
            <w:pPr>
              <w:rPr>
                <w:sz w:val="16"/>
                <w:szCs w:val="16"/>
              </w:rPr>
            </w:pPr>
          </w:p>
          <w:p w14:paraId="27A2627C" w14:textId="77777777" w:rsidR="005414F5" w:rsidRDefault="005414F5" w:rsidP="00951217">
            <w:pPr>
              <w:rPr>
                <w:sz w:val="16"/>
                <w:szCs w:val="16"/>
              </w:rPr>
            </w:pPr>
            <w:r>
              <w:rPr>
                <w:sz w:val="16"/>
                <w:szCs w:val="16"/>
              </w:rPr>
              <w:t>The computations and security analysis in the 2 questions are shown correctly in detail.</w:t>
            </w:r>
          </w:p>
          <w:p w14:paraId="301199C3" w14:textId="62A1181E" w:rsidR="00951217" w:rsidRPr="009F5697" w:rsidRDefault="00951217" w:rsidP="00951217">
            <w:pPr>
              <w:rPr>
                <w:sz w:val="16"/>
                <w:szCs w:val="16"/>
              </w:rPr>
            </w:pPr>
          </w:p>
        </w:tc>
        <w:tc>
          <w:tcPr>
            <w:tcW w:w="1984" w:type="dxa"/>
            <w:tcBorders>
              <w:top w:val="single" w:sz="4" w:space="0" w:color="auto"/>
              <w:left w:val="single" w:sz="8" w:space="0" w:color="000000"/>
              <w:bottom w:val="single" w:sz="8" w:space="0" w:color="000000"/>
              <w:right w:val="single" w:sz="8" w:space="0" w:color="000000"/>
            </w:tcBorders>
            <w:shd w:val="clear" w:color="auto" w:fill="auto"/>
          </w:tcPr>
          <w:p w14:paraId="2E44AB34" w14:textId="77777777" w:rsidR="005414F5" w:rsidRDefault="005414F5" w:rsidP="0049380B">
            <w:pPr>
              <w:rPr>
                <w:sz w:val="16"/>
                <w:szCs w:val="16"/>
              </w:rPr>
            </w:pPr>
            <w:r>
              <w:rPr>
                <w:sz w:val="16"/>
                <w:szCs w:val="16"/>
              </w:rPr>
              <w:t>Any one of questions (1)-(5) is answered correctly.</w:t>
            </w:r>
          </w:p>
          <w:p w14:paraId="1B68A9CF" w14:textId="77777777" w:rsidR="005414F5" w:rsidRDefault="005414F5" w:rsidP="0049380B">
            <w:pPr>
              <w:rPr>
                <w:sz w:val="16"/>
                <w:szCs w:val="16"/>
              </w:rPr>
            </w:pPr>
          </w:p>
          <w:p w14:paraId="19471B5B" w14:textId="77777777" w:rsidR="005414F5" w:rsidRDefault="005414F5" w:rsidP="0049380B">
            <w:pPr>
              <w:rPr>
                <w:sz w:val="16"/>
                <w:szCs w:val="16"/>
              </w:rPr>
            </w:pPr>
            <w:r w:rsidRPr="002755FD">
              <w:rPr>
                <w:sz w:val="16"/>
                <w:szCs w:val="16"/>
              </w:rPr>
              <w:t>Step-by-step processes are shown with detail computations.</w:t>
            </w:r>
          </w:p>
          <w:p w14:paraId="57F12B87" w14:textId="77777777" w:rsidR="005414F5" w:rsidRDefault="005414F5" w:rsidP="0049380B">
            <w:pPr>
              <w:rPr>
                <w:sz w:val="16"/>
                <w:szCs w:val="16"/>
              </w:rPr>
            </w:pPr>
          </w:p>
          <w:p w14:paraId="56FA0F7F" w14:textId="1634EB3D" w:rsidR="005414F5" w:rsidRPr="009F5697" w:rsidRDefault="005414F5" w:rsidP="00951217">
            <w:pPr>
              <w:rPr>
                <w:sz w:val="16"/>
                <w:szCs w:val="16"/>
              </w:rPr>
            </w:pPr>
            <w:r>
              <w:rPr>
                <w:sz w:val="16"/>
                <w:szCs w:val="16"/>
              </w:rPr>
              <w:t>The computations and security analysis in the question are shown correctly in detail.</w:t>
            </w:r>
          </w:p>
        </w:tc>
        <w:tc>
          <w:tcPr>
            <w:tcW w:w="1960" w:type="dxa"/>
            <w:tcBorders>
              <w:top w:val="single" w:sz="4" w:space="0" w:color="auto"/>
              <w:left w:val="single" w:sz="8" w:space="0" w:color="000000"/>
              <w:bottom w:val="single" w:sz="8" w:space="0" w:color="000000"/>
              <w:right w:val="single" w:sz="8" w:space="0" w:color="000000"/>
            </w:tcBorders>
            <w:shd w:val="pct20" w:color="auto" w:fill="auto"/>
          </w:tcPr>
          <w:p w14:paraId="52316010" w14:textId="77777777" w:rsidR="005414F5" w:rsidRPr="00D97C67" w:rsidRDefault="005414F5" w:rsidP="0049380B">
            <w:pPr>
              <w:rPr>
                <w:sz w:val="16"/>
                <w:szCs w:val="16"/>
              </w:rPr>
            </w:pPr>
            <w:r w:rsidRPr="00D97C67">
              <w:rPr>
                <w:sz w:val="16"/>
                <w:szCs w:val="16"/>
              </w:rPr>
              <w:t xml:space="preserve">Answer is not correct </w:t>
            </w:r>
          </w:p>
          <w:p w14:paraId="4B3F395A" w14:textId="77777777" w:rsidR="005414F5" w:rsidRPr="00D97C67" w:rsidRDefault="005414F5" w:rsidP="0049380B">
            <w:pPr>
              <w:rPr>
                <w:sz w:val="16"/>
                <w:szCs w:val="16"/>
              </w:rPr>
            </w:pPr>
          </w:p>
          <w:p w14:paraId="53880EFB" w14:textId="77777777" w:rsidR="005414F5" w:rsidRPr="00D97C67" w:rsidRDefault="005414F5" w:rsidP="0049380B">
            <w:pPr>
              <w:rPr>
                <w:sz w:val="16"/>
                <w:szCs w:val="16"/>
              </w:rPr>
            </w:pPr>
            <w:r w:rsidRPr="00D97C67">
              <w:rPr>
                <w:sz w:val="16"/>
                <w:szCs w:val="16"/>
              </w:rPr>
              <w:t>Or</w:t>
            </w:r>
          </w:p>
          <w:p w14:paraId="25B3927F" w14:textId="77777777" w:rsidR="005414F5" w:rsidRPr="00D97C67" w:rsidRDefault="005414F5" w:rsidP="0049380B">
            <w:pPr>
              <w:rPr>
                <w:sz w:val="16"/>
                <w:szCs w:val="16"/>
              </w:rPr>
            </w:pPr>
          </w:p>
          <w:p w14:paraId="7507C768" w14:textId="77777777" w:rsidR="005414F5" w:rsidRPr="00D97C67" w:rsidRDefault="005414F5" w:rsidP="0049380B">
            <w:pPr>
              <w:rPr>
                <w:sz w:val="16"/>
                <w:szCs w:val="16"/>
              </w:rPr>
            </w:pPr>
            <w:r w:rsidRPr="00D97C67">
              <w:rPr>
                <w:sz w:val="16"/>
                <w:szCs w:val="16"/>
              </w:rPr>
              <w:t xml:space="preserve">Not answered </w:t>
            </w:r>
          </w:p>
          <w:p w14:paraId="4679E69A" w14:textId="77777777" w:rsidR="005414F5" w:rsidRPr="00D97C67" w:rsidRDefault="005414F5" w:rsidP="0049380B">
            <w:pPr>
              <w:rPr>
                <w:sz w:val="16"/>
                <w:szCs w:val="16"/>
              </w:rPr>
            </w:pPr>
          </w:p>
          <w:p w14:paraId="4D908BAB" w14:textId="77777777" w:rsidR="005414F5" w:rsidRPr="00D97C67" w:rsidRDefault="005414F5" w:rsidP="0049380B">
            <w:pPr>
              <w:rPr>
                <w:sz w:val="16"/>
                <w:szCs w:val="16"/>
              </w:rPr>
            </w:pPr>
          </w:p>
          <w:p w14:paraId="3D4B0446" w14:textId="77777777" w:rsidR="005414F5" w:rsidRPr="00D97C67" w:rsidRDefault="005414F5" w:rsidP="0049380B">
            <w:pPr>
              <w:rPr>
                <w:sz w:val="16"/>
                <w:szCs w:val="16"/>
              </w:rPr>
            </w:pPr>
          </w:p>
          <w:p w14:paraId="01EFD384" w14:textId="77777777" w:rsidR="005414F5" w:rsidRPr="00D97C67" w:rsidRDefault="005414F5" w:rsidP="0049380B">
            <w:pPr>
              <w:rPr>
                <w:sz w:val="16"/>
                <w:szCs w:val="16"/>
              </w:rPr>
            </w:pPr>
          </w:p>
          <w:p w14:paraId="68921983" w14:textId="77777777" w:rsidR="005414F5" w:rsidRPr="00D97C67" w:rsidRDefault="005414F5" w:rsidP="0049380B">
            <w:pPr>
              <w:rPr>
                <w:sz w:val="16"/>
                <w:szCs w:val="16"/>
              </w:rPr>
            </w:pPr>
          </w:p>
          <w:p w14:paraId="47E99706" w14:textId="77777777" w:rsidR="005414F5" w:rsidRPr="00D97C67" w:rsidRDefault="005414F5" w:rsidP="0049380B">
            <w:pPr>
              <w:rPr>
                <w:sz w:val="16"/>
                <w:szCs w:val="16"/>
              </w:rPr>
            </w:pP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753A941" w14:textId="77777777" w:rsidR="005414F5" w:rsidRPr="00AA18B2" w:rsidRDefault="005414F5" w:rsidP="0049380B">
            <w:pPr>
              <w:rPr>
                <w:color w:val="000000" w:themeColor="text1"/>
                <w:sz w:val="16"/>
                <w:szCs w:val="16"/>
              </w:rPr>
            </w:pPr>
            <w:r w:rsidRPr="00D97C67">
              <w:rPr>
                <w:color w:val="000000" w:themeColor="text1"/>
                <w:sz w:val="16"/>
                <w:szCs w:val="16"/>
              </w:rPr>
              <w:t>5 Marks</w:t>
            </w:r>
          </w:p>
        </w:tc>
      </w:tr>
      <w:tr w:rsidR="005414F5" w:rsidRPr="00D97C67" w14:paraId="5027AE0E" w14:textId="77777777" w:rsidTr="0049380B">
        <w:trPr>
          <w:trHeight w:val="73"/>
        </w:trPr>
        <w:tc>
          <w:tcPr>
            <w:tcW w:w="1707" w:type="dxa"/>
            <w:vMerge/>
            <w:shd w:val="clear" w:color="auto" w:fill="D9D9D9"/>
            <w:tcMar>
              <w:top w:w="100" w:type="dxa"/>
              <w:left w:w="100" w:type="dxa"/>
              <w:bottom w:w="100" w:type="dxa"/>
              <w:right w:w="100" w:type="dxa"/>
            </w:tcMar>
          </w:tcPr>
          <w:p w14:paraId="49E98C06" w14:textId="77777777" w:rsidR="005414F5" w:rsidRPr="00960FE4" w:rsidRDefault="005414F5" w:rsidP="0049380B">
            <w:pPr>
              <w:rPr>
                <w:b/>
                <w:sz w:val="18"/>
                <w:szCs w:val="18"/>
              </w:rPr>
            </w:pPr>
          </w:p>
        </w:tc>
        <w:tc>
          <w:tcPr>
            <w:tcW w:w="19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DB13A" w14:textId="77777777" w:rsidR="005414F5" w:rsidRPr="00D97C67" w:rsidRDefault="005414F5" w:rsidP="0049380B">
            <w:pPr>
              <w:rPr>
                <w:b/>
                <w:sz w:val="18"/>
                <w:szCs w:val="18"/>
              </w:rPr>
            </w:pPr>
            <w:r w:rsidRPr="00D97C67">
              <w:rPr>
                <w:b/>
                <w:sz w:val="18"/>
                <w:szCs w:val="18"/>
              </w:rPr>
              <w:t>5 Marks</w:t>
            </w:r>
          </w:p>
        </w:tc>
        <w:tc>
          <w:tcPr>
            <w:tcW w:w="1843" w:type="dxa"/>
            <w:tcBorders>
              <w:top w:val="nil"/>
              <w:left w:val="single" w:sz="8" w:space="0" w:color="000000"/>
              <w:bottom w:val="single" w:sz="8" w:space="0" w:color="000000"/>
              <w:right w:val="single" w:sz="8" w:space="0" w:color="000000"/>
            </w:tcBorders>
          </w:tcPr>
          <w:p w14:paraId="6574B8E3" w14:textId="77777777" w:rsidR="005414F5" w:rsidRPr="00D97C67" w:rsidRDefault="005414F5" w:rsidP="0049380B">
            <w:pPr>
              <w:rPr>
                <w:sz w:val="16"/>
                <w:szCs w:val="16"/>
              </w:rPr>
            </w:pPr>
            <w:r w:rsidRPr="00D97C67">
              <w:rPr>
                <w:sz w:val="16"/>
                <w:szCs w:val="16"/>
              </w:rPr>
              <w:t>4 Marks</w:t>
            </w:r>
          </w:p>
        </w:tc>
        <w:tc>
          <w:tcPr>
            <w:tcW w:w="1843" w:type="dxa"/>
            <w:tcBorders>
              <w:top w:val="nil"/>
              <w:left w:val="single" w:sz="8" w:space="0" w:color="000000"/>
              <w:bottom w:val="single" w:sz="8" w:space="0" w:color="000000"/>
              <w:right w:val="single" w:sz="8" w:space="0" w:color="000000"/>
            </w:tcBorders>
            <w:shd w:val="clear" w:color="auto" w:fill="auto"/>
          </w:tcPr>
          <w:p w14:paraId="49E5CCDB" w14:textId="77777777" w:rsidR="005414F5" w:rsidRPr="00D97C67" w:rsidRDefault="005414F5" w:rsidP="0049380B">
            <w:pPr>
              <w:rPr>
                <w:sz w:val="16"/>
                <w:szCs w:val="16"/>
              </w:rPr>
            </w:pPr>
            <w:r w:rsidRPr="00D97C67">
              <w:rPr>
                <w:sz w:val="16"/>
                <w:szCs w:val="16"/>
              </w:rPr>
              <w:t>3 Marks</w:t>
            </w:r>
          </w:p>
        </w:tc>
        <w:tc>
          <w:tcPr>
            <w:tcW w:w="1843" w:type="dxa"/>
            <w:tcBorders>
              <w:top w:val="nil"/>
              <w:left w:val="single" w:sz="8" w:space="0" w:color="000000"/>
              <w:bottom w:val="single" w:sz="8" w:space="0" w:color="000000"/>
              <w:right w:val="single" w:sz="8" w:space="0" w:color="000000"/>
            </w:tcBorders>
            <w:shd w:val="clear" w:color="auto" w:fill="auto"/>
          </w:tcPr>
          <w:p w14:paraId="0FF0D915" w14:textId="77777777" w:rsidR="005414F5" w:rsidRPr="00D97C67" w:rsidRDefault="005414F5" w:rsidP="0049380B">
            <w:pPr>
              <w:rPr>
                <w:sz w:val="16"/>
                <w:szCs w:val="16"/>
              </w:rPr>
            </w:pPr>
            <w:r w:rsidRPr="00D97C67">
              <w:rPr>
                <w:sz w:val="16"/>
                <w:szCs w:val="16"/>
              </w:rPr>
              <w:t>2 Mark</w:t>
            </w:r>
          </w:p>
        </w:tc>
        <w:tc>
          <w:tcPr>
            <w:tcW w:w="1984" w:type="dxa"/>
            <w:tcBorders>
              <w:top w:val="nil"/>
              <w:left w:val="single" w:sz="8" w:space="0" w:color="000000"/>
              <w:bottom w:val="single" w:sz="8" w:space="0" w:color="000000"/>
              <w:right w:val="single" w:sz="8" w:space="0" w:color="000000"/>
            </w:tcBorders>
            <w:shd w:val="clear" w:color="auto" w:fill="auto"/>
          </w:tcPr>
          <w:p w14:paraId="25C4C735" w14:textId="77777777" w:rsidR="005414F5" w:rsidRPr="00D97C67" w:rsidRDefault="005414F5" w:rsidP="0049380B">
            <w:pPr>
              <w:rPr>
                <w:sz w:val="16"/>
                <w:szCs w:val="16"/>
              </w:rPr>
            </w:pPr>
            <w:r w:rsidRPr="00D97C67">
              <w:rPr>
                <w:sz w:val="16"/>
                <w:szCs w:val="16"/>
              </w:rPr>
              <w:t>1 Mark</w:t>
            </w:r>
          </w:p>
        </w:tc>
        <w:tc>
          <w:tcPr>
            <w:tcW w:w="1960" w:type="dxa"/>
            <w:tcBorders>
              <w:top w:val="nil"/>
              <w:left w:val="single" w:sz="8" w:space="0" w:color="000000"/>
              <w:bottom w:val="single" w:sz="8" w:space="0" w:color="000000"/>
              <w:right w:val="single" w:sz="8" w:space="0" w:color="000000"/>
            </w:tcBorders>
            <w:shd w:val="pct20" w:color="auto" w:fill="auto"/>
          </w:tcPr>
          <w:p w14:paraId="091B0829" w14:textId="77777777" w:rsidR="005414F5" w:rsidRPr="00D97C67" w:rsidRDefault="005414F5" w:rsidP="0049380B">
            <w:pPr>
              <w:rPr>
                <w:sz w:val="16"/>
                <w:szCs w:val="16"/>
              </w:rPr>
            </w:pPr>
            <w:r w:rsidRPr="00D97C67">
              <w:rPr>
                <w:sz w:val="16"/>
                <w:szCs w:val="16"/>
              </w:rPr>
              <w:t>0 Marks</w:t>
            </w:r>
          </w:p>
        </w:tc>
        <w:tc>
          <w:tcPr>
            <w:tcW w:w="90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6D14C071" w14:textId="77777777" w:rsidR="005414F5" w:rsidRPr="00D97C67" w:rsidRDefault="005414F5" w:rsidP="0049380B">
            <w:pPr>
              <w:rPr>
                <w:color w:val="000000" w:themeColor="text1"/>
                <w:sz w:val="16"/>
                <w:szCs w:val="16"/>
              </w:rPr>
            </w:pPr>
          </w:p>
        </w:tc>
      </w:tr>
    </w:tbl>
    <w:p w14:paraId="1D4D246F" w14:textId="77777777" w:rsidR="005414F5" w:rsidRDefault="005414F5" w:rsidP="00951217">
      <w:pPr>
        <w:pStyle w:val="Body"/>
        <w:ind w:left="0"/>
      </w:pPr>
    </w:p>
    <w:sectPr w:rsidR="005414F5" w:rsidSect="0026479A">
      <w:pgSz w:w="16838" w:h="11906" w:orient="landscape"/>
      <w:pgMar w:top="410" w:right="283" w:bottom="113" w:left="283"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4536D" w14:textId="77777777" w:rsidR="00523E5A" w:rsidRDefault="00523E5A">
      <w:r>
        <w:separator/>
      </w:r>
    </w:p>
  </w:endnote>
  <w:endnote w:type="continuationSeparator" w:id="0">
    <w:p w14:paraId="3345B521" w14:textId="77777777" w:rsidR="00523E5A" w:rsidRDefault="0052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TimesNewRomanPSMT">
    <w:panose1 w:val="020B0604020202020204"/>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D2C64" w14:textId="77777777" w:rsidR="00CE2BCA" w:rsidRDefault="00CE2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6899E" w14:textId="77777777" w:rsidR="00846FE6" w:rsidRDefault="00846FE6">
    <w:pPr>
      <w:pStyle w:val="Footer"/>
      <w:jc w:val="right"/>
    </w:pPr>
    <w:r>
      <w:rPr>
        <w:rFonts w:ascii="Calibri" w:hAnsi="Calibri"/>
        <w:sz w:val="16"/>
      </w:rPr>
      <w:t xml:space="preserve">Page </w:t>
    </w:r>
    <w:r>
      <w:rPr>
        <w:rFonts w:ascii="Calibri" w:hAnsi="Calibri"/>
        <w:sz w:val="16"/>
      </w:rPr>
      <w:fldChar w:fldCharType="begin"/>
    </w:r>
    <w:r>
      <w:instrText>PAGE</w:instrText>
    </w:r>
    <w:r>
      <w:fldChar w:fldCharType="separate"/>
    </w:r>
    <w:r>
      <w:rPr>
        <w:noProof/>
      </w:rPr>
      <w:t>11</w:t>
    </w:r>
    <w:r>
      <w:fldChar w:fldCharType="end"/>
    </w:r>
    <w:r>
      <w:rPr>
        <w:rFonts w:ascii="Calibri" w:hAnsi="Calibri"/>
        <w:sz w:val="16"/>
      </w:rPr>
      <w:t xml:space="preserve"> of </w:t>
    </w:r>
    <w:r>
      <w:rPr>
        <w:rFonts w:ascii="Calibri" w:hAnsi="Calibri"/>
        <w:sz w:val="16"/>
      </w:rPr>
      <w:fldChar w:fldCharType="begin"/>
    </w:r>
    <w:r>
      <w:instrText>NUMPAGES</w:instrText>
    </w:r>
    <w:r>
      <w:fldChar w:fldCharType="separate"/>
    </w:r>
    <w:r>
      <w:rPr>
        <w:noProof/>
      </w:rPr>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A8605" w14:textId="77777777" w:rsidR="00CE2BCA" w:rsidRDefault="00CE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81DE7" w14:textId="77777777" w:rsidR="00523E5A" w:rsidRDefault="00523E5A">
      <w:r>
        <w:separator/>
      </w:r>
    </w:p>
  </w:footnote>
  <w:footnote w:type="continuationSeparator" w:id="0">
    <w:p w14:paraId="3C904BC7" w14:textId="77777777" w:rsidR="00523E5A" w:rsidRDefault="00523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5CC04" w14:textId="77777777" w:rsidR="00CE2BCA" w:rsidRDefault="00CE2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2080C" w14:textId="39CE5CCA" w:rsidR="00846FE6" w:rsidRDefault="00CE2BCA">
    <w:pPr>
      <w:pStyle w:val="Header"/>
    </w:pPr>
    <w:r>
      <w:rPr>
        <w:noProof/>
        <w:lang w:val="en-AU" w:eastAsia="en-AU"/>
      </w:rPr>
      <mc:AlternateContent>
        <mc:Choice Requires="wps">
          <w:drawing>
            <wp:anchor distT="0" distB="0" distL="114300" distR="114300" simplePos="0" relativeHeight="251659264" behindDoc="0" locked="0" layoutInCell="0" allowOverlap="1" wp14:anchorId="3CCA74F8" wp14:editId="18BFEBEC">
              <wp:simplePos x="0" y="0"/>
              <wp:positionH relativeFrom="page">
                <wp:align>center</wp:align>
              </wp:positionH>
              <wp:positionV relativeFrom="page">
                <wp:align>top</wp:align>
              </wp:positionV>
              <wp:extent cx="7772400" cy="463550"/>
              <wp:effectExtent l="0" t="0" r="0" b="12700"/>
              <wp:wrapNone/>
              <wp:docPr id="6" name="MSIPCM80604796b23b81268745f331"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BA0AA4" w14:textId="4B83DA24" w:rsidR="00CE2BCA" w:rsidRPr="00CE2BCA" w:rsidRDefault="00CE2BCA" w:rsidP="00CE2BCA">
                          <w:pPr>
                            <w:jc w:val="center"/>
                            <w:rPr>
                              <w:rFonts w:ascii="Calibri" w:hAnsi="Calibri" w:cs="Calibri"/>
                              <w:color w:val="EEDC00"/>
                            </w:rPr>
                          </w:pPr>
                          <w:r w:rsidRPr="00CE2BCA">
                            <w:rPr>
                              <w:rFonts w:ascii="Calibri" w:hAnsi="Calibri" w:cs="Calibri"/>
                              <w:color w:val="EEDC00"/>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3CCA74F8" id="_x0000_t202" coordsize="21600,21600" o:spt="202" path="m,l,21600r21600,l21600,xe">
              <v:stroke joinstyle="miter"/>
              <v:path gradientshapeok="t" o:connecttype="rect"/>
            </v:shapetype>
            <v:shape id="MSIPCM80604796b23b81268745f331" o:spid="_x0000_s1031" type="#_x0000_t202" alt="{&quot;HashCode&quot;:1610746136,&quot;Height&quot;:9999999.0,&quot;Width&quot;:9999999.0,&quot;Placement&quot;:&quot;Header&quot;,&quot;Index&quot;:&quot;Primary&quot;,&quot;Section&quot;:1,&quot;Top&quot;:0.0,&quot;Left&quot;:0.0}" style="position:absolute;margin-left:0;margin-top:0;width:612pt;height:36.5pt;z-index:251659264;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" o:allowincell="f" filled="f" stroked="f" strokeweight=".5pt">
              <v:textbox inset=",0,,0">
                <w:txbxContent>
                  <w:p w14:paraId="6ABA0AA4" w14:textId="4B83DA24" w:rsidR="00CE2BCA" w:rsidRPr="00CE2BCA" w:rsidRDefault="00CE2BCA" w:rsidP="00CE2BCA">
                    <w:pPr>
                      <w:jc w:val="center"/>
                      <w:rPr>
                        <w:rFonts w:ascii="Calibri" w:hAnsi="Calibri" w:cs="Calibri"/>
                        <w:color w:val="EEDC00"/>
                      </w:rPr>
                    </w:pPr>
                    <w:r w:rsidRPr="00CE2BCA">
                      <w:rPr>
                        <w:rFonts w:ascii="Calibri" w:hAnsi="Calibri" w:cs="Calibri"/>
                        <w:color w:val="EEDC00"/>
                      </w:rPr>
                      <w:t>RMIT Classification: Trusted</w:t>
                    </w:r>
                  </w:p>
                </w:txbxContent>
              </v:textbox>
              <w10:wrap anchorx="page" anchory="page"/>
            </v:shape>
          </w:pict>
        </mc:Fallback>
      </mc:AlternateContent>
    </w:r>
    <w:r w:rsidR="00846FE6">
      <w:rPr>
        <w:noProof/>
        <w:lang w:val="en-AU" w:eastAsia="en-AU"/>
      </w:rPr>
      <w:drawing>
        <wp:anchor distT="0" distB="0" distL="0" distR="0" simplePos="0" relativeHeight="251656192" behindDoc="1" locked="0" layoutInCell="1" allowOverlap="1" wp14:anchorId="010D8A4C" wp14:editId="7F7F47FE">
          <wp:simplePos x="0" y="0"/>
          <wp:positionH relativeFrom="column">
            <wp:posOffset>5715</wp:posOffset>
          </wp:positionH>
          <wp:positionV relativeFrom="paragraph">
            <wp:posOffset>-19050</wp:posOffset>
          </wp:positionV>
          <wp:extent cx="1146810" cy="473710"/>
          <wp:effectExtent l="0" t="0" r="0" b="0"/>
          <wp:wrapSquare wrapText="largest"/>
          <wp:docPr id="4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
                  <a:stretch>
                    <a:fillRect/>
                  </a:stretch>
                </pic:blipFill>
                <pic:spPr bwMode="auto">
                  <a:xfrm>
                    <a:off x="0" y="0"/>
                    <a:ext cx="1146810" cy="473710"/>
                  </a:xfrm>
                  <a:prstGeom prst="rect">
                    <a:avLst/>
                  </a:prstGeom>
                </pic:spPr>
              </pic:pic>
            </a:graphicData>
          </a:graphic>
        </wp:anchor>
      </w:drawing>
    </w:r>
  </w:p>
  <w:p w14:paraId="5CDB8FC5" w14:textId="77777777" w:rsidR="00846FE6" w:rsidRDefault="00846F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E3FA4" w14:textId="77777777" w:rsidR="00CE2BCA" w:rsidRDefault="00CE2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74A7"/>
    <w:multiLevelType w:val="multilevel"/>
    <w:tmpl w:val="853261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663652"/>
    <w:multiLevelType w:val="multilevel"/>
    <w:tmpl w:val="70C4921E"/>
    <w:lvl w:ilvl="0">
      <w:start w:val="1"/>
      <w:numFmt w:val="bullet"/>
      <w:lvlText w:val=""/>
      <w:lvlJc w:val="left"/>
      <w:pPr>
        <w:ind w:left="720" w:hanging="360"/>
      </w:pPr>
      <w:rPr>
        <w:rFonts w:ascii="Symbol" w:hAnsi="Symbol" w:cs="Symbol" w:hint="default"/>
        <w:b w:val="0"/>
        <w:bCs w:val="0"/>
        <w:i w:val="0"/>
        <w:iCs w:val="0"/>
        <w:caps w:val="0"/>
        <w:smallCaps w:val="0"/>
        <w:strike w:val="0"/>
        <w:dstrike w:val="0"/>
        <w:vanish w:val="0"/>
        <w:color w:val="000000"/>
        <w:spacing w:val="0"/>
        <w:position w:val="0"/>
        <w:sz w:val="24"/>
        <w:u w:val="none"/>
        <w:effect w:val="none"/>
        <w:vertAlign w:val="baseline"/>
        <w:em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41137"/>
    <w:multiLevelType w:val="hybridMultilevel"/>
    <w:tmpl w:val="70FCF8E0"/>
    <w:lvl w:ilvl="0" w:tplc="2C9A70F4">
      <w:start w:val="1"/>
      <w:numFmt w:val="decimal"/>
      <w:lvlText w:val="%1."/>
      <w:lvlJc w:val="left"/>
      <w:pPr>
        <w:ind w:left="810" w:hanging="360"/>
      </w:pPr>
      <w:rPr>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09791B"/>
    <w:multiLevelType w:val="hybridMultilevel"/>
    <w:tmpl w:val="FF808940"/>
    <w:lvl w:ilvl="0" w:tplc="E3C8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214B04"/>
    <w:multiLevelType w:val="hybridMultilevel"/>
    <w:tmpl w:val="4BC42856"/>
    <w:lvl w:ilvl="0" w:tplc="6406CB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B1467F"/>
    <w:multiLevelType w:val="hybridMultilevel"/>
    <w:tmpl w:val="65FAA2FC"/>
    <w:lvl w:ilvl="0" w:tplc="74B6E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DF0D2A"/>
    <w:multiLevelType w:val="hybridMultilevel"/>
    <w:tmpl w:val="803AACCC"/>
    <w:lvl w:ilvl="0" w:tplc="8BB41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1F0A6E"/>
    <w:multiLevelType w:val="hybridMultilevel"/>
    <w:tmpl w:val="32C65082"/>
    <w:lvl w:ilvl="0" w:tplc="A52CFA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1D0E21"/>
    <w:multiLevelType w:val="hybridMultilevel"/>
    <w:tmpl w:val="98E88090"/>
    <w:lvl w:ilvl="0" w:tplc="74B6E652">
      <w:start w:val="1"/>
      <w:numFmt w:val="decimal"/>
      <w:lvlText w:val="(%1)"/>
      <w:lvlJc w:val="left"/>
      <w:pPr>
        <w:ind w:left="816" w:hanging="360"/>
      </w:pPr>
      <w:rPr>
        <w:rFonts w:hint="default"/>
      </w:rPr>
    </w:lvl>
    <w:lvl w:ilvl="1" w:tplc="08090019" w:tentative="1">
      <w:start w:val="1"/>
      <w:numFmt w:val="lowerLetter"/>
      <w:lvlText w:val="%2."/>
      <w:lvlJc w:val="left"/>
      <w:pPr>
        <w:ind w:left="1536" w:hanging="360"/>
      </w:pPr>
    </w:lvl>
    <w:lvl w:ilvl="2" w:tplc="0809001B" w:tentative="1">
      <w:start w:val="1"/>
      <w:numFmt w:val="lowerRoman"/>
      <w:lvlText w:val="%3."/>
      <w:lvlJc w:val="right"/>
      <w:pPr>
        <w:ind w:left="2256" w:hanging="180"/>
      </w:pPr>
    </w:lvl>
    <w:lvl w:ilvl="3" w:tplc="0809000F" w:tentative="1">
      <w:start w:val="1"/>
      <w:numFmt w:val="decimal"/>
      <w:lvlText w:val="%4."/>
      <w:lvlJc w:val="left"/>
      <w:pPr>
        <w:ind w:left="2976" w:hanging="360"/>
      </w:pPr>
    </w:lvl>
    <w:lvl w:ilvl="4" w:tplc="08090019" w:tentative="1">
      <w:start w:val="1"/>
      <w:numFmt w:val="lowerLetter"/>
      <w:lvlText w:val="%5."/>
      <w:lvlJc w:val="left"/>
      <w:pPr>
        <w:ind w:left="3696" w:hanging="360"/>
      </w:pPr>
    </w:lvl>
    <w:lvl w:ilvl="5" w:tplc="0809001B" w:tentative="1">
      <w:start w:val="1"/>
      <w:numFmt w:val="lowerRoman"/>
      <w:lvlText w:val="%6."/>
      <w:lvlJc w:val="right"/>
      <w:pPr>
        <w:ind w:left="4416" w:hanging="180"/>
      </w:pPr>
    </w:lvl>
    <w:lvl w:ilvl="6" w:tplc="0809000F" w:tentative="1">
      <w:start w:val="1"/>
      <w:numFmt w:val="decimal"/>
      <w:lvlText w:val="%7."/>
      <w:lvlJc w:val="left"/>
      <w:pPr>
        <w:ind w:left="5136" w:hanging="360"/>
      </w:pPr>
    </w:lvl>
    <w:lvl w:ilvl="7" w:tplc="08090019" w:tentative="1">
      <w:start w:val="1"/>
      <w:numFmt w:val="lowerLetter"/>
      <w:lvlText w:val="%8."/>
      <w:lvlJc w:val="left"/>
      <w:pPr>
        <w:ind w:left="5856" w:hanging="360"/>
      </w:pPr>
    </w:lvl>
    <w:lvl w:ilvl="8" w:tplc="0809001B" w:tentative="1">
      <w:start w:val="1"/>
      <w:numFmt w:val="lowerRoman"/>
      <w:lvlText w:val="%9."/>
      <w:lvlJc w:val="right"/>
      <w:pPr>
        <w:ind w:left="6576" w:hanging="180"/>
      </w:pPr>
    </w:lvl>
  </w:abstractNum>
  <w:abstractNum w:abstractNumId="9" w15:restartNumberingAfterBreak="0">
    <w:nsid w:val="1BB76FF2"/>
    <w:multiLevelType w:val="hybridMultilevel"/>
    <w:tmpl w:val="4BC42856"/>
    <w:lvl w:ilvl="0" w:tplc="6406CB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D85629"/>
    <w:multiLevelType w:val="hybridMultilevel"/>
    <w:tmpl w:val="486A5790"/>
    <w:lvl w:ilvl="0" w:tplc="42B2F2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B00D50"/>
    <w:multiLevelType w:val="hybridMultilevel"/>
    <w:tmpl w:val="4BC42856"/>
    <w:lvl w:ilvl="0" w:tplc="6406CB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43EA1"/>
    <w:multiLevelType w:val="hybridMultilevel"/>
    <w:tmpl w:val="E18E9DCE"/>
    <w:lvl w:ilvl="0" w:tplc="7BF01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A1611"/>
    <w:multiLevelType w:val="hybridMultilevel"/>
    <w:tmpl w:val="1A021AFC"/>
    <w:lvl w:ilvl="0" w:tplc="E0F4A4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477252"/>
    <w:multiLevelType w:val="hybridMultilevel"/>
    <w:tmpl w:val="6AC80494"/>
    <w:lvl w:ilvl="0" w:tplc="F3F8F78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2654E33"/>
    <w:multiLevelType w:val="hybridMultilevel"/>
    <w:tmpl w:val="3BB86CC2"/>
    <w:lvl w:ilvl="0" w:tplc="D034F5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3234860"/>
    <w:multiLevelType w:val="hybridMultilevel"/>
    <w:tmpl w:val="76C040FC"/>
    <w:lvl w:ilvl="0" w:tplc="578287A0">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6894231"/>
    <w:multiLevelType w:val="hybridMultilevel"/>
    <w:tmpl w:val="85326132"/>
    <w:lvl w:ilvl="0" w:tplc="74B6E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3132D0"/>
    <w:multiLevelType w:val="hybridMultilevel"/>
    <w:tmpl w:val="F112CB72"/>
    <w:lvl w:ilvl="0" w:tplc="119260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E762AB"/>
    <w:multiLevelType w:val="hybridMultilevel"/>
    <w:tmpl w:val="EC6A5E5E"/>
    <w:lvl w:ilvl="0" w:tplc="F3F8F7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49453D"/>
    <w:multiLevelType w:val="hybridMultilevel"/>
    <w:tmpl w:val="3D38FD50"/>
    <w:lvl w:ilvl="0" w:tplc="74B6E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86645E"/>
    <w:multiLevelType w:val="hybridMultilevel"/>
    <w:tmpl w:val="FF503078"/>
    <w:lvl w:ilvl="0" w:tplc="51489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9A0472"/>
    <w:multiLevelType w:val="hybridMultilevel"/>
    <w:tmpl w:val="F112CB72"/>
    <w:lvl w:ilvl="0" w:tplc="119260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3E66A2"/>
    <w:multiLevelType w:val="hybridMultilevel"/>
    <w:tmpl w:val="51B4CBE2"/>
    <w:lvl w:ilvl="0" w:tplc="E3C81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3A1F8A"/>
    <w:multiLevelType w:val="hybridMultilevel"/>
    <w:tmpl w:val="2F1EEE70"/>
    <w:lvl w:ilvl="0" w:tplc="D092F1BA">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EC572A"/>
    <w:multiLevelType w:val="hybridMultilevel"/>
    <w:tmpl w:val="26B438AA"/>
    <w:lvl w:ilvl="0" w:tplc="0090E8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4B4487"/>
    <w:multiLevelType w:val="hybridMultilevel"/>
    <w:tmpl w:val="71A085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F79268E"/>
    <w:multiLevelType w:val="hybridMultilevel"/>
    <w:tmpl w:val="88324E46"/>
    <w:lvl w:ilvl="0" w:tplc="92D0D3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8756674">
    <w:abstractNumId w:val="1"/>
  </w:num>
  <w:num w:numId="2" w16cid:durableId="1208105542">
    <w:abstractNumId w:val="14"/>
  </w:num>
  <w:num w:numId="3" w16cid:durableId="972250269">
    <w:abstractNumId w:val="19"/>
  </w:num>
  <w:num w:numId="4" w16cid:durableId="1947158159">
    <w:abstractNumId w:val="2"/>
  </w:num>
  <w:num w:numId="5" w16cid:durableId="2002921964">
    <w:abstractNumId w:val="26"/>
  </w:num>
  <w:num w:numId="6" w16cid:durableId="1294676358">
    <w:abstractNumId w:val="16"/>
  </w:num>
  <w:num w:numId="7" w16cid:durableId="1890143592">
    <w:abstractNumId w:val="25"/>
  </w:num>
  <w:num w:numId="8" w16cid:durableId="1981377989">
    <w:abstractNumId w:val="11"/>
  </w:num>
  <w:num w:numId="9" w16cid:durableId="1446535880">
    <w:abstractNumId w:val="21"/>
  </w:num>
  <w:num w:numId="10" w16cid:durableId="2004627568">
    <w:abstractNumId w:val="17"/>
  </w:num>
  <w:num w:numId="11" w16cid:durableId="1310207635">
    <w:abstractNumId w:val="23"/>
  </w:num>
  <w:num w:numId="12" w16cid:durableId="1666325096">
    <w:abstractNumId w:val="3"/>
  </w:num>
  <w:num w:numId="13" w16cid:durableId="32535446">
    <w:abstractNumId w:val="13"/>
  </w:num>
  <w:num w:numId="14" w16cid:durableId="71196161">
    <w:abstractNumId w:val="18"/>
  </w:num>
  <w:num w:numId="15" w16cid:durableId="1624844836">
    <w:abstractNumId w:val="4"/>
  </w:num>
  <w:num w:numId="16" w16cid:durableId="755249167">
    <w:abstractNumId w:val="9"/>
  </w:num>
  <w:num w:numId="17" w16cid:durableId="1592079895">
    <w:abstractNumId w:val="6"/>
  </w:num>
  <w:num w:numId="18" w16cid:durableId="1176385944">
    <w:abstractNumId w:val="12"/>
  </w:num>
  <w:num w:numId="19" w16cid:durableId="1547791416">
    <w:abstractNumId w:val="27"/>
  </w:num>
  <w:num w:numId="20" w16cid:durableId="302124560">
    <w:abstractNumId w:val="7"/>
  </w:num>
  <w:num w:numId="21" w16cid:durableId="1641693050">
    <w:abstractNumId w:val="22"/>
  </w:num>
  <w:num w:numId="22" w16cid:durableId="1915622686">
    <w:abstractNumId w:val="10"/>
  </w:num>
  <w:num w:numId="23" w16cid:durableId="254679573">
    <w:abstractNumId w:val="5"/>
  </w:num>
  <w:num w:numId="24" w16cid:durableId="973831590">
    <w:abstractNumId w:val="0"/>
  </w:num>
  <w:num w:numId="25" w16cid:durableId="1558473510">
    <w:abstractNumId w:val="8"/>
  </w:num>
  <w:num w:numId="26" w16cid:durableId="101804449">
    <w:abstractNumId w:val="20"/>
  </w:num>
  <w:num w:numId="27" w16cid:durableId="879976650">
    <w:abstractNumId w:val="24"/>
  </w:num>
  <w:num w:numId="28" w16cid:durableId="57023853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1"/>
    <w:rsid w:val="0000453A"/>
    <w:rsid w:val="000112EE"/>
    <w:rsid w:val="000144F7"/>
    <w:rsid w:val="00015C52"/>
    <w:rsid w:val="00016AA3"/>
    <w:rsid w:val="000179EC"/>
    <w:rsid w:val="00021DAE"/>
    <w:rsid w:val="00031C7E"/>
    <w:rsid w:val="00034DB1"/>
    <w:rsid w:val="00036945"/>
    <w:rsid w:val="00042E1C"/>
    <w:rsid w:val="00045CB0"/>
    <w:rsid w:val="00045D5D"/>
    <w:rsid w:val="00047837"/>
    <w:rsid w:val="000542FF"/>
    <w:rsid w:val="00056B2A"/>
    <w:rsid w:val="00057C8B"/>
    <w:rsid w:val="00060A49"/>
    <w:rsid w:val="0006174E"/>
    <w:rsid w:val="000664C9"/>
    <w:rsid w:val="0007102D"/>
    <w:rsid w:val="00073B21"/>
    <w:rsid w:val="00081CFC"/>
    <w:rsid w:val="00081FB6"/>
    <w:rsid w:val="00082696"/>
    <w:rsid w:val="00082CA2"/>
    <w:rsid w:val="00085BA0"/>
    <w:rsid w:val="00087EDE"/>
    <w:rsid w:val="000925FA"/>
    <w:rsid w:val="0009434B"/>
    <w:rsid w:val="00095DCD"/>
    <w:rsid w:val="0009657D"/>
    <w:rsid w:val="00096A68"/>
    <w:rsid w:val="000A020E"/>
    <w:rsid w:val="000A0E86"/>
    <w:rsid w:val="000A4EB1"/>
    <w:rsid w:val="000B0504"/>
    <w:rsid w:val="000B61E7"/>
    <w:rsid w:val="000B6FFC"/>
    <w:rsid w:val="000C04E5"/>
    <w:rsid w:val="000C3250"/>
    <w:rsid w:val="000C6092"/>
    <w:rsid w:val="000D0B16"/>
    <w:rsid w:val="000D4A6A"/>
    <w:rsid w:val="000D5A4C"/>
    <w:rsid w:val="000E16E8"/>
    <w:rsid w:val="000E205F"/>
    <w:rsid w:val="000E3A46"/>
    <w:rsid w:val="000E5613"/>
    <w:rsid w:val="000E68C9"/>
    <w:rsid w:val="000E77C0"/>
    <w:rsid w:val="000F20E6"/>
    <w:rsid w:val="000F430E"/>
    <w:rsid w:val="000F5182"/>
    <w:rsid w:val="000F6D90"/>
    <w:rsid w:val="00100FD9"/>
    <w:rsid w:val="00101DDB"/>
    <w:rsid w:val="001032F9"/>
    <w:rsid w:val="001038F8"/>
    <w:rsid w:val="00114648"/>
    <w:rsid w:val="00124401"/>
    <w:rsid w:val="001330DE"/>
    <w:rsid w:val="00133DF2"/>
    <w:rsid w:val="00136FE8"/>
    <w:rsid w:val="00137EC5"/>
    <w:rsid w:val="001438BB"/>
    <w:rsid w:val="00144309"/>
    <w:rsid w:val="00145290"/>
    <w:rsid w:val="001462C4"/>
    <w:rsid w:val="001464A4"/>
    <w:rsid w:val="00146B30"/>
    <w:rsid w:val="00147352"/>
    <w:rsid w:val="00150593"/>
    <w:rsid w:val="00151E69"/>
    <w:rsid w:val="0015545E"/>
    <w:rsid w:val="00167986"/>
    <w:rsid w:val="001708B7"/>
    <w:rsid w:val="00171E26"/>
    <w:rsid w:val="00174F8B"/>
    <w:rsid w:val="001754C5"/>
    <w:rsid w:val="001801A1"/>
    <w:rsid w:val="00180D2D"/>
    <w:rsid w:val="0018478C"/>
    <w:rsid w:val="00191D10"/>
    <w:rsid w:val="001941D4"/>
    <w:rsid w:val="00195019"/>
    <w:rsid w:val="00197795"/>
    <w:rsid w:val="001A5CBA"/>
    <w:rsid w:val="001A76C5"/>
    <w:rsid w:val="001B20A5"/>
    <w:rsid w:val="001B223B"/>
    <w:rsid w:val="001B2292"/>
    <w:rsid w:val="001B2602"/>
    <w:rsid w:val="001B2B5B"/>
    <w:rsid w:val="001B45C2"/>
    <w:rsid w:val="001C0A98"/>
    <w:rsid w:val="001C33FF"/>
    <w:rsid w:val="001D2F39"/>
    <w:rsid w:val="001D5BD6"/>
    <w:rsid w:val="001E1B5B"/>
    <w:rsid w:val="001E63BE"/>
    <w:rsid w:val="001F0E3F"/>
    <w:rsid w:val="001F16A9"/>
    <w:rsid w:val="001F200E"/>
    <w:rsid w:val="001F2FA6"/>
    <w:rsid w:val="001F5098"/>
    <w:rsid w:val="001F5E79"/>
    <w:rsid w:val="001F729F"/>
    <w:rsid w:val="002010EC"/>
    <w:rsid w:val="00201554"/>
    <w:rsid w:val="002038AF"/>
    <w:rsid w:val="00204636"/>
    <w:rsid w:val="00204CDE"/>
    <w:rsid w:val="00205117"/>
    <w:rsid w:val="0020526E"/>
    <w:rsid w:val="00207265"/>
    <w:rsid w:val="0021173E"/>
    <w:rsid w:val="00213E88"/>
    <w:rsid w:val="0021436B"/>
    <w:rsid w:val="0021515F"/>
    <w:rsid w:val="002229A9"/>
    <w:rsid w:val="002252C4"/>
    <w:rsid w:val="00225815"/>
    <w:rsid w:val="00226BA4"/>
    <w:rsid w:val="0022795D"/>
    <w:rsid w:val="00232EB0"/>
    <w:rsid w:val="00233A40"/>
    <w:rsid w:val="002418FC"/>
    <w:rsid w:val="00244920"/>
    <w:rsid w:val="002460AE"/>
    <w:rsid w:val="002542A1"/>
    <w:rsid w:val="002607F9"/>
    <w:rsid w:val="00261056"/>
    <w:rsid w:val="002623E0"/>
    <w:rsid w:val="00262952"/>
    <w:rsid w:val="00262CD0"/>
    <w:rsid w:val="0026326C"/>
    <w:rsid w:val="00263EEF"/>
    <w:rsid w:val="0026479A"/>
    <w:rsid w:val="00270A62"/>
    <w:rsid w:val="0027363C"/>
    <w:rsid w:val="002739F3"/>
    <w:rsid w:val="002755FD"/>
    <w:rsid w:val="0027575A"/>
    <w:rsid w:val="0028262F"/>
    <w:rsid w:val="002832BC"/>
    <w:rsid w:val="00290719"/>
    <w:rsid w:val="002917EE"/>
    <w:rsid w:val="00292109"/>
    <w:rsid w:val="00292C53"/>
    <w:rsid w:val="00293315"/>
    <w:rsid w:val="002A0FFE"/>
    <w:rsid w:val="002A179B"/>
    <w:rsid w:val="002A1DEC"/>
    <w:rsid w:val="002A2EFB"/>
    <w:rsid w:val="002A5086"/>
    <w:rsid w:val="002B0F4E"/>
    <w:rsid w:val="002B2878"/>
    <w:rsid w:val="002B29A9"/>
    <w:rsid w:val="002B324D"/>
    <w:rsid w:val="002B6BDE"/>
    <w:rsid w:val="002C0206"/>
    <w:rsid w:val="002C0880"/>
    <w:rsid w:val="002C213E"/>
    <w:rsid w:val="002C2CC3"/>
    <w:rsid w:val="002D44AA"/>
    <w:rsid w:val="002D472E"/>
    <w:rsid w:val="002D4816"/>
    <w:rsid w:val="002D594D"/>
    <w:rsid w:val="002E02EC"/>
    <w:rsid w:val="002E0AF8"/>
    <w:rsid w:val="002E396A"/>
    <w:rsid w:val="002E3DA0"/>
    <w:rsid w:val="002E5735"/>
    <w:rsid w:val="002E582B"/>
    <w:rsid w:val="002E5AFB"/>
    <w:rsid w:val="002E6C20"/>
    <w:rsid w:val="002E73A7"/>
    <w:rsid w:val="002E7EC2"/>
    <w:rsid w:val="002F0D04"/>
    <w:rsid w:val="002F2F43"/>
    <w:rsid w:val="002F5F7B"/>
    <w:rsid w:val="002F6161"/>
    <w:rsid w:val="002F67AF"/>
    <w:rsid w:val="002F6D85"/>
    <w:rsid w:val="0030154F"/>
    <w:rsid w:val="00305BC9"/>
    <w:rsid w:val="00310652"/>
    <w:rsid w:val="00313651"/>
    <w:rsid w:val="00314DC8"/>
    <w:rsid w:val="00314F6F"/>
    <w:rsid w:val="00317A63"/>
    <w:rsid w:val="003202E0"/>
    <w:rsid w:val="003243FC"/>
    <w:rsid w:val="003310C7"/>
    <w:rsid w:val="00334C8A"/>
    <w:rsid w:val="00336831"/>
    <w:rsid w:val="0033715D"/>
    <w:rsid w:val="00346A96"/>
    <w:rsid w:val="00347C03"/>
    <w:rsid w:val="0035406D"/>
    <w:rsid w:val="00357D41"/>
    <w:rsid w:val="003607C5"/>
    <w:rsid w:val="0036232C"/>
    <w:rsid w:val="003736E2"/>
    <w:rsid w:val="00373BB6"/>
    <w:rsid w:val="003745C3"/>
    <w:rsid w:val="003772F0"/>
    <w:rsid w:val="003814BC"/>
    <w:rsid w:val="00382C85"/>
    <w:rsid w:val="0039007F"/>
    <w:rsid w:val="003943D5"/>
    <w:rsid w:val="0039513A"/>
    <w:rsid w:val="003957DF"/>
    <w:rsid w:val="003A1860"/>
    <w:rsid w:val="003A223E"/>
    <w:rsid w:val="003A4278"/>
    <w:rsid w:val="003A7848"/>
    <w:rsid w:val="003B5B55"/>
    <w:rsid w:val="003B7CF7"/>
    <w:rsid w:val="003B7DB8"/>
    <w:rsid w:val="003C00CC"/>
    <w:rsid w:val="003C3F1C"/>
    <w:rsid w:val="003C43B1"/>
    <w:rsid w:val="003C44C5"/>
    <w:rsid w:val="003C4548"/>
    <w:rsid w:val="003C4CC5"/>
    <w:rsid w:val="003D64C0"/>
    <w:rsid w:val="003D6E7A"/>
    <w:rsid w:val="003E207A"/>
    <w:rsid w:val="003E54A5"/>
    <w:rsid w:val="003F0CF3"/>
    <w:rsid w:val="003F350E"/>
    <w:rsid w:val="003F49D4"/>
    <w:rsid w:val="003F56E0"/>
    <w:rsid w:val="003F6C78"/>
    <w:rsid w:val="00400D41"/>
    <w:rsid w:val="0040662A"/>
    <w:rsid w:val="004073DC"/>
    <w:rsid w:val="004128DB"/>
    <w:rsid w:val="00412C6F"/>
    <w:rsid w:val="0041481A"/>
    <w:rsid w:val="00415004"/>
    <w:rsid w:val="00417939"/>
    <w:rsid w:val="0042060D"/>
    <w:rsid w:val="00421AAD"/>
    <w:rsid w:val="0042224D"/>
    <w:rsid w:val="004227D2"/>
    <w:rsid w:val="004261E8"/>
    <w:rsid w:val="00426EB3"/>
    <w:rsid w:val="004306CE"/>
    <w:rsid w:val="00432B13"/>
    <w:rsid w:val="00432B35"/>
    <w:rsid w:val="004336F6"/>
    <w:rsid w:val="00435621"/>
    <w:rsid w:val="00437112"/>
    <w:rsid w:val="00437FD6"/>
    <w:rsid w:val="004410D8"/>
    <w:rsid w:val="00447D2E"/>
    <w:rsid w:val="004528CF"/>
    <w:rsid w:val="004529D8"/>
    <w:rsid w:val="00452F8B"/>
    <w:rsid w:val="0045377B"/>
    <w:rsid w:val="00453B06"/>
    <w:rsid w:val="00455D7D"/>
    <w:rsid w:val="00457AA4"/>
    <w:rsid w:val="004664F1"/>
    <w:rsid w:val="00467871"/>
    <w:rsid w:val="00470D94"/>
    <w:rsid w:val="004736C8"/>
    <w:rsid w:val="00475A08"/>
    <w:rsid w:val="00476F07"/>
    <w:rsid w:val="00480576"/>
    <w:rsid w:val="0048080F"/>
    <w:rsid w:val="004810ED"/>
    <w:rsid w:val="004840B5"/>
    <w:rsid w:val="00484294"/>
    <w:rsid w:val="00485A4B"/>
    <w:rsid w:val="00487096"/>
    <w:rsid w:val="004871EE"/>
    <w:rsid w:val="004917CB"/>
    <w:rsid w:val="0049380B"/>
    <w:rsid w:val="004A02F1"/>
    <w:rsid w:val="004A0B0B"/>
    <w:rsid w:val="004A11E6"/>
    <w:rsid w:val="004A3109"/>
    <w:rsid w:val="004B47AD"/>
    <w:rsid w:val="004B5549"/>
    <w:rsid w:val="004B7C00"/>
    <w:rsid w:val="004C2947"/>
    <w:rsid w:val="004D22D2"/>
    <w:rsid w:val="004D499C"/>
    <w:rsid w:val="004D59EA"/>
    <w:rsid w:val="004D65A1"/>
    <w:rsid w:val="004D6626"/>
    <w:rsid w:val="004E001D"/>
    <w:rsid w:val="004E0A55"/>
    <w:rsid w:val="004E3FAE"/>
    <w:rsid w:val="004F1719"/>
    <w:rsid w:val="004F6E91"/>
    <w:rsid w:val="00503A61"/>
    <w:rsid w:val="005048CB"/>
    <w:rsid w:val="00507F4C"/>
    <w:rsid w:val="0051117F"/>
    <w:rsid w:val="0051511C"/>
    <w:rsid w:val="00521FB2"/>
    <w:rsid w:val="00523E5A"/>
    <w:rsid w:val="00524B05"/>
    <w:rsid w:val="005260A2"/>
    <w:rsid w:val="00531149"/>
    <w:rsid w:val="005335BE"/>
    <w:rsid w:val="0053367E"/>
    <w:rsid w:val="00535CB8"/>
    <w:rsid w:val="0053612A"/>
    <w:rsid w:val="005414F5"/>
    <w:rsid w:val="00542FA6"/>
    <w:rsid w:val="005447CF"/>
    <w:rsid w:val="005454F2"/>
    <w:rsid w:val="00545B00"/>
    <w:rsid w:val="00547E3D"/>
    <w:rsid w:val="005507C1"/>
    <w:rsid w:val="005513DA"/>
    <w:rsid w:val="005538D3"/>
    <w:rsid w:val="005563DB"/>
    <w:rsid w:val="0056048B"/>
    <w:rsid w:val="005660F8"/>
    <w:rsid w:val="005676C9"/>
    <w:rsid w:val="00567747"/>
    <w:rsid w:val="005677E3"/>
    <w:rsid w:val="005727C8"/>
    <w:rsid w:val="0057328E"/>
    <w:rsid w:val="00573551"/>
    <w:rsid w:val="005735A0"/>
    <w:rsid w:val="00575004"/>
    <w:rsid w:val="0057548F"/>
    <w:rsid w:val="00577924"/>
    <w:rsid w:val="005811D2"/>
    <w:rsid w:val="005836B7"/>
    <w:rsid w:val="00583BE5"/>
    <w:rsid w:val="00585A2A"/>
    <w:rsid w:val="00590E75"/>
    <w:rsid w:val="005918E4"/>
    <w:rsid w:val="0059235B"/>
    <w:rsid w:val="00595B93"/>
    <w:rsid w:val="00595E4F"/>
    <w:rsid w:val="005A04B8"/>
    <w:rsid w:val="005A0E40"/>
    <w:rsid w:val="005B1EAA"/>
    <w:rsid w:val="005B22CB"/>
    <w:rsid w:val="005B698C"/>
    <w:rsid w:val="005C1828"/>
    <w:rsid w:val="005C1C9D"/>
    <w:rsid w:val="005C2B89"/>
    <w:rsid w:val="005C3061"/>
    <w:rsid w:val="005C6CC2"/>
    <w:rsid w:val="005D2A98"/>
    <w:rsid w:val="005D308B"/>
    <w:rsid w:val="005D4209"/>
    <w:rsid w:val="005D5C3E"/>
    <w:rsid w:val="005E253F"/>
    <w:rsid w:val="005E53D3"/>
    <w:rsid w:val="005E733F"/>
    <w:rsid w:val="005F141A"/>
    <w:rsid w:val="005F1C9E"/>
    <w:rsid w:val="005F4715"/>
    <w:rsid w:val="005F75C6"/>
    <w:rsid w:val="005F78BB"/>
    <w:rsid w:val="00600AA2"/>
    <w:rsid w:val="00600FC8"/>
    <w:rsid w:val="00603CA6"/>
    <w:rsid w:val="00603D61"/>
    <w:rsid w:val="006102A1"/>
    <w:rsid w:val="00611955"/>
    <w:rsid w:val="00614E07"/>
    <w:rsid w:val="006172B2"/>
    <w:rsid w:val="0062029E"/>
    <w:rsid w:val="006222FB"/>
    <w:rsid w:val="006249A5"/>
    <w:rsid w:val="0063114D"/>
    <w:rsid w:val="00632753"/>
    <w:rsid w:val="00635B34"/>
    <w:rsid w:val="006420F4"/>
    <w:rsid w:val="00642A82"/>
    <w:rsid w:val="00645F3A"/>
    <w:rsid w:val="00647463"/>
    <w:rsid w:val="00653A9F"/>
    <w:rsid w:val="00653B4D"/>
    <w:rsid w:val="00654717"/>
    <w:rsid w:val="006547AA"/>
    <w:rsid w:val="00655031"/>
    <w:rsid w:val="006558A2"/>
    <w:rsid w:val="006559C1"/>
    <w:rsid w:val="006562B4"/>
    <w:rsid w:val="00662BF8"/>
    <w:rsid w:val="00666087"/>
    <w:rsid w:val="00666A4C"/>
    <w:rsid w:val="00670DD9"/>
    <w:rsid w:val="00671FCA"/>
    <w:rsid w:val="0067643E"/>
    <w:rsid w:val="00676C36"/>
    <w:rsid w:val="00677071"/>
    <w:rsid w:val="00680538"/>
    <w:rsid w:val="00680B11"/>
    <w:rsid w:val="0068615C"/>
    <w:rsid w:val="006908BE"/>
    <w:rsid w:val="00690949"/>
    <w:rsid w:val="00692C02"/>
    <w:rsid w:val="006A11B7"/>
    <w:rsid w:val="006A149E"/>
    <w:rsid w:val="006A286B"/>
    <w:rsid w:val="006A5C3B"/>
    <w:rsid w:val="006B07B2"/>
    <w:rsid w:val="006B493A"/>
    <w:rsid w:val="006B691B"/>
    <w:rsid w:val="006C0478"/>
    <w:rsid w:val="006C0B7E"/>
    <w:rsid w:val="006C1FC7"/>
    <w:rsid w:val="006C3978"/>
    <w:rsid w:val="006C5019"/>
    <w:rsid w:val="006C5E1D"/>
    <w:rsid w:val="006D036C"/>
    <w:rsid w:val="006D3174"/>
    <w:rsid w:val="006D459F"/>
    <w:rsid w:val="006D57A5"/>
    <w:rsid w:val="006D7ED3"/>
    <w:rsid w:val="006E38F6"/>
    <w:rsid w:val="006E38FC"/>
    <w:rsid w:val="006E4994"/>
    <w:rsid w:val="006E4EDC"/>
    <w:rsid w:val="006E6624"/>
    <w:rsid w:val="006F3DFE"/>
    <w:rsid w:val="006F3E26"/>
    <w:rsid w:val="006F3EF1"/>
    <w:rsid w:val="006F44D3"/>
    <w:rsid w:val="0070030D"/>
    <w:rsid w:val="0070347D"/>
    <w:rsid w:val="00703F0F"/>
    <w:rsid w:val="007103F6"/>
    <w:rsid w:val="00710C7E"/>
    <w:rsid w:val="00711D43"/>
    <w:rsid w:val="007126CC"/>
    <w:rsid w:val="00712AA8"/>
    <w:rsid w:val="00713239"/>
    <w:rsid w:val="00714172"/>
    <w:rsid w:val="00724EAD"/>
    <w:rsid w:val="00725D07"/>
    <w:rsid w:val="00727624"/>
    <w:rsid w:val="0073242F"/>
    <w:rsid w:val="00732DE5"/>
    <w:rsid w:val="00733BD6"/>
    <w:rsid w:val="007342A2"/>
    <w:rsid w:val="007357F6"/>
    <w:rsid w:val="007363E1"/>
    <w:rsid w:val="00737878"/>
    <w:rsid w:val="0074095B"/>
    <w:rsid w:val="007426B1"/>
    <w:rsid w:val="0074381D"/>
    <w:rsid w:val="00744318"/>
    <w:rsid w:val="00744BAA"/>
    <w:rsid w:val="0074620A"/>
    <w:rsid w:val="00746F13"/>
    <w:rsid w:val="00747DC0"/>
    <w:rsid w:val="00755428"/>
    <w:rsid w:val="00755A9D"/>
    <w:rsid w:val="007607D5"/>
    <w:rsid w:val="00770134"/>
    <w:rsid w:val="00771F3B"/>
    <w:rsid w:val="00772E48"/>
    <w:rsid w:val="00773536"/>
    <w:rsid w:val="00773E7E"/>
    <w:rsid w:val="00774387"/>
    <w:rsid w:val="00774867"/>
    <w:rsid w:val="00776451"/>
    <w:rsid w:val="007767D8"/>
    <w:rsid w:val="0078124C"/>
    <w:rsid w:val="007813B3"/>
    <w:rsid w:val="00781962"/>
    <w:rsid w:val="00783798"/>
    <w:rsid w:val="007863E9"/>
    <w:rsid w:val="00786D0C"/>
    <w:rsid w:val="007909C1"/>
    <w:rsid w:val="00791402"/>
    <w:rsid w:val="00791A8D"/>
    <w:rsid w:val="00791EC4"/>
    <w:rsid w:val="00794018"/>
    <w:rsid w:val="00794063"/>
    <w:rsid w:val="007940FA"/>
    <w:rsid w:val="00795B99"/>
    <w:rsid w:val="007A50EF"/>
    <w:rsid w:val="007B1E9D"/>
    <w:rsid w:val="007B7067"/>
    <w:rsid w:val="007B741F"/>
    <w:rsid w:val="007B7F56"/>
    <w:rsid w:val="007C1195"/>
    <w:rsid w:val="007C4DAE"/>
    <w:rsid w:val="007C6BB9"/>
    <w:rsid w:val="007D08EB"/>
    <w:rsid w:val="007D0B80"/>
    <w:rsid w:val="007D3020"/>
    <w:rsid w:val="007D334B"/>
    <w:rsid w:val="007E1458"/>
    <w:rsid w:val="007E4F0A"/>
    <w:rsid w:val="007E6A36"/>
    <w:rsid w:val="007F16A5"/>
    <w:rsid w:val="007F1719"/>
    <w:rsid w:val="007F31C9"/>
    <w:rsid w:val="007F3DEF"/>
    <w:rsid w:val="007F6E37"/>
    <w:rsid w:val="007F7A26"/>
    <w:rsid w:val="008034BC"/>
    <w:rsid w:val="008060FC"/>
    <w:rsid w:val="00807058"/>
    <w:rsid w:val="008100B3"/>
    <w:rsid w:val="008136F1"/>
    <w:rsid w:val="008168BC"/>
    <w:rsid w:val="008203B2"/>
    <w:rsid w:val="008208C3"/>
    <w:rsid w:val="008300A9"/>
    <w:rsid w:val="00833F75"/>
    <w:rsid w:val="00836A82"/>
    <w:rsid w:val="00840011"/>
    <w:rsid w:val="008403A6"/>
    <w:rsid w:val="00846FE6"/>
    <w:rsid w:val="00855352"/>
    <w:rsid w:val="0085544E"/>
    <w:rsid w:val="0085755F"/>
    <w:rsid w:val="00861C24"/>
    <w:rsid w:val="00870F02"/>
    <w:rsid w:val="0087362E"/>
    <w:rsid w:val="00875FDC"/>
    <w:rsid w:val="00881792"/>
    <w:rsid w:val="00887FC0"/>
    <w:rsid w:val="00891CA5"/>
    <w:rsid w:val="00892845"/>
    <w:rsid w:val="00894BED"/>
    <w:rsid w:val="00895139"/>
    <w:rsid w:val="008A35BB"/>
    <w:rsid w:val="008A4625"/>
    <w:rsid w:val="008A5F5C"/>
    <w:rsid w:val="008A7412"/>
    <w:rsid w:val="008B2386"/>
    <w:rsid w:val="008B243C"/>
    <w:rsid w:val="008B368C"/>
    <w:rsid w:val="008B75B8"/>
    <w:rsid w:val="008C3538"/>
    <w:rsid w:val="008C4319"/>
    <w:rsid w:val="008D50EA"/>
    <w:rsid w:val="008D78EB"/>
    <w:rsid w:val="008E231E"/>
    <w:rsid w:val="008E2FEF"/>
    <w:rsid w:val="008F1884"/>
    <w:rsid w:val="008F38BB"/>
    <w:rsid w:val="008F4E32"/>
    <w:rsid w:val="008F69CB"/>
    <w:rsid w:val="00901B16"/>
    <w:rsid w:val="00902293"/>
    <w:rsid w:val="0090242F"/>
    <w:rsid w:val="009055C9"/>
    <w:rsid w:val="00905892"/>
    <w:rsid w:val="009076F0"/>
    <w:rsid w:val="009110D2"/>
    <w:rsid w:val="009113F7"/>
    <w:rsid w:val="009208F9"/>
    <w:rsid w:val="00923E02"/>
    <w:rsid w:val="00927D4E"/>
    <w:rsid w:val="00930A8E"/>
    <w:rsid w:val="00930B72"/>
    <w:rsid w:val="00935B40"/>
    <w:rsid w:val="00935B73"/>
    <w:rsid w:val="00935BEF"/>
    <w:rsid w:val="00937EDB"/>
    <w:rsid w:val="00942897"/>
    <w:rsid w:val="00946F89"/>
    <w:rsid w:val="00951217"/>
    <w:rsid w:val="00952CCD"/>
    <w:rsid w:val="0095712A"/>
    <w:rsid w:val="0096049F"/>
    <w:rsid w:val="009739C2"/>
    <w:rsid w:val="009766CA"/>
    <w:rsid w:val="00976FA0"/>
    <w:rsid w:val="00981052"/>
    <w:rsid w:val="00981836"/>
    <w:rsid w:val="009829DE"/>
    <w:rsid w:val="00994A2F"/>
    <w:rsid w:val="009A0A42"/>
    <w:rsid w:val="009A2689"/>
    <w:rsid w:val="009A3D16"/>
    <w:rsid w:val="009A3DD6"/>
    <w:rsid w:val="009A43ED"/>
    <w:rsid w:val="009A5DED"/>
    <w:rsid w:val="009A6D19"/>
    <w:rsid w:val="009B2AF2"/>
    <w:rsid w:val="009B5FC3"/>
    <w:rsid w:val="009B7898"/>
    <w:rsid w:val="009C084A"/>
    <w:rsid w:val="009C16CB"/>
    <w:rsid w:val="009C2D35"/>
    <w:rsid w:val="009C3D51"/>
    <w:rsid w:val="009D0532"/>
    <w:rsid w:val="009D0813"/>
    <w:rsid w:val="009D0A56"/>
    <w:rsid w:val="009D5F0C"/>
    <w:rsid w:val="009D637A"/>
    <w:rsid w:val="009E0DB9"/>
    <w:rsid w:val="009E43EC"/>
    <w:rsid w:val="009E4B8F"/>
    <w:rsid w:val="009E7A54"/>
    <w:rsid w:val="009E7A9F"/>
    <w:rsid w:val="009F3827"/>
    <w:rsid w:val="009F46AC"/>
    <w:rsid w:val="009F5253"/>
    <w:rsid w:val="009F5697"/>
    <w:rsid w:val="009F7187"/>
    <w:rsid w:val="00A01554"/>
    <w:rsid w:val="00A02110"/>
    <w:rsid w:val="00A03E2A"/>
    <w:rsid w:val="00A06E1A"/>
    <w:rsid w:val="00A14E53"/>
    <w:rsid w:val="00A208E2"/>
    <w:rsid w:val="00A2099B"/>
    <w:rsid w:val="00A24808"/>
    <w:rsid w:val="00A2531F"/>
    <w:rsid w:val="00A30869"/>
    <w:rsid w:val="00A31AA3"/>
    <w:rsid w:val="00A33098"/>
    <w:rsid w:val="00A34E23"/>
    <w:rsid w:val="00A36D8B"/>
    <w:rsid w:val="00A37DCC"/>
    <w:rsid w:val="00A41965"/>
    <w:rsid w:val="00A459B5"/>
    <w:rsid w:val="00A467CC"/>
    <w:rsid w:val="00A4704C"/>
    <w:rsid w:val="00A50C61"/>
    <w:rsid w:val="00A52660"/>
    <w:rsid w:val="00A61CA0"/>
    <w:rsid w:val="00A6255D"/>
    <w:rsid w:val="00A632CE"/>
    <w:rsid w:val="00A65620"/>
    <w:rsid w:val="00A660D2"/>
    <w:rsid w:val="00A67118"/>
    <w:rsid w:val="00A67FB8"/>
    <w:rsid w:val="00A7148A"/>
    <w:rsid w:val="00A73290"/>
    <w:rsid w:val="00A73599"/>
    <w:rsid w:val="00A80249"/>
    <w:rsid w:val="00A816F6"/>
    <w:rsid w:val="00A82861"/>
    <w:rsid w:val="00A86F46"/>
    <w:rsid w:val="00A90B78"/>
    <w:rsid w:val="00A92044"/>
    <w:rsid w:val="00A94467"/>
    <w:rsid w:val="00AA18B2"/>
    <w:rsid w:val="00AA2133"/>
    <w:rsid w:val="00AA4533"/>
    <w:rsid w:val="00AA52AA"/>
    <w:rsid w:val="00AA5370"/>
    <w:rsid w:val="00AA6908"/>
    <w:rsid w:val="00AB6E5A"/>
    <w:rsid w:val="00AB6EBF"/>
    <w:rsid w:val="00AC27FE"/>
    <w:rsid w:val="00AC4CBE"/>
    <w:rsid w:val="00AD1112"/>
    <w:rsid w:val="00AD7B44"/>
    <w:rsid w:val="00AE14C7"/>
    <w:rsid w:val="00AE3511"/>
    <w:rsid w:val="00AF0F27"/>
    <w:rsid w:val="00AF428D"/>
    <w:rsid w:val="00AF5134"/>
    <w:rsid w:val="00B01188"/>
    <w:rsid w:val="00B02359"/>
    <w:rsid w:val="00B044CE"/>
    <w:rsid w:val="00B05384"/>
    <w:rsid w:val="00B07B53"/>
    <w:rsid w:val="00B161FC"/>
    <w:rsid w:val="00B2134B"/>
    <w:rsid w:val="00B23FDD"/>
    <w:rsid w:val="00B24059"/>
    <w:rsid w:val="00B302D6"/>
    <w:rsid w:val="00B316E2"/>
    <w:rsid w:val="00B34ABF"/>
    <w:rsid w:val="00B34F80"/>
    <w:rsid w:val="00B37134"/>
    <w:rsid w:val="00B42842"/>
    <w:rsid w:val="00B42BD4"/>
    <w:rsid w:val="00B45DA6"/>
    <w:rsid w:val="00B46D5E"/>
    <w:rsid w:val="00B47809"/>
    <w:rsid w:val="00B547E4"/>
    <w:rsid w:val="00B56294"/>
    <w:rsid w:val="00B567DC"/>
    <w:rsid w:val="00B5686F"/>
    <w:rsid w:val="00B66C5A"/>
    <w:rsid w:val="00B71428"/>
    <w:rsid w:val="00B716F2"/>
    <w:rsid w:val="00B71D5C"/>
    <w:rsid w:val="00B758D5"/>
    <w:rsid w:val="00B8001F"/>
    <w:rsid w:val="00B84A29"/>
    <w:rsid w:val="00B859F9"/>
    <w:rsid w:val="00B87377"/>
    <w:rsid w:val="00B91A8F"/>
    <w:rsid w:val="00B9434B"/>
    <w:rsid w:val="00BA5312"/>
    <w:rsid w:val="00BB28BE"/>
    <w:rsid w:val="00BB2AFE"/>
    <w:rsid w:val="00BB58C7"/>
    <w:rsid w:val="00BC2A49"/>
    <w:rsid w:val="00BC2AD9"/>
    <w:rsid w:val="00BC403D"/>
    <w:rsid w:val="00BC6403"/>
    <w:rsid w:val="00BC6492"/>
    <w:rsid w:val="00BC757D"/>
    <w:rsid w:val="00BD4D6A"/>
    <w:rsid w:val="00BD4D81"/>
    <w:rsid w:val="00BD5442"/>
    <w:rsid w:val="00BE2A7D"/>
    <w:rsid w:val="00BE3D8A"/>
    <w:rsid w:val="00BE41D9"/>
    <w:rsid w:val="00BE49E5"/>
    <w:rsid w:val="00BE5136"/>
    <w:rsid w:val="00BE7A39"/>
    <w:rsid w:val="00BE7CA1"/>
    <w:rsid w:val="00BF0516"/>
    <w:rsid w:val="00BF31B9"/>
    <w:rsid w:val="00BF7462"/>
    <w:rsid w:val="00C00E65"/>
    <w:rsid w:val="00C04718"/>
    <w:rsid w:val="00C064CF"/>
    <w:rsid w:val="00C07B4A"/>
    <w:rsid w:val="00C114A6"/>
    <w:rsid w:val="00C157CD"/>
    <w:rsid w:val="00C15B29"/>
    <w:rsid w:val="00C1691F"/>
    <w:rsid w:val="00C16997"/>
    <w:rsid w:val="00C17ACB"/>
    <w:rsid w:val="00C24A47"/>
    <w:rsid w:val="00C24EB9"/>
    <w:rsid w:val="00C25BE7"/>
    <w:rsid w:val="00C2721E"/>
    <w:rsid w:val="00C31424"/>
    <w:rsid w:val="00C35C81"/>
    <w:rsid w:val="00C36EBD"/>
    <w:rsid w:val="00C3718F"/>
    <w:rsid w:val="00C40A20"/>
    <w:rsid w:val="00C40E89"/>
    <w:rsid w:val="00C428AC"/>
    <w:rsid w:val="00C44A49"/>
    <w:rsid w:val="00C45419"/>
    <w:rsid w:val="00C463AC"/>
    <w:rsid w:val="00C50862"/>
    <w:rsid w:val="00C5247F"/>
    <w:rsid w:val="00C54E45"/>
    <w:rsid w:val="00C630BD"/>
    <w:rsid w:val="00C63F81"/>
    <w:rsid w:val="00C66FEC"/>
    <w:rsid w:val="00C71391"/>
    <w:rsid w:val="00C763D0"/>
    <w:rsid w:val="00C764A5"/>
    <w:rsid w:val="00C81B01"/>
    <w:rsid w:val="00C948F0"/>
    <w:rsid w:val="00C97325"/>
    <w:rsid w:val="00C97FA6"/>
    <w:rsid w:val="00CA14DA"/>
    <w:rsid w:val="00CA4CCB"/>
    <w:rsid w:val="00CB1013"/>
    <w:rsid w:val="00CB4074"/>
    <w:rsid w:val="00CC0C63"/>
    <w:rsid w:val="00CC0D63"/>
    <w:rsid w:val="00CC22A9"/>
    <w:rsid w:val="00CC36F4"/>
    <w:rsid w:val="00CC6DFD"/>
    <w:rsid w:val="00CC77A5"/>
    <w:rsid w:val="00CD1347"/>
    <w:rsid w:val="00CD3F14"/>
    <w:rsid w:val="00CE0DA5"/>
    <w:rsid w:val="00CE2BCA"/>
    <w:rsid w:val="00CE4D98"/>
    <w:rsid w:val="00CE701C"/>
    <w:rsid w:val="00CF07B4"/>
    <w:rsid w:val="00CF4DEA"/>
    <w:rsid w:val="00CF7A5C"/>
    <w:rsid w:val="00D11700"/>
    <w:rsid w:val="00D124A6"/>
    <w:rsid w:val="00D13CDB"/>
    <w:rsid w:val="00D14C80"/>
    <w:rsid w:val="00D14F55"/>
    <w:rsid w:val="00D17212"/>
    <w:rsid w:val="00D2695C"/>
    <w:rsid w:val="00D2719D"/>
    <w:rsid w:val="00D3245B"/>
    <w:rsid w:val="00D35DD7"/>
    <w:rsid w:val="00D43060"/>
    <w:rsid w:val="00D43406"/>
    <w:rsid w:val="00D51E0F"/>
    <w:rsid w:val="00D54107"/>
    <w:rsid w:val="00D5414A"/>
    <w:rsid w:val="00D5468F"/>
    <w:rsid w:val="00D54E00"/>
    <w:rsid w:val="00D55659"/>
    <w:rsid w:val="00D664E6"/>
    <w:rsid w:val="00D66EA8"/>
    <w:rsid w:val="00D71191"/>
    <w:rsid w:val="00D7308A"/>
    <w:rsid w:val="00D74020"/>
    <w:rsid w:val="00D74290"/>
    <w:rsid w:val="00D74FC7"/>
    <w:rsid w:val="00D7555C"/>
    <w:rsid w:val="00D828C9"/>
    <w:rsid w:val="00D83343"/>
    <w:rsid w:val="00D90535"/>
    <w:rsid w:val="00D91591"/>
    <w:rsid w:val="00D923F6"/>
    <w:rsid w:val="00D94594"/>
    <w:rsid w:val="00D9465F"/>
    <w:rsid w:val="00D97C67"/>
    <w:rsid w:val="00DA1D3F"/>
    <w:rsid w:val="00DA2628"/>
    <w:rsid w:val="00DA2FE4"/>
    <w:rsid w:val="00DB1FC2"/>
    <w:rsid w:val="00DB6A5B"/>
    <w:rsid w:val="00DC313C"/>
    <w:rsid w:val="00DC34E2"/>
    <w:rsid w:val="00DC518E"/>
    <w:rsid w:val="00DC6544"/>
    <w:rsid w:val="00DC6B3D"/>
    <w:rsid w:val="00DD00F0"/>
    <w:rsid w:val="00DD44E9"/>
    <w:rsid w:val="00DD48B3"/>
    <w:rsid w:val="00DD6E4E"/>
    <w:rsid w:val="00DE152F"/>
    <w:rsid w:val="00DE1C61"/>
    <w:rsid w:val="00DE300F"/>
    <w:rsid w:val="00DE773B"/>
    <w:rsid w:val="00DE77C2"/>
    <w:rsid w:val="00DF2896"/>
    <w:rsid w:val="00E0124F"/>
    <w:rsid w:val="00E019EA"/>
    <w:rsid w:val="00E02266"/>
    <w:rsid w:val="00E0237D"/>
    <w:rsid w:val="00E06FD0"/>
    <w:rsid w:val="00E167C2"/>
    <w:rsid w:val="00E1684C"/>
    <w:rsid w:val="00E16C42"/>
    <w:rsid w:val="00E23C9E"/>
    <w:rsid w:val="00E24E61"/>
    <w:rsid w:val="00E30C8B"/>
    <w:rsid w:val="00E322B7"/>
    <w:rsid w:val="00E338F2"/>
    <w:rsid w:val="00E357BB"/>
    <w:rsid w:val="00E35ED3"/>
    <w:rsid w:val="00E3620B"/>
    <w:rsid w:val="00E40186"/>
    <w:rsid w:val="00E45012"/>
    <w:rsid w:val="00E4728B"/>
    <w:rsid w:val="00E5168D"/>
    <w:rsid w:val="00E51A54"/>
    <w:rsid w:val="00E53A0B"/>
    <w:rsid w:val="00E60506"/>
    <w:rsid w:val="00E6249D"/>
    <w:rsid w:val="00E63D9B"/>
    <w:rsid w:val="00E708B3"/>
    <w:rsid w:val="00E7529B"/>
    <w:rsid w:val="00E77569"/>
    <w:rsid w:val="00E80938"/>
    <w:rsid w:val="00E82DB7"/>
    <w:rsid w:val="00E8619B"/>
    <w:rsid w:val="00E86FA2"/>
    <w:rsid w:val="00E92DFA"/>
    <w:rsid w:val="00E96698"/>
    <w:rsid w:val="00EA13EB"/>
    <w:rsid w:val="00EA2600"/>
    <w:rsid w:val="00EA4712"/>
    <w:rsid w:val="00EB2960"/>
    <w:rsid w:val="00EB3D20"/>
    <w:rsid w:val="00EB50C9"/>
    <w:rsid w:val="00EC1965"/>
    <w:rsid w:val="00EC2CA9"/>
    <w:rsid w:val="00EC2F09"/>
    <w:rsid w:val="00EC4C68"/>
    <w:rsid w:val="00EC62E5"/>
    <w:rsid w:val="00ED0840"/>
    <w:rsid w:val="00ED2724"/>
    <w:rsid w:val="00ED4578"/>
    <w:rsid w:val="00EE09DA"/>
    <w:rsid w:val="00EE0CE9"/>
    <w:rsid w:val="00EE40E6"/>
    <w:rsid w:val="00EE62DA"/>
    <w:rsid w:val="00EE7ABD"/>
    <w:rsid w:val="00EF0499"/>
    <w:rsid w:val="00EF1B3B"/>
    <w:rsid w:val="00EF383D"/>
    <w:rsid w:val="00EF3D40"/>
    <w:rsid w:val="00EF64EA"/>
    <w:rsid w:val="00EF7DA3"/>
    <w:rsid w:val="00F00286"/>
    <w:rsid w:val="00F010D2"/>
    <w:rsid w:val="00F03B9F"/>
    <w:rsid w:val="00F05BE8"/>
    <w:rsid w:val="00F05CC1"/>
    <w:rsid w:val="00F0604C"/>
    <w:rsid w:val="00F06D87"/>
    <w:rsid w:val="00F1381E"/>
    <w:rsid w:val="00F1423C"/>
    <w:rsid w:val="00F1792F"/>
    <w:rsid w:val="00F23A09"/>
    <w:rsid w:val="00F25D93"/>
    <w:rsid w:val="00F27145"/>
    <w:rsid w:val="00F37C34"/>
    <w:rsid w:val="00F43138"/>
    <w:rsid w:val="00F4601D"/>
    <w:rsid w:val="00F5091B"/>
    <w:rsid w:val="00F50DD5"/>
    <w:rsid w:val="00F5408C"/>
    <w:rsid w:val="00F56E3B"/>
    <w:rsid w:val="00F63A2C"/>
    <w:rsid w:val="00F63C4D"/>
    <w:rsid w:val="00F67FDF"/>
    <w:rsid w:val="00F746DB"/>
    <w:rsid w:val="00F75B2C"/>
    <w:rsid w:val="00F80C51"/>
    <w:rsid w:val="00F8105F"/>
    <w:rsid w:val="00F93387"/>
    <w:rsid w:val="00F96F28"/>
    <w:rsid w:val="00F97341"/>
    <w:rsid w:val="00FA1997"/>
    <w:rsid w:val="00FA1E9A"/>
    <w:rsid w:val="00FA2625"/>
    <w:rsid w:val="00FA441B"/>
    <w:rsid w:val="00FB0687"/>
    <w:rsid w:val="00FB1DB3"/>
    <w:rsid w:val="00FB1E30"/>
    <w:rsid w:val="00FB2D15"/>
    <w:rsid w:val="00FB6D73"/>
    <w:rsid w:val="00FC0A48"/>
    <w:rsid w:val="00FC6402"/>
    <w:rsid w:val="00FD03E2"/>
    <w:rsid w:val="00FD0977"/>
    <w:rsid w:val="00FD264B"/>
    <w:rsid w:val="00FD2C37"/>
    <w:rsid w:val="00FD380B"/>
    <w:rsid w:val="00FD4717"/>
    <w:rsid w:val="00FD5AE5"/>
    <w:rsid w:val="00FE2CA2"/>
    <w:rsid w:val="00FE3485"/>
    <w:rsid w:val="00FE5EE8"/>
    <w:rsid w:val="00FF1DDA"/>
    <w:rsid w:val="00FF5CDD"/>
    <w:rsid w:val="00FF5F57"/>
    <w:rsid w:val="00FF76C5"/>
    <w:rsid w:val="00FF7A3B"/>
    <w:rsid w:val="00FF7E73"/>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505DE"/>
  <w15:docId w15:val="{569F9FC9-068B-F34D-93BA-B263E11E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A55"/>
    <w:rPr>
      <w:rFonts w:ascii="Arial" w:hAnsi="Arial"/>
      <w:color w:val="00000A"/>
      <w:sz w:val="24"/>
      <w:szCs w:val="24"/>
      <w:lang w:val="en-US" w:eastAsia="en-US"/>
    </w:rPr>
  </w:style>
  <w:style w:type="paragraph" w:styleId="Heading1">
    <w:name w:val="heading 1"/>
    <w:basedOn w:val="Normal"/>
    <w:next w:val="Normal"/>
    <w:link w:val="Heading1Char"/>
    <w:uiPriority w:val="9"/>
    <w:rsid w:val="00FF7E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459"/>
    <w:pPr>
      <w:keepNext/>
      <w:keepLines/>
      <w:spacing w:before="160" w:after="120"/>
      <w:outlineLvl w:val="1"/>
    </w:pPr>
    <w:rPr>
      <w:rFonts w:eastAsiaTheme="majorEastAsia" w:cstheme="majorBidi"/>
      <w:b/>
      <w:bCs/>
      <w:color w:val="000E67"/>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152243"/>
    <w:rPr>
      <w:b/>
      <w:bCs/>
      <w:i/>
      <w:iCs/>
      <w:color w:val="4F81BD"/>
    </w:rPr>
  </w:style>
  <w:style w:type="character" w:styleId="Emphasis">
    <w:name w:val="Emphasis"/>
    <w:uiPriority w:val="20"/>
    <w:qFormat/>
    <w:rsid w:val="00152243"/>
    <w:rPr>
      <w:i/>
      <w:iCs/>
    </w:rPr>
  </w:style>
  <w:style w:type="character" w:styleId="SubtleEmphasis">
    <w:name w:val="Subtle Emphasis"/>
    <w:uiPriority w:val="19"/>
    <w:qFormat/>
    <w:rsid w:val="00152243"/>
    <w:rPr>
      <w:i/>
      <w:iCs/>
      <w:color w:val="808080"/>
    </w:rPr>
  </w:style>
  <w:style w:type="character" w:customStyle="1" w:styleId="HeaderChar">
    <w:name w:val="Header Char"/>
    <w:link w:val="Header"/>
    <w:uiPriority w:val="99"/>
    <w:qFormat/>
    <w:rsid w:val="00E659AE"/>
    <w:rPr>
      <w:rFonts w:ascii="Arial" w:hAnsi="Arial"/>
    </w:rPr>
  </w:style>
  <w:style w:type="character" w:customStyle="1" w:styleId="FooterChar">
    <w:name w:val="Footer Char"/>
    <w:link w:val="Footer"/>
    <w:uiPriority w:val="99"/>
    <w:qFormat/>
    <w:rsid w:val="00E659AE"/>
    <w:rPr>
      <w:rFonts w:ascii="Arial" w:hAnsi="Arial"/>
    </w:rPr>
  </w:style>
  <w:style w:type="character" w:customStyle="1" w:styleId="BalloonTextChar">
    <w:name w:val="Balloon Text Char"/>
    <w:link w:val="BalloonText"/>
    <w:uiPriority w:val="99"/>
    <w:semiHidden/>
    <w:qFormat/>
    <w:rsid w:val="00CD6C3C"/>
    <w:rPr>
      <w:rFonts w:ascii="Lucida Grande" w:hAnsi="Lucida Grande" w:cs="Lucida Grande"/>
      <w:sz w:val="18"/>
      <w:szCs w:val="18"/>
    </w:rPr>
  </w:style>
  <w:style w:type="character" w:customStyle="1" w:styleId="InternetLink">
    <w:name w:val="Internet Link"/>
    <w:basedOn w:val="DefaultParagraphFont"/>
    <w:uiPriority w:val="99"/>
    <w:unhideWhenUsed/>
    <w:rsid w:val="00136C81"/>
    <w:rPr>
      <w:color w:val="0000FF"/>
      <w:u w:val="single"/>
    </w:rPr>
  </w:style>
  <w:style w:type="character" w:customStyle="1" w:styleId="screenreader-only">
    <w:name w:val="screenreader-only"/>
    <w:basedOn w:val="DefaultParagraphFont"/>
    <w:qFormat/>
    <w:rsid w:val="00136C81"/>
  </w:style>
  <w:style w:type="character" w:customStyle="1" w:styleId="UnresolvedMention1">
    <w:name w:val="Unresolved Mention1"/>
    <w:basedOn w:val="DefaultParagraphFont"/>
    <w:uiPriority w:val="99"/>
    <w:qFormat/>
    <w:rsid w:val="00136C81"/>
    <w:rPr>
      <w:color w:val="808080"/>
      <w:shd w:val="clear" w:color="auto" w:fill="E6E6E6"/>
    </w:rPr>
  </w:style>
  <w:style w:type="character" w:styleId="FollowedHyperlink">
    <w:name w:val="FollowedHyperlink"/>
    <w:basedOn w:val="DefaultParagraphFont"/>
    <w:uiPriority w:val="99"/>
    <w:semiHidden/>
    <w:unhideWhenUsed/>
    <w:qFormat/>
    <w:rsid w:val="00954C60"/>
    <w:rPr>
      <w:color w:val="954F72" w:themeColor="followedHyperlink"/>
      <w:u w:val="single"/>
    </w:rPr>
  </w:style>
  <w:style w:type="character" w:customStyle="1" w:styleId="Heading2Char">
    <w:name w:val="Heading 2 Char"/>
    <w:basedOn w:val="DefaultParagraphFont"/>
    <w:link w:val="Heading2"/>
    <w:uiPriority w:val="9"/>
    <w:qFormat/>
    <w:rsid w:val="00DB6459"/>
    <w:rPr>
      <w:rFonts w:ascii="Arial" w:eastAsiaTheme="majorEastAsia" w:hAnsi="Arial" w:cstheme="majorBidi"/>
      <w:b/>
      <w:bCs/>
      <w:color w:val="000E67"/>
      <w:sz w:val="22"/>
      <w:szCs w:val="26"/>
      <w:lang w:val="en-US" w:eastAsia="en-US"/>
    </w:rPr>
  </w:style>
  <w:style w:type="character" w:customStyle="1" w:styleId="UnresolvedMention2">
    <w:name w:val="Unresolved Mention2"/>
    <w:basedOn w:val="DefaultParagraphFont"/>
    <w:uiPriority w:val="99"/>
    <w:qFormat/>
    <w:rsid w:val="00643FC2"/>
    <w:rPr>
      <w:color w:val="808080"/>
      <w:shd w:val="clear" w:color="auto" w:fill="E6E6E6"/>
    </w:rPr>
  </w:style>
  <w:style w:type="character" w:customStyle="1" w:styleId="CommentTextChar">
    <w:name w:val="Comment Text Char"/>
    <w:basedOn w:val="DefaultParagraphFont"/>
    <w:link w:val="CommentText"/>
    <w:uiPriority w:val="99"/>
    <w:semiHidden/>
    <w:qFormat/>
    <w:rPr>
      <w:rFonts w:ascii="Arial" w:hAnsi="Arial"/>
      <w:sz w:val="24"/>
      <w:szCs w:val="24"/>
      <w:lang w:val="en-US" w:eastAsia="en-US"/>
    </w:rPr>
  </w:style>
  <w:style w:type="character" w:styleId="CommentReference">
    <w:name w:val="annotation reference"/>
    <w:basedOn w:val="DefaultParagraphFont"/>
    <w:uiPriority w:val="99"/>
    <w:semiHidden/>
    <w:unhideWhenUsed/>
    <w:qFormat/>
    <w:rPr>
      <w:sz w:val="18"/>
      <w:szCs w:val="18"/>
    </w:rPr>
  </w:style>
  <w:style w:type="character" w:customStyle="1" w:styleId="CommentSubjectChar">
    <w:name w:val="Comment Subject Char"/>
    <w:basedOn w:val="CommentTextChar"/>
    <w:link w:val="CommentSubject"/>
    <w:uiPriority w:val="99"/>
    <w:semiHidden/>
    <w:qFormat/>
    <w:rsid w:val="00FC462A"/>
    <w:rPr>
      <w:rFonts w:ascii="Arial" w:hAnsi="Arial"/>
      <w:b/>
      <w:bCs/>
      <w:sz w:val="24"/>
      <w:szCs w:val="24"/>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eastAsia="Arial"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Arial"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Arial"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NumberingSymbols">
    <w:name w:val="Numbering Symbols"/>
    <w:qFormat/>
  </w:style>
  <w:style w:type="character" w:customStyle="1" w:styleId="ListLabel37">
    <w:name w:val="ListLabel 37"/>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VisitedInternetLink">
    <w:name w:val="Visited Internet Link"/>
    <w:rPr>
      <w:color w:val="800000"/>
      <w:u w:val="single"/>
    </w:rPr>
  </w:style>
  <w:style w:type="character" w:customStyle="1" w:styleId="ListLabel109">
    <w:name w:val="ListLabel 109"/>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Calibri" w:hAnsi="Calibri" w:cs="Symbol"/>
      <w:b w:val="0"/>
      <w:bCs w:val="0"/>
      <w:i w:val="0"/>
      <w:iCs w:val="0"/>
      <w:caps w:val="0"/>
      <w:smallCaps w:val="0"/>
      <w:strike w:val="0"/>
      <w:dstrike w:val="0"/>
      <w:vanish w:val="0"/>
      <w:color w:val="000000"/>
      <w:spacing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line="288" w:lineRule="auto"/>
    </w:pPr>
  </w:style>
  <w:style w:type="paragraph" w:styleId="List">
    <w:name w:val="List"/>
    <w:basedOn w:val="Normal"/>
    <w:uiPriority w:val="99"/>
    <w:semiHidden/>
    <w:unhideWhenUsed/>
    <w:rsid w:val="00E659AE"/>
    <w:pPr>
      <w:ind w:left="283" w:hanging="283"/>
      <w:contextualSpacing/>
    </w:p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Heading11">
    <w:name w:val="Heading 11"/>
    <w:basedOn w:val="Body"/>
    <w:autoRedefine/>
    <w:qFormat/>
    <w:rsid w:val="00952CCD"/>
    <w:pPr>
      <w:spacing w:before="240" w:after="240"/>
    </w:pPr>
    <w:rPr>
      <w:color w:val="E60028"/>
      <w:szCs w:val="20"/>
    </w:rPr>
  </w:style>
  <w:style w:type="paragraph" w:customStyle="1" w:styleId="Body">
    <w:name w:val="Body"/>
    <w:basedOn w:val="Normal"/>
    <w:autoRedefine/>
    <w:qFormat/>
    <w:rsid w:val="0021515F"/>
    <w:pPr>
      <w:tabs>
        <w:tab w:val="left" w:pos="2140"/>
      </w:tabs>
      <w:spacing w:after="120"/>
      <w:ind w:left="360"/>
      <w:jc w:val="both"/>
    </w:pPr>
    <w:rPr>
      <w:rFonts w:ascii="Calibri" w:hAnsi="Calibri" w:cs="Arial"/>
      <w:color w:val="000000" w:themeColor="text1"/>
      <w:sz w:val="20"/>
    </w:rPr>
  </w:style>
  <w:style w:type="paragraph" w:customStyle="1" w:styleId="Heading20">
    <w:name w:val="Heading_2"/>
    <w:basedOn w:val="Body"/>
    <w:next w:val="Body"/>
    <w:autoRedefine/>
    <w:qFormat/>
    <w:rsid w:val="00B56294"/>
    <w:pPr>
      <w:spacing w:before="240" w:after="240"/>
      <w:ind w:left="0"/>
    </w:pPr>
    <w:rPr>
      <w:b/>
      <w:color w:val="000E67"/>
      <w:sz w:val="24"/>
    </w:rPr>
  </w:style>
  <w:style w:type="paragraph" w:styleId="Header">
    <w:name w:val="header"/>
    <w:basedOn w:val="Normal"/>
    <w:link w:val="HeaderChar"/>
    <w:uiPriority w:val="99"/>
    <w:unhideWhenUsed/>
    <w:rsid w:val="00E659AE"/>
    <w:pPr>
      <w:tabs>
        <w:tab w:val="center" w:pos="4320"/>
        <w:tab w:val="right" w:pos="8640"/>
      </w:tabs>
    </w:pPr>
  </w:style>
  <w:style w:type="paragraph" w:customStyle="1" w:styleId="Heading31">
    <w:name w:val="Heading 31"/>
    <w:basedOn w:val="Body"/>
    <w:next w:val="Body"/>
    <w:autoRedefine/>
    <w:qFormat/>
    <w:rsid w:val="00306BCE"/>
    <w:pPr>
      <w:spacing w:before="240" w:after="240"/>
    </w:pPr>
    <w:rPr>
      <w:color w:val="000054"/>
      <w:sz w:val="24"/>
    </w:rPr>
  </w:style>
  <w:style w:type="paragraph" w:customStyle="1" w:styleId="Bulletpoints">
    <w:name w:val="Bullet points"/>
    <w:basedOn w:val="List"/>
    <w:next w:val="Body"/>
    <w:autoRedefine/>
    <w:qFormat/>
    <w:rsid w:val="00997875"/>
    <w:pPr>
      <w:tabs>
        <w:tab w:val="left" w:pos="709"/>
      </w:tabs>
      <w:spacing w:before="120" w:after="120"/>
    </w:pPr>
    <w:rPr>
      <w:sz w:val="20"/>
    </w:rPr>
  </w:style>
  <w:style w:type="paragraph" w:styleId="ListBullet">
    <w:name w:val="List Bullet"/>
    <w:basedOn w:val="Normal"/>
    <w:uiPriority w:val="99"/>
    <w:semiHidden/>
    <w:unhideWhenUsed/>
    <w:qFormat/>
    <w:rsid w:val="00EC0E62"/>
    <w:pPr>
      <w:contextualSpacing/>
    </w:pPr>
  </w:style>
  <w:style w:type="paragraph" w:styleId="Footer">
    <w:name w:val="footer"/>
    <w:basedOn w:val="Normal"/>
    <w:link w:val="FooterChar"/>
    <w:uiPriority w:val="99"/>
    <w:unhideWhenUsed/>
    <w:rsid w:val="00E659AE"/>
    <w:pPr>
      <w:tabs>
        <w:tab w:val="center" w:pos="4320"/>
        <w:tab w:val="right" w:pos="8640"/>
      </w:tabs>
    </w:pPr>
  </w:style>
  <w:style w:type="paragraph" w:styleId="BalloonText">
    <w:name w:val="Balloon Text"/>
    <w:basedOn w:val="Normal"/>
    <w:link w:val="BalloonTextChar"/>
    <w:uiPriority w:val="99"/>
    <w:semiHidden/>
    <w:unhideWhenUsed/>
    <w:qFormat/>
    <w:rsid w:val="00CD6C3C"/>
    <w:rPr>
      <w:rFonts w:ascii="Lucida Grande" w:hAnsi="Lucida Grande" w:cs="Lucida Grande"/>
      <w:sz w:val="18"/>
      <w:szCs w:val="18"/>
    </w:rPr>
  </w:style>
  <w:style w:type="paragraph" w:customStyle="1" w:styleId="Table">
    <w:name w:val="Table"/>
    <w:basedOn w:val="Body"/>
    <w:qFormat/>
    <w:rsid w:val="00E16DE5"/>
    <w:pPr>
      <w:spacing w:before="60" w:after="60"/>
    </w:pPr>
    <w:rPr>
      <w:sz w:val="18"/>
    </w:rPr>
  </w:style>
  <w:style w:type="paragraph" w:customStyle="1" w:styleId="Default">
    <w:name w:val="Default"/>
    <w:qFormat/>
    <w:rsid w:val="00685E84"/>
    <w:rPr>
      <w:rFonts w:ascii="Calibri" w:hAnsi="Calibri" w:cs="Calibri"/>
      <w:color w:val="000000"/>
      <w:sz w:val="24"/>
      <w:szCs w:val="24"/>
      <w:lang w:val="en-AU"/>
    </w:rPr>
  </w:style>
  <w:style w:type="paragraph" w:styleId="NormalWeb">
    <w:name w:val="Normal (Web)"/>
    <w:basedOn w:val="Normal"/>
    <w:uiPriority w:val="99"/>
    <w:unhideWhenUsed/>
    <w:qFormat/>
    <w:rsid w:val="004F274A"/>
    <w:pPr>
      <w:spacing w:beforeAutospacing="1" w:afterAutospacing="1"/>
    </w:pPr>
    <w:rPr>
      <w:rFonts w:ascii="Times New Roman" w:eastAsia="Times New Roman" w:hAnsi="Times New Roman"/>
      <w:lang w:val="en-AU" w:eastAsia="en-AU"/>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link w:val="CommentSubjectChar"/>
    <w:uiPriority w:val="99"/>
    <w:semiHidden/>
    <w:unhideWhenUsed/>
    <w:qFormat/>
    <w:rsid w:val="00FC462A"/>
    <w:rPr>
      <w:b/>
      <w:bCs/>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7F6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48F0"/>
    <w:pPr>
      <w:ind w:left="720"/>
      <w:contextualSpacing/>
    </w:pPr>
    <w:rPr>
      <w:rFonts w:ascii="Times New Roman" w:eastAsia="Times New Roman" w:hAnsi="Times New Roman"/>
      <w:color w:val="auto"/>
      <w:lang w:val="en-AU"/>
    </w:rPr>
  </w:style>
  <w:style w:type="character" w:customStyle="1" w:styleId="fontstyle01">
    <w:name w:val="fontstyle01"/>
    <w:rsid w:val="00204636"/>
    <w:rPr>
      <w:rFonts w:ascii="TimesNewRomanPSMT" w:hAnsi="TimesNewRomanPSMT" w:hint="default"/>
      <w:b w:val="0"/>
      <w:bCs w:val="0"/>
      <w:i w:val="0"/>
      <w:iCs w:val="0"/>
      <w:color w:val="000000"/>
      <w:sz w:val="20"/>
      <w:szCs w:val="20"/>
    </w:rPr>
  </w:style>
  <w:style w:type="character" w:styleId="Hyperlink">
    <w:name w:val="Hyperlink"/>
    <w:basedOn w:val="DefaultParagraphFont"/>
    <w:uiPriority w:val="99"/>
    <w:unhideWhenUsed/>
    <w:rsid w:val="00CF7A5C"/>
    <w:rPr>
      <w:color w:val="0563C1" w:themeColor="hyperlink"/>
      <w:u w:val="single"/>
    </w:rPr>
  </w:style>
  <w:style w:type="character" w:customStyle="1" w:styleId="UnresolvedMention3">
    <w:name w:val="Unresolved Mention3"/>
    <w:basedOn w:val="DefaultParagraphFont"/>
    <w:uiPriority w:val="99"/>
    <w:semiHidden/>
    <w:unhideWhenUsed/>
    <w:rsid w:val="00197795"/>
    <w:rPr>
      <w:color w:val="605E5C"/>
      <w:shd w:val="clear" w:color="auto" w:fill="E1DFDD"/>
    </w:rPr>
  </w:style>
  <w:style w:type="character" w:styleId="UnresolvedMention">
    <w:name w:val="Unresolved Mention"/>
    <w:basedOn w:val="DefaultParagraphFont"/>
    <w:uiPriority w:val="99"/>
    <w:semiHidden/>
    <w:unhideWhenUsed/>
    <w:rsid w:val="003E54A5"/>
    <w:rPr>
      <w:color w:val="605E5C"/>
      <w:shd w:val="clear" w:color="auto" w:fill="E1DFDD"/>
    </w:rPr>
  </w:style>
  <w:style w:type="character" w:customStyle="1" w:styleId="Heading1Char">
    <w:name w:val="Heading 1 Char"/>
    <w:basedOn w:val="DefaultParagraphFont"/>
    <w:link w:val="Heading1"/>
    <w:uiPriority w:val="9"/>
    <w:rsid w:val="00FF7E73"/>
    <w:rPr>
      <w:rFonts w:asciiTheme="majorHAnsi" w:eastAsiaTheme="majorEastAsia" w:hAnsiTheme="majorHAnsi" w:cstheme="majorBidi"/>
      <w:color w:val="2E74B5" w:themeColor="accent1" w:themeShade="BF"/>
      <w:sz w:val="32"/>
      <w:szCs w:val="32"/>
      <w:lang w:val="en-US" w:eastAsia="en-US"/>
    </w:rPr>
  </w:style>
  <w:style w:type="character" w:styleId="PlaceholderText">
    <w:name w:val="Placeholder Text"/>
    <w:basedOn w:val="DefaultParagraphFont"/>
    <w:uiPriority w:val="99"/>
    <w:semiHidden/>
    <w:rsid w:val="00A31AA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1910">
      <w:bodyDiv w:val="1"/>
      <w:marLeft w:val="0"/>
      <w:marRight w:val="0"/>
      <w:marTop w:val="0"/>
      <w:marBottom w:val="0"/>
      <w:divBdr>
        <w:top w:val="none" w:sz="0" w:space="0" w:color="auto"/>
        <w:left w:val="none" w:sz="0" w:space="0" w:color="auto"/>
        <w:bottom w:val="none" w:sz="0" w:space="0" w:color="auto"/>
        <w:right w:val="none" w:sz="0" w:space="0" w:color="auto"/>
      </w:divBdr>
    </w:div>
    <w:div w:id="53823605">
      <w:bodyDiv w:val="1"/>
      <w:marLeft w:val="0"/>
      <w:marRight w:val="0"/>
      <w:marTop w:val="0"/>
      <w:marBottom w:val="0"/>
      <w:divBdr>
        <w:top w:val="none" w:sz="0" w:space="0" w:color="auto"/>
        <w:left w:val="none" w:sz="0" w:space="0" w:color="auto"/>
        <w:bottom w:val="none" w:sz="0" w:space="0" w:color="auto"/>
        <w:right w:val="none" w:sz="0" w:space="0" w:color="auto"/>
      </w:divBdr>
    </w:div>
    <w:div w:id="76825625">
      <w:bodyDiv w:val="1"/>
      <w:marLeft w:val="0"/>
      <w:marRight w:val="0"/>
      <w:marTop w:val="0"/>
      <w:marBottom w:val="0"/>
      <w:divBdr>
        <w:top w:val="none" w:sz="0" w:space="0" w:color="auto"/>
        <w:left w:val="none" w:sz="0" w:space="0" w:color="auto"/>
        <w:bottom w:val="none" w:sz="0" w:space="0" w:color="auto"/>
        <w:right w:val="none" w:sz="0" w:space="0" w:color="auto"/>
      </w:divBdr>
    </w:div>
    <w:div w:id="81921204">
      <w:bodyDiv w:val="1"/>
      <w:marLeft w:val="0"/>
      <w:marRight w:val="0"/>
      <w:marTop w:val="0"/>
      <w:marBottom w:val="0"/>
      <w:divBdr>
        <w:top w:val="none" w:sz="0" w:space="0" w:color="auto"/>
        <w:left w:val="none" w:sz="0" w:space="0" w:color="auto"/>
        <w:bottom w:val="none" w:sz="0" w:space="0" w:color="auto"/>
        <w:right w:val="none" w:sz="0" w:space="0" w:color="auto"/>
      </w:divBdr>
    </w:div>
    <w:div w:id="101462933">
      <w:bodyDiv w:val="1"/>
      <w:marLeft w:val="0"/>
      <w:marRight w:val="0"/>
      <w:marTop w:val="0"/>
      <w:marBottom w:val="0"/>
      <w:divBdr>
        <w:top w:val="none" w:sz="0" w:space="0" w:color="auto"/>
        <w:left w:val="none" w:sz="0" w:space="0" w:color="auto"/>
        <w:bottom w:val="none" w:sz="0" w:space="0" w:color="auto"/>
        <w:right w:val="none" w:sz="0" w:space="0" w:color="auto"/>
      </w:divBdr>
      <w:divsChild>
        <w:div w:id="1616595319">
          <w:marLeft w:val="0"/>
          <w:marRight w:val="0"/>
          <w:marTop w:val="0"/>
          <w:marBottom w:val="240"/>
          <w:divBdr>
            <w:top w:val="none" w:sz="0" w:space="0" w:color="auto"/>
            <w:left w:val="none" w:sz="0" w:space="0" w:color="auto"/>
            <w:bottom w:val="none" w:sz="0" w:space="0" w:color="auto"/>
            <w:right w:val="none" w:sz="0" w:space="0" w:color="auto"/>
          </w:divBdr>
        </w:div>
      </w:divsChild>
    </w:div>
    <w:div w:id="101656540">
      <w:bodyDiv w:val="1"/>
      <w:marLeft w:val="0"/>
      <w:marRight w:val="0"/>
      <w:marTop w:val="0"/>
      <w:marBottom w:val="0"/>
      <w:divBdr>
        <w:top w:val="none" w:sz="0" w:space="0" w:color="auto"/>
        <w:left w:val="none" w:sz="0" w:space="0" w:color="auto"/>
        <w:bottom w:val="none" w:sz="0" w:space="0" w:color="auto"/>
        <w:right w:val="none" w:sz="0" w:space="0" w:color="auto"/>
      </w:divBdr>
    </w:div>
    <w:div w:id="130563798">
      <w:bodyDiv w:val="1"/>
      <w:marLeft w:val="0"/>
      <w:marRight w:val="0"/>
      <w:marTop w:val="0"/>
      <w:marBottom w:val="0"/>
      <w:divBdr>
        <w:top w:val="none" w:sz="0" w:space="0" w:color="auto"/>
        <w:left w:val="none" w:sz="0" w:space="0" w:color="auto"/>
        <w:bottom w:val="none" w:sz="0" w:space="0" w:color="auto"/>
        <w:right w:val="none" w:sz="0" w:space="0" w:color="auto"/>
      </w:divBdr>
    </w:div>
    <w:div w:id="132450138">
      <w:bodyDiv w:val="1"/>
      <w:marLeft w:val="0"/>
      <w:marRight w:val="0"/>
      <w:marTop w:val="0"/>
      <w:marBottom w:val="0"/>
      <w:divBdr>
        <w:top w:val="none" w:sz="0" w:space="0" w:color="auto"/>
        <w:left w:val="none" w:sz="0" w:space="0" w:color="auto"/>
        <w:bottom w:val="none" w:sz="0" w:space="0" w:color="auto"/>
        <w:right w:val="none" w:sz="0" w:space="0" w:color="auto"/>
      </w:divBdr>
    </w:div>
    <w:div w:id="200173169">
      <w:bodyDiv w:val="1"/>
      <w:marLeft w:val="0"/>
      <w:marRight w:val="0"/>
      <w:marTop w:val="0"/>
      <w:marBottom w:val="0"/>
      <w:divBdr>
        <w:top w:val="none" w:sz="0" w:space="0" w:color="auto"/>
        <w:left w:val="none" w:sz="0" w:space="0" w:color="auto"/>
        <w:bottom w:val="none" w:sz="0" w:space="0" w:color="auto"/>
        <w:right w:val="none" w:sz="0" w:space="0" w:color="auto"/>
      </w:divBdr>
    </w:div>
    <w:div w:id="207374381">
      <w:bodyDiv w:val="1"/>
      <w:marLeft w:val="0"/>
      <w:marRight w:val="0"/>
      <w:marTop w:val="0"/>
      <w:marBottom w:val="0"/>
      <w:divBdr>
        <w:top w:val="none" w:sz="0" w:space="0" w:color="auto"/>
        <w:left w:val="none" w:sz="0" w:space="0" w:color="auto"/>
        <w:bottom w:val="none" w:sz="0" w:space="0" w:color="auto"/>
        <w:right w:val="none" w:sz="0" w:space="0" w:color="auto"/>
      </w:divBdr>
    </w:div>
    <w:div w:id="213666502">
      <w:bodyDiv w:val="1"/>
      <w:marLeft w:val="0"/>
      <w:marRight w:val="0"/>
      <w:marTop w:val="0"/>
      <w:marBottom w:val="0"/>
      <w:divBdr>
        <w:top w:val="none" w:sz="0" w:space="0" w:color="auto"/>
        <w:left w:val="none" w:sz="0" w:space="0" w:color="auto"/>
        <w:bottom w:val="none" w:sz="0" w:space="0" w:color="auto"/>
        <w:right w:val="none" w:sz="0" w:space="0" w:color="auto"/>
      </w:divBdr>
    </w:div>
    <w:div w:id="238486056">
      <w:bodyDiv w:val="1"/>
      <w:marLeft w:val="0"/>
      <w:marRight w:val="0"/>
      <w:marTop w:val="0"/>
      <w:marBottom w:val="0"/>
      <w:divBdr>
        <w:top w:val="none" w:sz="0" w:space="0" w:color="auto"/>
        <w:left w:val="none" w:sz="0" w:space="0" w:color="auto"/>
        <w:bottom w:val="none" w:sz="0" w:space="0" w:color="auto"/>
        <w:right w:val="none" w:sz="0" w:space="0" w:color="auto"/>
      </w:divBdr>
      <w:divsChild>
        <w:div w:id="1438139390">
          <w:marLeft w:val="0"/>
          <w:marRight w:val="0"/>
          <w:marTop w:val="0"/>
          <w:marBottom w:val="240"/>
          <w:divBdr>
            <w:top w:val="none" w:sz="0" w:space="0" w:color="auto"/>
            <w:left w:val="none" w:sz="0" w:space="0" w:color="auto"/>
            <w:bottom w:val="none" w:sz="0" w:space="0" w:color="auto"/>
            <w:right w:val="none" w:sz="0" w:space="0" w:color="auto"/>
          </w:divBdr>
        </w:div>
      </w:divsChild>
    </w:div>
    <w:div w:id="266157969">
      <w:bodyDiv w:val="1"/>
      <w:marLeft w:val="0"/>
      <w:marRight w:val="0"/>
      <w:marTop w:val="0"/>
      <w:marBottom w:val="0"/>
      <w:divBdr>
        <w:top w:val="none" w:sz="0" w:space="0" w:color="auto"/>
        <w:left w:val="none" w:sz="0" w:space="0" w:color="auto"/>
        <w:bottom w:val="none" w:sz="0" w:space="0" w:color="auto"/>
        <w:right w:val="none" w:sz="0" w:space="0" w:color="auto"/>
      </w:divBdr>
    </w:div>
    <w:div w:id="318995220">
      <w:bodyDiv w:val="1"/>
      <w:marLeft w:val="0"/>
      <w:marRight w:val="0"/>
      <w:marTop w:val="0"/>
      <w:marBottom w:val="0"/>
      <w:divBdr>
        <w:top w:val="none" w:sz="0" w:space="0" w:color="auto"/>
        <w:left w:val="none" w:sz="0" w:space="0" w:color="auto"/>
        <w:bottom w:val="none" w:sz="0" w:space="0" w:color="auto"/>
        <w:right w:val="none" w:sz="0" w:space="0" w:color="auto"/>
      </w:divBdr>
    </w:div>
    <w:div w:id="357436838">
      <w:bodyDiv w:val="1"/>
      <w:marLeft w:val="0"/>
      <w:marRight w:val="0"/>
      <w:marTop w:val="0"/>
      <w:marBottom w:val="0"/>
      <w:divBdr>
        <w:top w:val="none" w:sz="0" w:space="0" w:color="auto"/>
        <w:left w:val="none" w:sz="0" w:space="0" w:color="auto"/>
        <w:bottom w:val="none" w:sz="0" w:space="0" w:color="auto"/>
        <w:right w:val="none" w:sz="0" w:space="0" w:color="auto"/>
      </w:divBdr>
    </w:div>
    <w:div w:id="369454437">
      <w:bodyDiv w:val="1"/>
      <w:marLeft w:val="0"/>
      <w:marRight w:val="0"/>
      <w:marTop w:val="0"/>
      <w:marBottom w:val="0"/>
      <w:divBdr>
        <w:top w:val="none" w:sz="0" w:space="0" w:color="auto"/>
        <w:left w:val="none" w:sz="0" w:space="0" w:color="auto"/>
        <w:bottom w:val="none" w:sz="0" w:space="0" w:color="auto"/>
        <w:right w:val="none" w:sz="0" w:space="0" w:color="auto"/>
      </w:divBdr>
    </w:div>
    <w:div w:id="375739369">
      <w:bodyDiv w:val="1"/>
      <w:marLeft w:val="0"/>
      <w:marRight w:val="0"/>
      <w:marTop w:val="0"/>
      <w:marBottom w:val="0"/>
      <w:divBdr>
        <w:top w:val="none" w:sz="0" w:space="0" w:color="auto"/>
        <w:left w:val="none" w:sz="0" w:space="0" w:color="auto"/>
        <w:bottom w:val="none" w:sz="0" w:space="0" w:color="auto"/>
        <w:right w:val="none" w:sz="0" w:space="0" w:color="auto"/>
      </w:divBdr>
    </w:div>
    <w:div w:id="433676954">
      <w:bodyDiv w:val="1"/>
      <w:marLeft w:val="0"/>
      <w:marRight w:val="0"/>
      <w:marTop w:val="0"/>
      <w:marBottom w:val="0"/>
      <w:divBdr>
        <w:top w:val="none" w:sz="0" w:space="0" w:color="auto"/>
        <w:left w:val="none" w:sz="0" w:space="0" w:color="auto"/>
        <w:bottom w:val="none" w:sz="0" w:space="0" w:color="auto"/>
        <w:right w:val="none" w:sz="0" w:space="0" w:color="auto"/>
      </w:divBdr>
    </w:div>
    <w:div w:id="438329476">
      <w:bodyDiv w:val="1"/>
      <w:marLeft w:val="0"/>
      <w:marRight w:val="0"/>
      <w:marTop w:val="0"/>
      <w:marBottom w:val="0"/>
      <w:divBdr>
        <w:top w:val="none" w:sz="0" w:space="0" w:color="auto"/>
        <w:left w:val="none" w:sz="0" w:space="0" w:color="auto"/>
        <w:bottom w:val="none" w:sz="0" w:space="0" w:color="auto"/>
        <w:right w:val="none" w:sz="0" w:space="0" w:color="auto"/>
      </w:divBdr>
    </w:div>
    <w:div w:id="454301056">
      <w:bodyDiv w:val="1"/>
      <w:marLeft w:val="0"/>
      <w:marRight w:val="0"/>
      <w:marTop w:val="0"/>
      <w:marBottom w:val="0"/>
      <w:divBdr>
        <w:top w:val="none" w:sz="0" w:space="0" w:color="auto"/>
        <w:left w:val="none" w:sz="0" w:space="0" w:color="auto"/>
        <w:bottom w:val="none" w:sz="0" w:space="0" w:color="auto"/>
        <w:right w:val="none" w:sz="0" w:space="0" w:color="auto"/>
      </w:divBdr>
    </w:div>
    <w:div w:id="543754796">
      <w:bodyDiv w:val="1"/>
      <w:marLeft w:val="0"/>
      <w:marRight w:val="0"/>
      <w:marTop w:val="0"/>
      <w:marBottom w:val="0"/>
      <w:divBdr>
        <w:top w:val="none" w:sz="0" w:space="0" w:color="auto"/>
        <w:left w:val="none" w:sz="0" w:space="0" w:color="auto"/>
        <w:bottom w:val="none" w:sz="0" w:space="0" w:color="auto"/>
        <w:right w:val="none" w:sz="0" w:space="0" w:color="auto"/>
      </w:divBdr>
    </w:div>
    <w:div w:id="576941394">
      <w:bodyDiv w:val="1"/>
      <w:marLeft w:val="0"/>
      <w:marRight w:val="0"/>
      <w:marTop w:val="0"/>
      <w:marBottom w:val="0"/>
      <w:divBdr>
        <w:top w:val="none" w:sz="0" w:space="0" w:color="auto"/>
        <w:left w:val="none" w:sz="0" w:space="0" w:color="auto"/>
        <w:bottom w:val="none" w:sz="0" w:space="0" w:color="auto"/>
        <w:right w:val="none" w:sz="0" w:space="0" w:color="auto"/>
      </w:divBdr>
    </w:div>
    <w:div w:id="658919348">
      <w:bodyDiv w:val="1"/>
      <w:marLeft w:val="0"/>
      <w:marRight w:val="0"/>
      <w:marTop w:val="0"/>
      <w:marBottom w:val="0"/>
      <w:divBdr>
        <w:top w:val="none" w:sz="0" w:space="0" w:color="auto"/>
        <w:left w:val="none" w:sz="0" w:space="0" w:color="auto"/>
        <w:bottom w:val="none" w:sz="0" w:space="0" w:color="auto"/>
        <w:right w:val="none" w:sz="0" w:space="0" w:color="auto"/>
      </w:divBdr>
    </w:div>
    <w:div w:id="713427928">
      <w:bodyDiv w:val="1"/>
      <w:marLeft w:val="0"/>
      <w:marRight w:val="0"/>
      <w:marTop w:val="0"/>
      <w:marBottom w:val="0"/>
      <w:divBdr>
        <w:top w:val="none" w:sz="0" w:space="0" w:color="auto"/>
        <w:left w:val="none" w:sz="0" w:space="0" w:color="auto"/>
        <w:bottom w:val="none" w:sz="0" w:space="0" w:color="auto"/>
        <w:right w:val="none" w:sz="0" w:space="0" w:color="auto"/>
      </w:divBdr>
    </w:div>
    <w:div w:id="761266179">
      <w:bodyDiv w:val="1"/>
      <w:marLeft w:val="0"/>
      <w:marRight w:val="0"/>
      <w:marTop w:val="0"/>
      <w:marBottom w:val="0"/>
      <w:divBdr>
        <w:top w:val="none" w:sz="0" w:space="0" w:color="auto"/>
        <w:left w:val="none" w:sz="0" w:space="0" w:color="auto"/>
        <w:bottom w:val="none" w:sz="0" w:space="0" w:color="auto"/>
        <w:right w:val="none" w:sz="0" w:space="0" w:color="auto"/>
      </w:divBdr>
    </w:div>
    <w:div w:id="805049300">
      <w:bodyDiv w:val="1"/>
      <w:marLeft w:val="0"/>
      <w:marRight w:val="0"/>
      <w:marTop w:val="0"/>
      <w:marBottom w:val="0"/>
      <w:divBdr>
        <w:top w:val="none" w:sz="0" w:space="0" w:color="auto"/>
        <w:left w:val="none" w:sz="0" w:space="0" w:color="auto"/>
        <w:bottom w:val="none" w:sz="0" w:space="0" w:color="auto"/>
        <w:right w:val="none" w:sz="0" w:space="0" w:color="auto"/>
      </w:divBdr>
    </w:div>
    <w:div w:id="832062982">
      <w:bodyDiv w:val="1"/>
      <w:marLeft w:val="0"/>
      <w:marRight w:val="0"/>
      <w:marTop w:val="0"/>
      <w:marBottom w:val="0"/>
      <w:divBdr>
        <w:top w:val="none" w:sz="0" w:space="0" w:color="auto"/>
        <w:left w:val="none" w:sz="0" w:space="0" w:color="auto"/>
        <w:bottom w:val="none" w:sz="0" w:space="0" w:color="auto"/>
        <w:right w:val="none" w:sz="0" w:space="0" w:color="auto"/>
      </w:divBdr>
    </w:div>
    <w:div w:id="838083017">
      <w:bodyDiv w:val="1"/>
      <w:marLeft w:val="0"/>
      <w:marRight w:val="0"/>
      <w:marTop w:val="0"/>
      <w:marBottom w:val="0"/>
      <w:divBdr>
        <w:top w:val="none" w:sz="0" w:space="0" w:color="auto"/>
        <w:left w:val="none" w:sz="0" w:space="0" w:color="auto"/>
        <w:bottom w:val="none" w:sz="0" w:space="0" w:color="auto"/>
        <w:right w:val="none" w:sz="0" w:space="0" w:color="auto"/>
      </w:divBdr>
    </w:div>
    <w:div w:id="859776773">
      <w:bodyDiv w:val="1"/>
      <w:marLeft w:val="0"/>
      <w:marRight w:val="0"/>
      <w:marTop w:val="0"/>
      <w:marBottom w:val="0"/>
      <w:divBdr>
        <w:top w:val="none" w:sz="0" w:space="0" w:color="auto"/>
        <w:left w:val="none" w:sz="0" w:space="0" w:color="auto"/>
        <w:bottom w:val="none" w:sz="0" w:space="0" w:color="auto"/>
        <w:right w:val="none" w:sz="0" w:space="0" w:color="auto"/>
      </w:divBdr>
    </w:div>
    <w:div w:id="894046539">
      <w:bodyDiv w:val="1"/>
      <w:marLeft w:val="0"/>
      <w:marRight w:val="0"/>
      <w:marTop w:val="0"/>
      <w:marBottom w:val="0"/>
      <w:divBdr>
        <w:top w:val="none" w:sz="0" w:space="0" w:color="auto"/>
        <w:left w:val="none" w:sz="0" w:space="0" w:color="auto"/>
        <w:bottom w:val="none" w:sz="0" w:space="0" w:color="auto"/>
        <w:right w:val="none" w:sz="0" w:space="0" w:color="auto"/>
      </w:divBdr>
    </w:div>
    <w:div w:id="928077051">
      <w:bodyDiv w:val="1"/>
      <w:marLeft w:val="0"/>
      <w:marRight w:val="0"/>
      <w:marTop w:val="0"/>
      <w:marBottom w:val="0"/>
      <w:divBdr>
        <w:top w:val="none" w:sz="0" w:space="0" w:color="auto"/>
        <w:left w:val="none" w:sz="0" w:space="0" w:color="auto"/>
        <w:bottom w:val="none" w:sz="0" w:space="0" w:color="auto"/>
        <w:right w:val="none" w:sz="0" w:space="0" w:color="auto"/>
      </w:divBdr>
    </w:div>
    <w:div w:id="933130490">
      <w:bodyDiv w:val="1"/>
      <w:marLeft w:val="0"/>
      <w:marRight w:val="0"/>
      <w:marTop w:val="0"/>
      <w:marBottom w:val="0"/>
      <w:divBdr>
        <w:top w:val="none" w:sz="0" w:space="0" w:color="auto"/>
        <w:left w:val="none" w:sz="0" w:space="0" w:color="auto"/>
        <w:bottom w:val="none" w:sz="0" w:space="0" w:color="auto"/>
        <w:right w:val="none" w:sz="0" w:space="0" w:color="auto"/>
      </w:divBdr>
    </w:div>
    <w:div w:id="967123449">
      <w:bodyDiv w:val="1"/>
      <w:marLeft w:val="0"/>
      <w:marRight w:val="0"/>
      <w:marTop w:val="0"/>
      <w:marBottom w:val="0"/>
      <w:divBdr>
        <w:top w:val="none" w:sz="0" w:space="0" w:color="auto"/>
        <w:left w:val="none" w:sz="0" w:space="0" w:color="auto"/>
        <w:bottom w:val="none" w:sz="0" w:space="0" w:color="auto"/>
        <w:right w:val="none" w:sz="0" w:space="0" w:color="auto"/>
      </w:divBdr>
      <w:divsChild>
        <w:div w:id="1274020615">
          <w:marLeft w:val="274"/>
          <w:marRight w:val="0"/>
          <w:marTop w:val="150"/>
          <w:marBottom w:val="0"/>
          <w:divBdr>
            <w:top w:val="none" w:sz="0" w:space="0" w:color="auto"/>
            <w:left w:val="none" w:sz="0" w:space="0" w:color="auto"/>
            <w:bottom w:val="none" w:sz="0" w:space="0" w:color="auto"/>
            <w:right w:val="none" w:sz="0" w:space="0" w:color="auto"/>
          </w:divBdr>
        </w:div>
        <w:div w:id="1057313235">
          <w:marLeft w:val="806"/>
          <w:marRight w:val="0"/>
          <w:marTop w:val="75"/>
          <w:marBottom w:val="0"/>
          <w:divBdr>
            <w:top w:val="none" w:sz="0" w:space="0" w:color="auto"/>
            <w:left w:val="none" w:sz="0" w:space="0" w:color="auto"/>
            <w:bottom w:val="none" w:sz="0" w:space="0" w:color="auto"/>
            <w:right w:val="none" w:sz="0" w:space="0" w:color="auto"/>
          </w:divBdr>
        </w:div>
        <w:div w:id="1345671716">
          <w:marLeft w:val="806"/>
          <w:marRight w:val="0"/>
          <w:marTop w:val="75"/>
          <w:marBottom w:val="0"/>
          <w:divBdr>
            <w:top w:val="none" w:sz="0" w:space="0" w:color="auto"/>
            <w:left w:val="none" w:sz="0" w:space="0" w:color="auto"/>
            <w:bottom w:val="none" w:sz="0" w:space="0" w:color="auto"/>
            <w:right w:val="none" w:sz="0" w:space="0" w:color="auto"/>
          </w:divBdr>
        </w:div>
        <w:div w:id="1917400525">
          <w:marLeft w:val="274"/>
          <w:marRight w:val="0"/>
          <w:marTop w:val="150"/>
          <w:marBottom w:val="0"/>
          <w:divBdr>
            <w:top w:val="none" w:sz="0" w:space="0" w:color="auto"/>
            <w:left w:val="none" w:sz="0" w:space="0" w:color="auto"/>
            <w:bottom w:val="none" w:sz="0" w:space="0" w:color="auto"/>
            <w:right w:val="none" w:sz="0" w:space="0" w:color="auto"/>
          </w:divBdr>
        </w:div>
        <w:div w:id="2119987361">
          <w:marLeft w:val="806"/>
          <w:marRight w:val="0"/>
          <w:marTop w:val="75"/>
          <w:marBottom w:val="0"/>
          <w:divBdr>
            <w:top w:val="none" w:sz="0" w:space="0" w:color="auto"/>
            <w:left w:val="none" w:sz="0" w:space="0" w:color="auto"/>
            <w:bottom w:val="none" w:sz="0" w:space="0" w:color="auto"/>
            <w:right w:val="none" w:sz="0" w:space="0" w:color="auto"/>
          </w:divBdr>
        </w:div>
        <w:div w:id="496384161">
          <w:marLeft w:val="806"/>
          <w:marRight w:val="0"/>
          <w:marTop w:val="75"/>
          <w:marBottom w:val="0"/>
          <w:divBdr>
            <w:top w:val="none" w:sz="0" w:space="0" w:color="auto"/>
            <w:left w:val="none" w:sz="0" w:space="0" w:color="auto"/>
            <w:bottom w:val="none" w:sz="0" w:space="0" w:color="auto"/>
            <w:right w:val="none" w:sz="0" w:space="0" w:color="auto"/>
          </w:divBdr>
        </w:div>
        <w:div w:id="398284217">
          <w:marLeft w:val="806"/>
          <w:marRight w:val="0"/>
          <w:marTop w:val="75"/>
          <w:marBottom w:val="0"/>
          <w:divBdr>
            <w:top w:val="none" w:sz="0" w:space="0" w:color="auto"/>
            <w:left w:val="none" w:sz="0" w:space="0" w:color="auto"/>
            <w:bottom w:val="none" w:sz="0" w:space="0" w:color="auto"/>
            <w:right w:val="none" w:sz="0" w:space="0" w:color="auto"/>
          </w:divBdr>
        </w:div>
      </w:divsChild>
    </w:div>
    <w:div w:id="1000088230">
      <w:bodyDiv w:val="1"/>
      <w:marLeft w:val="0"/>
      <w:marRight w:val="0"/>
      <w:marTop w:val="0"/>
      <w:marBottom w:val="0"/>
      <w:divBdr>
        <w:top w:val="none" w:sz="0" w:space="0" w:color="auto"/>
        <w:left w:val="none" w:sz="0" w:space="0" w:color="auto"/>
        <w:bottom w:val="none" w:sz="0" w:space="0" w:color="auto"/>
        <w:right w:val="none" w:sz="0" w:space="0" w:color="auto"/>
      </w:divBdr>
    </w:div>
    <w:div w:id="1016007635">
      <w:bodyDiv w:val="1"/>
      <w:marLeft w:val="0"/>
      <w:marRight w:val="0"/>
      <w:marTop w:val="0"/>
      <w:marBottom w:val="0"/>
      <w:divBdr>
        <w:top w:val="none" w:sz="0" w:space="0" w:color="auto"/>
        <w:left w:val="none" w:sz="0" w:space="0" w:color="auto"/>
        <w:bottom w:val="none" w:sz="0" w:space="0" w:color="auto"/>
        <w:right w:val="none" w:sz="0" w:space="0" w:color="auto"/>
      </w:divBdr>
    </w:div>
    <w:div w:id="1055467623">
      <w:bodyDiv w:val="1"/>
      <w:marLeft w:val="0"/>
      <w:marRight w:val="0"/>
      <w:marTop w:val="0"/>
      <w:marBottom w:val="0"/>
      <w:divBdr>
        <w:top w:val="none" w:sz="0" w:space="0" w:color="auto"/>
        <w:left w:val="none" w:sz="0" w:space="0" w:color="auto"/>
        <w:bottom w:val="none" w:sz="0" w:space="0" w:color="auto"/>
        <w:right w:val="none" w:sz="0" w:space="0" w:color="auto"/>
      </w:divBdr>
    </w:div>
    <w:div w:id="1082333420">
      <w:bodyDiv w:val="1"/>
      <w:marLeft w:val="0"/>
      <w:marRight w:val="0"/>
      <w:marTop w:val="0"/>
      <w:marBottom w:val="0"/>
      <w:divBdr>
        <w:top w:val="none" w:sz="0" w:space="0" w:color="auto"/>
        <w:left w:val="none" w:sz="0" w:space="0" w:color="auto"/>
        <w:bottom w:val="none" w:sz="0" w:space="0" w:color="auto"/>
        <w:right w:val="none" w:sz="0" w:space="0" w:color="auto"/>
      </w:divBdr>
    </w:div>
    <w:div w:id="1167015101">
      <w:bodyDiv w:val="1"/>
      <w:marLeft w:val="0"/>
      <w:marRight w:val="0"/>
      <w:marTop w:val="0"/>
      <w:marBottom w:val="0"/>
      <w:divBdr>
        <w:top w:val="none" w:sz="0" w:space="0" w:color="auto"/>
        <w:left w:val="none" w:sz="0" w:space="0" w:color="auto"/>
        <w:bottom w:val="none" w:sz="0" w:space="0" w:color="auto"/>
        <w:right w:val="none" w:sz="0" w:space="0" w:color="auto"/>
      </w:divBdr>
    </w:div>
    <w:div w:id="1169520000">
      <w:bodyDiv w:val="1"/>
      <w:marLeft w:val="0"/>
      <w:marRight w:val="0"/>
      <w:marTop w:val="0"/>
      <w:marBottom w:val="0"/>
      <w:divBdr>
        <w:top w:val="none" w:sz="0" w:space="0" w:color="auto"/>
        <w:left w:val="none" w:sz="0" w:space="0" w:color="auto"/>
        <w:bottom w:val="none" w:sz="0" w:space="0" w:color="auto"/>
        <w:right w:val="none" w:sz="0" w:space="0" w:color="auto"/>
      </w:divBdr>
    </w:div>
    <w:div w:id="1203981551">
      <w:bodyDiv w:val="1"/>
      <w:marLeft w:val="0"/>
      <w:marRight w:val="0"/>
      <w:marTop w:val="0"/>
      <w:marBottom w:val="0"/>
      <w:divBdr>
        <w:top w:val="none" w:sz="0" w:space="0" w:color="auto"/>
        <w:left w:val="none" w:sz="0" w:space="0" w:color="auto"/>
        <w:bottom w:val="none" w:sz="0" w:space="0" w:color="auto"/>
        <w:right w:val="none" w:sz="0" w:space="0" w:color="auto"/>
      </w:divBdr>
    </w:div>
    <w:div w:id="1314142971">
      <w:bodyDiv w:val="1"/>
      <w:marLeft w:val="0"/>
      <w:marRight w:val="0"/>
      <w:marTop w:val="0"/>
      <w:marBottom w:val="0"/>
      <w:divBdr>
        <w:top w:val="none" w:sz="0" w:space="0" w:color="auto"/>
        <w:left w:val="none" w:sz="0" w:space="0" w:color="auto"/>
        <w:bottom w:val="none" w:sz="0" w:space="0" w:color="auto"/>
        <w:right w:val="none" w:sz="0" w:space="0" w:color="auto"/>
      </w:divBdr>
    </w:div>
    <w:div w:id="1345938942">
      <w:bodyDiv w:val="1"/>
      <w:marLeft w:val="0"/>
      <w:marRight w:val="0"/>
      <w:marTop w:val="0"/>
      <w:marBottom w:val="0"/>
      <w:divBdr>
        <w:top w:val="none" w:sz="0" w:space="0" w:color="auto"/>
        <w:left w:val="none" w:sz="0" w:space="0" w:color="auto"/>
        <w:bottom w:val="none" w:sz="0" w:space="0" w:color="auto"/>
        <w:right w:val="none" w:sz="0" w:space="0" w:color="auto"/>
      </w:divBdr>
    </w:div>
    <w:div w:id="1348483951">
      <w:bodyDiv w:val="1"/>
      <w:marLeft w:val="0"/>
      <w:marRight w:val="0"/>
      <w:marTop w:val="0"/>
      <w:marBottom w:val="0"/>
      <w:divBdr>
        <w:top w:val="none" w:sz="0" w:space="0" w:color="auto"/>
        <w:left w:val="none" w:sz="0" w:space="0" w:color="auto"/>
        <w:bottom w:val="none" w:sz="0" w:space="0" w:color="auto"/>
        <w:right w:val="none" w:sz="0" w:space="0" w:color="auto"/>
      </w:divBdr>
    </w:div>
    <w:div w:id="1355882967">
      <w:bodyDiv w:val="1"/>
      <w:marLeft w:val="0"/>
      <w:marRight w:val="0"/>
      <w:marTop w:val="0"/>
      <w:marBottom w:val="0"/>
      <w:divBdr>
        <w:top w:val="none" w:sz="0" w:space="0" w:color="auto"/>
        <w:left w:val="none" w:sz="0" w:space="0" w:color="auto"/>
        <w:bottom w:val="none" w:sz="0" w:space="0" w:color="auto"/>
        <w:right w:val="none" w:sz="0" w:space="0" w:color="auto"/>
      </w:divBdr>
    </w:div>
    <w:div w:id="1368334230">
      <w:bodyDiv w:val="1"/>
      <w:marLeft w:val="0"/>
      <w:marRight w:val="0"/>
      <w:marTop w:val="0"/>
      <w:marBottom w:val="0"/>
      <w:divBdr>
        <w:top w:val="none" w:sz="0" w:space="0" w:color="auto"/>
        <w:left w:val="none" w:sz="0" w:space="0" w:color="auto"/>
        <w:bottom w:val="none" w:sz="0" w:space="0" w:color="auto"/>
        <w:right w:val="none" w:sz="0" w:space="0" w:color="auto"/>
      </w:divBdr>
    </w:div>
    <w:div w:id="1419909597">
      <w:bodyDiv w:val="1"/>
      <w:marLeft w:val="0"/>
      <w:marRight w:val="0"/>
      <w:marTop w:val="0"/>
      <w:marBottom w:val="0"/>
      <w:divBdr>
        <w:top w:val="none" w:sz="0" w:space="0" w:color="auto"/>
        <w:left w:val="none" w:sz="0" w:space="0" w:color="auto"/>
        <w:bottom w:val="none" w:sz="0" w:space="0" w:color="auto"/>
        <w:right w:val="none" w:sz="0" w:space="0" w:color="auto"/>
      </w:divBdr>
    </w:div>
    <w:div w:id="1437629072">
      <w:bodyDiv w:val="1"/>
      <w:marLeft w:val="0"/>
      <w:marRight w:val="0"/>
      <w:marTop w:val="0"/>
      <w:marBottom w:val="0"/>
      <w:divBdr>
        <w:top w:val="none" w:sz="0" w:space="0" w:color="auto"/>
        <w:left w:val="none" w:sz="0" w:space="0" w:color="auto"/>
        <w:bottom w:val="none" w:sz="0" w:space="0" w:color="auto"/>
        <w:right w:val="none" w:sz="0" w:space="0" w:color="auto"/>
      </w:divBdr>
    </w:div>
    <w:div w:id="1440180511">
      <w:bodyDiv w:val="1"/>
      <w:marLeft w:val="0"/>
      <w:marRight w:val="0"/>
      <w:marTop w:val="0"/>
      <w:marBottom w:val="0"/>
      <w:divBdr>
        <w:top w:val="none" w:sz="0" w:space="0" w:color="auto"/>
        <w:left w:val="none" w:sz="0" w:space="0" w:color="auto"/>
        <w:bottom w:val="none" w:sz="0" w:space="0" w:color="auto"/>
        <w:right w:val="none" w:sz="0" w:space="0" w:color="auto"/>
      </w:divBdr>
    </w:div>
    <w:div w:id="1514420214">
      <w:bodyDiv w:val="1"/>
      <w:marLeft w:val="0"/>
      <w:marRight w:val="0"/>
      <w:marTop w:val="0"/>
      <w:marBottom w:val="0"/>
      <w:divBdr>
        <w:top w:val="none" w:sz="0" w:space="0" w:color="auto"/>
        <w:left w:val="none" w:sz="0" w:space="0" w:color="auto"/>
        <w:bottom w:val="none" w:sz="0" w:space="0" w:color="auto"/>
        <w:right w:val="none" w:sz="0" w:space="0" w:color="auto"/>
      </w:divBdr>
    </w:div>
    <w:div w:id="1546259034">
      <w:bodyDiv w:val="1"/>
      <w:marLeft w:val="0"/>
      <w:marRight w:val="0"/>
      <w:marTop w:val="0"/>
      <w:marBottom w:val="0"/>
      <w:divBdr>
        <w:top w:val="none" w:sz="0" w:space="0" w:color="auto"/>
        <w:left w:val="none" w:sz="0" w:space="0" w:color="auto"/>
        <w:bottom w:val="none" w:sz="0" w:space="0" w:color="auto"/>
        <w:right w:val="none" w:sz="0" w:space="0" w:color="auto"/>
      </w:divBdr>
    </w:div>
    <w:div w:id="1567060942">
      <w:bodyDiv w:val="1"/>
      <w:marLeft w:val="0"/>
      <w:marRight w:val="0"/>
      <w:marTop w:val="0"/>
      <w:marBottom w:val="0"/>
      <w:divBdr>
        <w:top w:val="none" w:sz="0" w:space="0" w:color="auto"/>
        <w:left w:val="none" w:sz="0" w:space="0" w:color="auto"/>
        <w:bottom w:val="none" w:sz="0" w:space="0" w:color="auto"/>
        <w:right w:val="none" w:sz="0" w:space="0" w:color="auto"/>
      </w:divBdr>
    </w:div>
    <w:div w:id="1652782210">
      <w:bodyDiv w:val="1"/>
      <w:marLeft w:val="0"/>
      <w:marRight w:val="0"/>
      <w:marTop w:val="0"/>
      <w:marBottom w:val="0"/>
      <w:divBdr>
        <w:top w:val="none" w:sz="0" w:space="0" w:color="auto"/>
        <w:left w:val="none" w:sz="0" w:space="0" w:color="auto"/>
        <w:bottom w:val="none" w:sz="0" w:space="0" w:color="auto"/>
        <w:right w:val="none" w:sz="0" w:space="0" w:color="auto"/>
      </w:divBdr>
    </w:div>
    <w:div w:id="1690184517">
      <w:bodyDiv w:val="1"/>
      <w:marLeft w:val="0"/>
      <w:marRight w:val="0"/>
      <w:marTop w:val="0"/>
      <w:marBottom w:val="0"/>
      <w:divBdr>
        <w:top w:val="none" w:sz="0" w:space="0" w:color="auto"/>
        <w:left w:val="none" w:sz="0" w:space="0" w:color="auto"/>
        <w:bottom w:val="none" w:sz="0" w:space="0" w:color="auto"/>
        <w:right w:val="none" w:sz="0" w:space="0" w:color="auto"/>
      </w:divBdr>
    </w:div>
    <w:div w:id="1698896299">
      <w:bodyDiv w:val="1"/>
      <w:marLeft w:val="0"/>
      <w:marRight w:val="0"/>
      <w:marTop w:val="0"/>
      <w:marBottom w:val="0"/>
      <w:divBdr>
        <w:top w:val="none" w:sz="0" w:space="0" w:color="auto"/>
        <w:left w:val="none" w:sz="0" w:space="0" w:color="auto"/>
        <w:bottom w:val="none" w:sz="0" w:space="0" w:color="auto"/>
        <w:right w:val="none" w:sz="0" w:space="0" w:color="auto"/>
      </w:divBdr>
    </w:div>
    <w:div w:id="1710883248">
      <w:bodyDiv w:val="1"/>
      <w:marLeft w:val="0"/>
      <w:marRight w:val="0"/>
      <w:marTop w:val="0"/>
      <w:marBottom w:val="0"/>
      <w:divBdr>
        <w:top w:val="none" w:sz="0" w:space="0" w:color="auto"/>
        <w:left w:val="none" w:sz="0" w:space="0" w:color="auto"/>
        <w:bottom w:val="none" w:sz="0" w:space="0" w:color="auto"/>
        <w:right w:val="none" w:sz="0" w:space="0" w:color="auto"/>
      </w:divBdr>
    </w:div>
    <w:div w:id="1756239592">
      <w:bodyDiv w:val="1"/>
      <w:marLeft w:val="0"/>
      <w:marRight w:val="0"/>
      <w:marTop w:val="0"/>
      <w:marBottom w:val="0"/>
      <w:divBdr>
        <w:top w:val="none" w:sz="0" w:space="0" w:color="auto"/>
        <w:left w:val="none" w:sz="0" w:space="0" w:color="auto"/>
        <w:bottom w:val="none" w:sz="0" w:space="0" w:color="auto"/>
        <w:right w:val="none" w:sz="0" w:space="0" w:color="auto"/>
      </w:divBdr>
    </w:div>
    <w:div w:id="1767925224">
      <w:bodyDiv w:val="1"/>
      <w:marLeft w:val="0"/>
      <w:marRight w:val="0"/>
      <w:marTop w:val="0"/>
      <w:marBottom w:val="0"/>
      <w:divBdr>
        <w:top w:val="none" w:sz="0" w:space="0" w:color="auto"/>
        <w:left w:val="none" w:sz="0" w:space="0" w:color="auto"/>
        <w:bottom w:val="none" w:sz="0" w:space="0" w:color="auto"/>
        <w:right w:val="none" w:sz="0" w:space="0" w:color="auto"/>
      </w:divBdr>
      <w:divsChild>
        <w:div w:id="1737583272">
          <w:marLeft w:val="806"/>
          <w:marRight w:val="0"/>
          <w:marTop w:val="154"/>
          <w:marBottom w:val="0"/>
          <w:divBdr>
            <w:top w:val="none" w:sz="0" w:space="0" w:color="auto"/>
            <w:left w:val="none" w:sz="0" w:space="0" w:color="auto"/>
            <w:bottom w:val="none" w:sz="0" w:space="0" w:color="auto"/>
            <w:right w:val="none" w:sz="0" w:space="0" w:color="auto"/>
          </w:divBdr>
        </w:div>
      </w:divsChild>
    </w:div>
    <w:div w:id="1785536618">
      <w:bodyDiv w:val="1"/>
      <w:marLeft w:val="0"/>
      <w:marRight w:val="0"/>
      <w:marTop w:val="0"/>
      <w:marBottom w:val="0"/>
      <w:divBdr>
        <w:top w:val="none" w:sz="0" w:space="0" w:color="auto"/>
        <w:left w:val="none" w:sz="0" w:space="0" w:color="auto"/>
        <w:bottom w:val="none" w:sz="0" w:space="0" w:color="auto"/>
        <w:right w:val="none" w:sz="0" w:space="0" w:color="auto"/>
      </w:divBdr>
    </w:div>
    <w:div w:id="1792897308">
      <w:bodyDiv w:val="1"/>
      <w:marLeft w:val="0"/>
      <w:marRight w:val="0"/>
      <w:marTop w:val="0"/>
      <w:marBottom w:val="0"/>
      <w:divBdr>
        <w:top w:val="none" w:sz="0" w:space="0" w:color="auto"/>
        <w:left w:val="none" w:sz="0" w:space="0" w:color="auto"/>
        <w:bottom w:val="none" w:sz="0" w:space="0" w:color="auto"/>
        <w:right w:val="none" w:sz="0" w:space="0" w:color="auto"/>
      </w:divBdr>
    </w:div>
    <w:div w:id="1811096887">
      <w:bodyDiv w:val="1"/>
      <w:marLeft w:val="0"/>
      <w:marRight w:val="0"/>
      <w:marTop w:val="0"/>
      <w:marBottom w:val="0"/>
      <w:divBdr>
        <w:top w:val="none" w:sz="0" w:space="0" w:color="auto"/>
        <w:left w:val="none" w:sz="0" w:space="0" w:color="auto"/>
        <w:bottom w:val="none" w:sz="0" w:space="0" w:color="auto"/>
        <w:right w:val="none" w:sz="0" w:space="0" w:color="auto"/>
      </w:divBdr>
    </w:div>
    <w:div w:id="1850632102">
      <w:bodyDiv w:val="1"/>
      <w:marLeft w:val="0"/>
      <w:marRight w:val="0"/>
      <w:marTop w:val="0"/>
      <w:marBottom w:val="0"/>
      <w:divBdr>
        <w:top w:val="none" w:sz="0" w:space="0" w:color="auto"/>
        <w:left w:val="none" w:sz="0" w:space="0" w:color="auto"/>
        <w:bottom w:val="none" w:sz="0" w:space="0" w:color="auto"/>
        <w:right w:val="none" w:sz="0" w:space="0" w:color="auto"/>
      </w:divBdr>
    </w:div>
    <w:div w:id="1926256043">
      <w:bodyDiv w:val="1"/>
      <w:marLeft w:val="0"/>
      <w:marRight w:val="0"/>
      <w:marTop w:val="0"/>
      <w:marBottom w:val="0"/>
      <w:divBdr>
        <w:top w:val="none" w:sz="0" w:space="0" w:color="auto"/>
        <w:left w:val="none" w:sz="0" w:space="0" w:color="auto"/>
        <w:bottom w:val="none" w:sz="0" w:space="0" w:color="auto"/>
        <w:right w:val="none" w:sz="0" w:space="0" w:color="auto"/>
      </w:divBdr>
      <w:divsChild>
        <w:div w:id="335116686">
          <w:marLeft w:val="0"/>
          <w:marRight w:val="0"/>
          <w:marTop w:val="0"/>
          <w:marBottom w:val="240"/>
          <w:divBdr>
            <w:top w:val="none" w:sz="0" w:space="0" w:color="auto"/>
            <w:left w:val="none" w:sz="0" w:space="0" w:color="auto"/>
            <w:bottom w:val="none" w:sz="0" w:space="0" w:color="auto"/>
            <w:right w:val="none" w:sz="0" w:space="0" w:color="auto"/>
          </w:divBdr>
        </w:div>
      </w:divsChild>
    </w:div>
    <w:div w:id="1936865557">
      <w:bodyDiv w:val="1"/>
      <w:marLeft w:val="0"/>
      <w:marRight w:val="0"/>
      <w:marTop w:val="0"/>
      <w:marBottom w:val="0"/>
      <w:divBdr>
        <w:top w:val="none" w:sz="0" w:space="0" w:color="auto"/>
        <w:left w:val="none" w:sz="0" w:space="0" w:color="auto"/>
        <w:bottom w:val="none" w:sz="0" w:space="0" w:color="auto"/>
        <w:right w:val="none" w:sz="0" w:space="0" w:color="auto"/>
      </w:divBdr>
    </w:div>
    <w:div w:id="1995791239">
      <w:bodyDiv w:val="1"/>
      <w:marLeft w:val="0"/>
      <w:marRight w:val="0"/>
      <w:marTop w:val="0"/>
      <w:marBottom w:val="0"/>
      <w:divBdr>
        <w:top w:val="none" w:sz="0" w:space="0" w:color="auto"/>
        <w:left w:val="none" w:sz="0" w:space="0" w:color="auto"/>
        <w:bottom w:val="none" w:sz="0" w:space="0" w:color="auto"/>
        <w:right w:val="none" w:sz="0" w:space="0" w:color="auto"/>
      </w:divBdr>
      <w:divsChild>
        <w:div w:id="559288441">
          <w:marLeft w:val="0"/>
          <w:marRight w:val="0"/>
          <w:marTop w:val="0"/>
          <w:marBottom w:val="0"/>
          <w:divBdr>
            <w:top w:val="none" w:sz="0" w:space="0" w:color="auto"/>
            <w:left w:val="none" w:sz="0" w:space="0" w:color="auto"/>
            <w:bottom w:val="none" w:sz="0" w:space="0" w:color="auto"/>
            <w:right w:val="none" w:sz="0" w:space="0" w:color="auto"/>
          </w:divBdr>
          <w:divsChild>
            <w:div w:id="2146241534">
              <w:marLeft w:val="0"/>
              <w:marRight w:val="0"/>
              <w:marTop w:val="0"/>
              <w:marBottom w:val="0"/>
              <w:divBdr>
                <w:top w:val="none" w:sz="0" w:space="0" w:color="auto"/>
                <w:left w:val="none" w:sz="0" w:space="0" w:color="auto"/>
                <w:bottom w:val="none" w:sz="0" w:space="0" w:color="auto"/>
                <w:right w:val="none" w:sz="0" w:space="0" w:color="auto"/>
              </w:divBdr>
              <w:divsChild>
                <w:div w:id="6370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634151">
      <w:bodyDiv w:val="1"/>
      <w:marLeft w:val="0"/>
      <w:marRight w:val="0"/>
      <w:marTop w:val="0"/>
      <w:marBottom w:val="0"/>
      <w:divBdr>
        <w:top w:val="none" w:sz="0" w:space="0" w:color="auto"/>
        <w:left w:val="none" w:sz="0" w:space="0" w:color="auto"/>
        <w:bottom w:val="none" w:sz="0" w:space="0" w:color="auto"/>
        <w:right w:val="none" w:sz="0" w:space="0" w:color="auto"/>
      </w:divBdr>
    </w:div>
    <w:div w:id="2073655304">
      <w:bodyDiv w:val="1"/>
      <w:marLeft w:val="0"/>
      <w:marRight w:val="0"/>
      <w:marTop w:val="0"/>
      <w:marBottom w:val="0"/>
      <w:divBdr>
        <w:top w:val="none" w:sz="0" w:space="0" w:color="auto"/>
        <w:left w:val="none" w:sz="0" w:space="0" w:color="auto"/>
        <w:bottom w:val="none" w:sz="0" w:space="0" w:color="auto"/>
        <w:right w:val="none" w:sz="0" w:space="0" w:color="auto"/>
      </w:divBdr>
    </w:div>
    <w:div w:id="2099979433">
      <w:bodyDiv w:val="1"/>
      <w:marLeft w:val="0"/>
      <w:marRight w:val="0"/>
      <w:marTop w:val="0"/>
      <w:marBottom w:val="0"/>
      <w:divBdr>
        <w:top w:val="none" w:sz="0" w:space="0" w:color="auto"/>
        <w:left w:val="none" w:sz="0" w:space="0" w:color="auto"/>
        <w:bottom w:val="none" w:sz="0" w:space="0" w:color="auto"/>
        <w:right w:val="none" w:sz="0" w:space="0" w:color="auto"/>
      </w:divBdr>
    </w:div>
    <w:div w:id="2109958184">
      <w:bodyDiv w:val="1"/>
      <w:marLeft w:val="0"/>
      <w:marRight w:val="0"/>
      <w:marTop w:val="0"/>
      <w:marBottom w:val="0"/>
      <w:divBdr>
        <w:top w:val="none" w:sz="0" w:space="0" w:color="auto"/>
        <w:left w:val="none" w:sz="0" w:space="0" w:color="auto"/>
        <w:bottom w:val="none" w:sz="0" w:space="0" w:color="auto"/>
        <w:right w:val="none" w:sz="0" w:space="0" w:color="auto"/>
      </w:divBdr>
    </w:div>
    <w:div w:id="213687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rmit.edu.au/students/student-essentials/assessment-and-exams/assessment/assessment-declaration"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aws.amazon.com/general/latest/gr/sigv4-calculate-signature.html" TargetMode="External"/><Relationship Id="rId25" Type="http://schemas.openxmlformats.org/officeDocument/2006/relationships/hyperlink" Target="https://www.rmit.edu.au/students/student-essentials/rights-and-responsibilities/academic-integrit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mn178.github.io/online-tools/sha256.html"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oxentriq.com/code-breaking/modular-multiplicative-invers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boxentriq.com/code-breaking/modular-exponentiation"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emn178.github.io/online-tools/md5.html"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mn178.github.io/online-tools/sha384.html"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9a4e2d9-c156-4494-8e32-398bce38695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E709E9C4E5A44FAA19195FE194276F" ma:contentTypeVersion="4" ma:contentTypeDescription="Create a new document." ma:contentTypeScope="" ma:versionID="584b172987f94f0d08fa3fae9658e093">
  <xsd:schema xmlns:xsd="http://www.w3.org/2001/XMLSchema" xmlns:xs="http://www.w3.org/2001/XMLSchema" xmlns:p="http://schemas.microsoft.com/office/2006/metadata/properties" xmlns:ns2="194b6b74-8cf6-4a87-a9bd-59a7b2121150" xmlns:ns3="b9a4e2d9-c156-4494-8e32-398bce386951" targetNamespace="http://schemas.microsoft.com/office/2006/metadata/properties" ma:root="true" ma:fieldsID="5136686afa9f71f3ced3bfd47adc0b81" ns2:_="" ns3:_="">
    <xsd:import namespace="194b6b74-8cf6-4a87-a9bd-59a7b2121150"/>
    <xsd:import namespace="b9a4e2d9-c156-4494-8e32-398bce3869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b6b74-8cf6-4a87-a9bd-59a7b2121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4e2d9-c156-4494-8e32-398bce3869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C0E5-63CD-4CC6-AEC1-8D5041813E8B}">
  <ds:schemaRefs>
    <ds:schemaRef ds:uri="http://schemas.microsoft.com/office/2006/metadata/properties"/>
    <ds:schemaRef ds:uri="http://schemas.microsoft.com/office/infopath/2007/PartnerControls"/>
    <ds:schemaRef ds:uri="b9a4e2d9-c156-4494-8e32-398bce386951"/>
  </ds:schemaRefs>
</ds:datastoreItem>
</file>

<file path=customXml/itemProps2.xml><?xml version="1.0" encoding="utf-8"?>
<ds:datastoreItem xmlns:ds="http://schemas.openxmlformats.org/officeDocument/2006/customXml" ds:itemID="{49CE3964-0D10-4557-9ECC-E5BEA1B90DB1}">
  <ds:schemaRefs>
    <ds:schemaRef ds:uri="http://schemas.microsoft.com/sharepoint/v3/contenttype/forms"/>
  </ds:schemaRefs>
</ds:datastoreItem>
</file>

<file path=customXml/itemProps3.xml><?xml version="1.0" encoding="utf-8"?>
<ds:datastoreItem xmlns:ds="http://schemas.openxmlformats.org/officeDocument/2006/customXml" ds:itemID="{294EFCD9-47AD-4F5F-A3C6-C93AA67BD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b6b74-8cf6-4a87-a9bd-59a7b2121150"/>
    <ds:schemaRef ds:uri="b9a4e2d9-c156-4494-8e32-398bce386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63CDA1-0F8B-3E4F-A665-251270659307}">
  <ds:schemaRefs>
    <ds:schemaRef ds:uri="http://schemas.openxmlformats.org/officeDocument/2006/bibliography"/>
  </ds:schemaRefs>
</ds:datastoreItem>
</file>

<file path=docMetadata/LabelInfo.xml><?xml version="1.0" encoding="utf-8"?>
<clbl:labelList xmlns:clbl="http://schemas.microsoft.com/office/2020/mipLabelMetadata">
  <clbl:label id="{8c3d088b-6243-4963-a2e2-8b321ab7f8fc}" enabled="1" method="Standard" siteId="{d1323671-cdbe-4417-b4d4-bdb24b51316b}" contentBits="1" removed="0"/>
</clbl:labelList>
</file>

<file path=docProps/app.xml><?xml version="1.0" encoding="utf-8"?>
<Properties xmlns="http://schemas.openxmlformats.org/officeDocument/2006/extended-properties" xmlns:vt="http://schemas.openxmlformats.org/officeDocument/2006/docPropsVTypes">
  <Template>Normal.dotm</Template>
  <TotalTime>1487</TotalTime>
  <Pages>12</Pages>
  <Words>3842</Words>
  <Characters>21904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 PHAN</dc:creator>
  <dc:description>gayan.wijesinghe@rmit.edu.au</dc:description>
  <cp:lastModifiedBy>Xun Yi</cp:lastModifiedBy>
  <cp:revision>89</cp:revision>
  <cp:lastPrinted>2019-07-15T04:01:00Z</cp:lastPrinted>
  <dcterms:created xsi:type="dcterms:W3CDTF">2020-06-24T06:38:00Z</dcterms:created>
  <dcterms:modified xsi:type="dcterms:W3CDTF">2025-04-06T12:06:00Z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lianceAssetId">
    <vt:lpwstr/>
  </property>
  <property fmtid="{D5CDD505-2E9C-101B-9397-08002B2CF9AE}" pid="4" name="ContentTypeId">
    <vt:lpwstr>0x010100A1E709E9C4E5A44FAA19195FE194276F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93200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dlc_DocId">
    <vt:lpwstr>3J4ARSJ4CQFR-731801410-932</vt:lpwstr>
  </property>
  <property fmtid="{D5CDD505-2E9C-101B-9397-08002B2CF9AE}" pid="13" name="_dlc_DocIdItemGuid">
    <vt:lpwstr>0c511e06-662d-419f-8915-bf28706ff120</vt:lpwstr>
  </property>
  <property fmtid="{D5CDD505-2E9C-101B-9397-08002B2CF9AE}" pid="14" name="_dlc_DocIdUrl">
    <vt:lpwstr>https://rmitonline.sharepoint.com/sites/KeypathProductTeam/_layouts/15/DocIdRedir.aspx?ID=3J4ARSJ4CQFR-731801410-932, 3J4ARSJ4CQFR-731801410-932</vt:lpwstr>
  </property>
  <property fmtid="{D5CDD505-2E9C-101B-9397-08002B2CF9AE}" pid="15" name="xd_ProgID">
    <vt:lpwstr/>
  </property>
  <property fmtid="{D5CDD505-2E9C-101B-9397-08002B2CF9AE}" pid="16" name="xd_Signature">
    <vt:bool>false</vt:bool>
  </property>
  <property fmtid="{D5CDD505-2E9C-101B-9397-08002B2CF9AE}" pid="17" name="MSIP_Label_8c3d088b-6243-4963-a2e2-8b321ab7f8fc_Enabled">
    <vt:lpwstr>true</vt:lpwstr>
  </property>
  <property fmtid="{D5CDD505-2E9C-101B-9397-08002B2CF9AE}" pid="18" name="MSIP_Label_8c3d088b-6243-4963-a2e2-8b321ab7f8fc_SetDate">
    <vt:lpwstr>2022-02-04T06:04:03Z</vt:lpwstr>
  </property>
  <property fmtid="{D5CDD505-2E9C-101B-9397-08002B2CF9AE}" pid="19" name="MSIP_Label_8c3d088b-6243-4963-a2e2-8b321ab7f8fc_Method">
    <vt:lpwstr>Standard</vt:lpwstr>
  </property>
  <property fmtid="{D5CDD505-2E9C-101B-9397-08002B2CF9AE}" pid="20" name="MSIP_Label_8c3d088b-6243-4963-a2e2-8b321ab7f8fc_Name">
    <vt:lpwstr>Trusted</vt:lpwstr>
  </property>
  <property fmtid="{D5CDD505-2E9C-101B-9397-08002B2CF9AE}" pid="21" name="MSIP_Label_8c3d088b-6243-4963-a2e2-8b321ab7f8fc_SiteId">
    <vt:lpwstr>d1323671-cdbe-4417-b4d4-bdb24b51316b</vt:lpwstr>
  </property>
  <property fmtid="{D5CDD505-2E9C-101B-9397-08002B2CF9AE}" pid="22" name="MSIP_Label_8c3d088b-6243-4963-a2e2-8b321ab7f8fc_ActionId">
    <vt:lpwstr>7932b01d-db9f-4571-acae-000010175570</vt:lpwstr>
  </property>
  <property fmtid="{D5CDD505-2E9C-101B-9397-08002B2CF9AE}" pid="23" name="MSIP_Label_8c3d088b-6243-4963-a2e2-8b321ab7f8fc_ContentBits">
    <vt:lpwstr>1</vt:lpwstr>
  </property>
</Properties>
</file>