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2B489" w14:textId="20FC1543" w:rsidR="00553233" w:rsidRPr="00BD0996" w:rsidRDefault="00BD0996">
      <w:pPr>
        <w:rPr>
          <w:color w:val="FF0000"/>
          <w:sz w:val="40"/>
          <w:szCs w:val="40"/>
        </w:rPr>
      </w:pPr>
      <w:r w:rsidRPr="00BD0996">
        <w:rPr>
          <w:color w:val="FF0000"/>
          <w:sz w:val="40"/>
          <w:szCs w:val="40"/>
        </w:rPr>
        <w:t>Master Template PLEASE DO NOT EDIT</w:t>
      </w:r>
    </w:p>
    <w:sectPr w:rsidR="00553233" w:rsidRPr="00BD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8F"/>
    <w:rsid w:val="00343E8F"/>
    <w:rsid w:val="00553233"/>
    <w:rsid w:val="00B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8BCF"/>
  <w15:chartTrackingRefBased/>
  <w15:docId w15:val="{77B77D8F-6213-462C-935F-AEA1960C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2</cp:revision>
  <dcterms:created xsi:type="dcterms:W3CDTF">2020-11-06T04:59:00Z</dcterms:created>
  <dcterms:modified xsi:type="dcterms:W3CDTF">2020-11-06T05:01:00Z</dcterms:modified>
</cp:coreProperties>
</file>